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99" w:rsidRPr="00996199" w:rsidRDefault="00996199" w:rsidP="00996199">
      <w:pPr>
        <w:jc w:val="center"/>
        <w:rPr>
          <w:b/>
        </w:rPr>
      </w:pPr>
      <w:r w:rsidRPr="00996199">
        <w:rPr>
          <w:b/>
        </w:rPr>
        <w:t>Информация</w:t>
      </w:r>
    </w:p>
    <w:p w:rsidR="00996199" w:rsidRDefault="00996199" w:rsidP="00996199">
      <w:pPr>
        <w:jc w:val="center"/>
        <w:rPr>
          <w:b/>
        </w:rPr>
      </w:pPr>
      <w:r w:rsidRPr="00996199">
        <w:rPr>
          <w:b/>
        </w:rPr>
        <w:t xml:space="preserve">Об основных результатах контрольного мероприятия </w:t>
      </w:r>
      <w:r>
        <w:rPr>
          <w:b/>
        </w:rPr>
        <w:t xml:space="preserve">« Проверка </w:t>
      </w:r>
      <w:r w:rsidRPr="00996199">
        <w:rPr>
          <w:b/>
        </w:rPr>
        <w:t>эффективного расходования  бюджетных средств в муниципальном  учреждении «Физкультурно-оздоровительный спортивный  клуб инвалидов «Сплочение»</w:t>
      </w:r>
    </w:p>
    <w:p w:rsidR="00996199" w:rsidRPr="00996199" w:rsidRDefault="00996199" w:rsidP="00996199">
      <w:pPr>
        <w:jc w:val="center"/>
        <w:rPr>
          <w:b/>
        </w:rPr>
      </w:pPr>
      <w:r w:rsidRPr="00996199">
        <w:rPr>
          <w:b/>
        </w:rPr>
        <w:t xml:space="preserve">  </w:t>
      </w:r>
    </w:p>
    <w:p w:rsidR="00996199" w:rsidRPr="00996199" w:rsidRDefault="00996199" w:rsidP="00996199">
      <w:pPr>
        <w:ind w:firstLine="708"/>
        <w:jc w:val="both"/>
      </w:pPr>
      <w:r w:rsidRPr="00996199">
        <w:t xml:space="preserve">В рамках контрольного мероприятия проведена  проверка  эффективного расходования  бюджетных средств в муниципальном  учреждении «Физкультурно-оздоровительный спортивный  клуб инвалидов «Сплочение».  </w:t>
      </w:r>
    </w:p>
    <w:p w:rsidR="008F0932" w:rsidRDefault="00996199" w:rsidP="00996199">
      <w:pPr>
        <w:ind w:firstLine="708"/>
        <w:jc w:val="both"/>
      </w:pPr>
      <w:r w:rsidRPr="00996199">
        <w:t xml:space="preserve">Общий объем проверенных бюджетных средств составил в </w:t>
      </w:r>
      <w:r w:rsidRPr="00996199">
        <w:rPr>
          <w:b/>
        </w:rPr>
        <w:t>размере 3 922 300,0 руб</w:t>
      </w:r>
      <w:r>
        <w:t>.</w:t>
      </w:r>
    </w:p>
    <w:p w:rsidR="00996199" w:rsidRDefault="00996199" w:rsidP="00996199">
      <w:pPr>
        <w:ind w:firstLine="708"/>
        <w:jc w:val="both"/>
      </w:pPr>
    </w:p>
    <w:p w:rsidR="00996199" w:rsidRPr="00996199" w:rsidRDefault="00996199" w:rsidP="00996199">
      <w:pPr>
        <w:widowControl w:val="0"/>
        <w:autoSpaceDE w:val="0"/>
        <w:autoSpaceDN w:val="0"/>
        <w:adjustRightInd w:val="0"/>
        <w:ind w:right="1" w:firstLine="540"/>
        <w:jc w:val="both"/>
        <w:rPr>
          <w:lang w:eastAsia="ru-RU"/>
        </w:rPr>
      </w:pPr>
      <w:r w:rsidRPr="00996199">
        <w:rPr>
          <w:lang w:eastAsia="ru-RU"/>
        </w:rPr>
        <w:t>На основании постановления Главы  Сергиево-Посадского муниципального района от 02.04.2012 №684-ПГ «О передаче обязанностей по исполнению полномочий органа, осуществляющего функции и полномочия учредителя муниципальных бюджетных учреждений» (с изменениями от 16.12.2013 №2864-ПГ), Управление образования администрации Сергиево-Посадского муниципального района заключило с Учреждением Соглашение  от 13.01.2014г. «О порядке определения объема и условий  предоставления субсидий из  бюджета  Сергиево-Посадского муниципального района Московской области».</w:t>
      </w:r>
    </w:p>
    <w:p w:rsidR="00996199" w:rsidRDefault="00996199" w:rsidP="00996199">
      <w:pPr>
        <w:ind w:firstLine="708"/>
        <w:jc w:val="both"/>
        <w:rPr>
          <w:lang w:eastAsia="ru-RU"/>
        </w:rPr>
      </w:pPr>
      <w:proofErr w:type="gramStart"/>
      <w:r w:rsidRPr="00996199">
        <w:rPr>
          <w:lang w:eastAsia="ru-RU"/>
        </w:rPr>
        <w:t>В соответствии с Постановлением Главы муниципального района от 27.03.2014г. №414-ПГ « Об утверждении нормативных затрат на оказание муниципальных услуг физическим и юридическим лицам муниципальными бюджетными учреждениями культуры, спорта и по работе с молодежью и нормативных затрат на содержание имущества, включаемые в финансовое обеспечение муниципального задания на оказание муниципальных услуг физическим и юридическим лицам муниципальными бюджетными учреждениями культуры, спорта и по</w:t>
      </w:r>
      <w:proofErr w:type="gramEnd"/>
      <w:r w:rsidRPr="00996199">
        <w:rPr>
          <w:lang w:eastAsia="ru-RU"/>
        </w:rPr>
        <w:t xml:space="preserve"> работе с молодежью Сергиево-Посадского муниципального района  Московской области в 2014 году за счет средств бюджета района» (с внесением изменений в него от 16.07.2014№1172-ПГ, от16.12.2014 №2307-ПГ), первоначально на выполнение муниципального задания было  выделено денежных сре</w:t>
      </w:r>
      <w:proofErr w:type="gramStart"/>
      <w:r w:rsidRPr="00996199">
        <w:rPr>
          <w:lang w:eastAsia="ru-RU"/>
        </w:rPr>
        <w:t>дств в с</w:t>
      </w:r>
      <w:proofErr w:type="gramEnd"/>
      <w:r w:rsidRPr="00996199">
        <w:rPr>
          <w:lang w:eastAsia="ru-RU"/>
        </w:rPr>
        <w:t xml:space="preserve">умме </w:t>
      </w:r>
      <w:r w:rsidRPr="00996199">
        <w:rPr>
          <w:b/>
          <w:lang w:eastAsia="ru-RU"/>
        </w:rPr>
        <w:t xml:space="preserve">3 590 600,0 руб. </w:t>
      </w:r>
      <w:r w:rsidRPr="00996199">
        <w:rPr>
          <w:lang w:eastAsia="ru-RU"/>
        </w:rPr>
        <w:t>по КБК 1101.0517777.610.241</w:t>
      </w:r>
      <w:r>
        <w:rPr>
          <w:lang w:eastAsia="ru-RU"/>
        </w:rPr>
        <w:t>.</w:t>
      </w:r>
    </w:p>
    <w:p w:rsidR="00996199" w:rsidRPr="00996199" w:rsidRDefault="00996199" w:rsidP="00996199">
      <w:pPr>
        <w:ind w:firstLine="708"/>
        <w:jc w:val="both"/>
      </w:pPr>
      <w:r w:rsidRPr="00996199">
        <w:t xml:space="preserve">На проведение мероприятий по программе «Развитие физической культуры и спорта» утверждено в сумме </w:t>
      </w:r>
      <w:r w:rsidRPr="00996199">
        <w:rPr>
          <w:b/>
        </w:rPr>
        <w:t>240 000,0 руб</w:t>
      </w:r>
      <w:r w:rsidRPr="00996199">
        <w:t>.  по</w:t>
      </w:r>
      <w:r w:rsidRPr="00996199">
        <w:rPr>
          <w:b/>
        </w:rPr>
        <w:t xml:space="preserve"> </w:t>
      </w:r>
      <w:r w:rsidRPr="00996199">
        <w:t>КБК – 1101.0517771.610.241.</w:t>
      </w:r>
    </w:p>
    <w:p w:rsidR="00996199" w:rsidRPr="00996199" w:rsidRDefault="00996199" w:rsidP="00996199">
      <w:pPr>
        <w:ind w:firstLine="708"/>
        <w:jc w:val="both"/>
      </w:pPr>
      <w:r w:rsidRPr="00996199">
        <w:t xml:space="preserve">В  течение 2014 года были   дополнительно выделены средства из областного бюджета на увеличение заработной платы в сумме </w:t>
      </w:r>
      <w:r w:rsidRPr="00996199">
        <w:rPr>
          <w:b/>
        </w:rPr>
        <w:t>91 700,0 руб</w:t>
      </w:r>
      <w:r w:rsidRPr="00996199">
        <w:t xml:space="preserve">., за счет средств местного бюджета в сумме </w:t>
      </w:r>
      <w:r w:rsidRPr="00996199">
        <w:rPr>
          <w:b/>
        </w:rPr>
        <w:t xml:space="preserve">300 000,0 руб. </w:t>
      </w:r>
    </w:p>
    <w:p w:rsidR="00996199" w:rsidRPr="00996199" w:rsidRDefault="00996199" w:rsidP="00996199">
      <w:pPr>
        <w:ind w:firstLine="708"/>
        <w:jc w:val="both"/>
      </w:pPr>
      <w:r w:rsidRPr="00996199">
        <w:t>По состоянию на 01.01.2014г. на лицевом  счете № 20000000190 Учреждения остатка денежных средств не было, на конец периода остаток составил 300 000,0 руб. (денежные средства перечислены Учреждению 31.12.2014г. на заработную плату января).</w:t>
      </w:r>
    </w:p>
    <w:p w:rsidR="00996199" w:rsidRPr="00996199" w:rsidRDefault="00996199" w:rsidP="00996199">
      <w:pPr>
        <w:ind w:firstLine="708"/>
        <w:jc w:val="both"/>
      </w:pPr>
      <w:proofErr w:type="gramStart"/>
      <w:r w:rsidRPr="00996199">
        <w:t>Согласно отчета</w:t>
      </w:r>
      <w:proofErr w:type="gramEnd"/>
      <w:r w:rsidRPr="00996199">
        <w:t xml:space="preserve"> </w:t>
      </w:r>
      <w:r w:rsidRPr="00996199">
        <w:rPr>
          <w:lang w:val="x-none"/>
        </w:rPr>
        <w:t xml:space="preserve"> об исполнении </w:t>
      </w:r>
      <w:r w:rsidRPr="00996199">
        <w:t xml:space="preserve">Учреждением </w:t>
      </w:r>
      <w:r w:rsidRPr="00996199">
        <w:rPr>
          <w:lang w:val="x-none"/>
        </w:rPr>
        <w:t xml:space="preserve">Плана </w:t>
      </w:r>
      <w:r w:rsidRPr="00996199">
        <w:t xml:space="preserve">его </w:t>
      </w:r>
      <w:r w:rsidRPr="00996199">
        <w:rPr>
          <w:lang w:val="x-none"/>
        </w:rPr>
        <w:t xml:space="preserve">финансово – хозяйственной деятельности </w:t>
      </w:r>
      <w:r w:rsidRPr="00996199">
        <w:t>(</w:t>
      </w:r>
      <w:r w:rsidRPr="00996199">
        <w:rPr>
          <w:lang w:val="x-none"/>
        </w:rPr>
        <w:t>ф.0503737(4)</w:t>
      </w:r>
      <w:r w:rsidRPr="00996199">
        <w:t xml:space="preserve"> - Субсидия на муниципальное задание),</w:t>
      </w:r>
      <w:r w:rsidRPr="00996199">
        <w:rPr>
          <w:lang w:val="x-none"/>
        </w:rPr>
        <w:t xml:space="preserve"> по состоянию на 01.01.201</w:t>
      </w:r>
      <w:r w:rsidRPr="00996199">
        <w:t>5</w:t>
      </w:r>
      <w:r w:rsidRPr="00996199">
        <w:rPr>
          <w:lang w:val="x-none"/>
        </w:rPr>
        <w:t xml:space="preserve">г. утверждены плановые назначения  </w:t>
      </w:r>
      <w:r w:rsidRPr="00996199">
        <w:rPr>
          <w:b/>
          <w:lang w:val="x-none"/>
        </w:rPr>
        <w:t xml:space="preserve">в сумме </w:t>
      </w:r>
      <w:r w:rsidRPr="00996199">
        <w:rPr>
          <w:b/>
        </w:rPr>
        <w:t xml:space="preserve"> 3 922 300,0 </w:t>
      </w:r>
      <w:r w:rsidRPr="00996199">
        <w:rPr>
          <w:b/>
          <w:lang w:val="x-none"/>
        </w:rPr>
        <w:t>руб</w:t>
      </w:r>
      <w:r w:rsidRPr="00996199">
        <w:t xml:space="preserve">., исполнено через лицевые счета и кассу учреждения  </w:t>
      </w:r>
      <w:r w:rsidRPr="00996199">
        <w:rPr>
          <w:lang w:val="x-none"/>
        </w:rPr>
        <w:t xml:space="preserve"> </w:t>
      </w:r>
      <w:r w:rsidRPr="00996199">
        <w:rPr>
          <w:b/>
          <w:lang w:val="x-none"/>
        </w:rPr>
        <w:t xml:space="preserve">в сумме </w:t>
      </w:r>
      <w:r w:rsidRPr="00996199">
        <w:rPr>
          <w:b/>
        </w:rPr>
        <w:t>3 922 300,0 руб</w:t>
      </w:r>
      <w:r w:rsidRPr="00996199">
        <w:t>.,  или  100% к плановым назначениям.</w:t>
      </w:r>
    </w:p>
    <w:p w:rsidR="00996199" w:rsidRPr="00996199" w:rsidRDefault="00996199" w:rsidP="00996199">
      <w:pPr>
        <w:ind w:firstLine="708"/>
        <w:jc w:val="both"/>
        <w:rPr>
          <w:b/>
          <w:bCs/>
        </w:rPr>
      </w:pPr>
      <w:r w:rsidRPr="00996199">
        <w:rPr>
          <w:b/>
          <w:bCs/>
        </w:rPr>
        <w:t>Проверкой установлено следующее:</w:t>
      </w:r>
    </w:p>
    <w:p w:rsidR="00996199" w:rsidRPr="00996199" w:rsidRDefault="00996199" w:rsidP="00996199">
      <w:pPr>
        <w:ind w:firstLine="708"/>
        <w:jc w:val="both"/>
      </w:pPr>
      <w:proofErr w:type="gramStart"/>
      <w:r w:rsidRPr="00996199">
        <w:t>В нарушение  Соглашения «О минимальной заработной плате  в Московской области между Правительством Московской области, Московским областным объединением организаций профсоюзов и объединениями работодателями Московской области на 2013/2014г.» (от 02.04.2013г.№10) , а также пункта 6.2 Коллективного договора «работникам гарантируется оплата труда, в размере не ниже минимального размера оплаты труда»,  по ставке уборщицы:</w:t>
      </w:r>
      <w:proofErr w:type="gramEnd"/>
    </w:p>
    <w:p w:rsidR="00996199" w:rsidRPr="007E6D93" w:rsidRDefault="00996199" w:rsidP="00996199">
      <w:pPr>
        <w:ind w:firstLine="708"/>
        <w:jc w:val="both"/>
        <w:rPr>
          <w:b/>
        </w:rPr>
      </w:pPr>
      <w:r w:rsidRPr="00996199">
        <w:t xml:space="preserve">-  в феврале 2014 г. Ивановой Н.Е.,  не произведена доплата до 11 000,0руб., </w:t>
      </w:r>
      <w:r w:rsidRPr="007E6D93">
        <w:rPr>
          <w:b/>
        </w:rPr>
        <w:t>сумма недоплаты составила 1 715,0 руб.</w:t>
      </w:r>
    </w:p>
    <w:p w:rsidR="00996199" w:rsidRPr="007E6D93" w:rsidRDefault="00996199" w:rsidP="00996199">
      <w:pPr>
        <w:ind w:firstLine="708"/>
        <w:jc w:val="both"/>
        <w:rPr>
          <w:b/>
        </w:rPr>
      </w:pPr>
      <w:r w:rsidRPr="00996199">
        <w:lastRenderedPageBreak/>
        <w:t xml:space="preserve">- в  декабре 2014 г. Звереву Д.Р. не произведена доплата до 12 000,0руб., </w:t>
      </w:r>
      <w:r w:rsidRPr="007E6D93">
        <w:rPr>
          <w:b/>
        </w:rPr>
        <w:t>сумма недоплаты составила 1989,0 руб.</w:t>
      </w:r>
    </w:p>
    <w:p w:rsidR="00996199" w:rsidRPr="00996199" w:rsidRDefault="00996199" w:rsidP="00996199">
      <w:pPr>
        <w:ind w:firstLine="708"/>
        <w:jc w:val="both"/>
      </w:pPr>
      <w:proofErr w:type="gramStart"/>
      <w:r w:rsidRPr="00996199">
        <w:t>В нарушение п.14 ст.</w:t>
      </w:r>
      <w:r w:rsidRPr="00996199">
        <w:rPr>
          <w:lang w:val="en-US"/>
        </w:rPr>
        <w:t>III</w:t>
      </w:r>
      <w:r w:rsidRPr="00996199">
        <w:t xml:space="preserve"> «Положения об  оплате труда работников муниципальных учреждений физической культуры и спорта Сергиево-Посадского муниципального района», утвержденного Постановлением Главы муниципального района от 28.05.2014 №869-ПГ, «работникам учреждений, непосредственно работающим с инвалидами и лицами с недостатками в физическом и умственном развитии, должностной оклад (тарифная ставка повышается на 15%),  по ставке инструктора  в декабре 2014 г. Ивановой Н.Е.</w:t>
      </w:r>
      <w:proofErr w:type="gramEnd"/>
      <w:r w:rsidRPr="00996199">
        <w:t xml:space="preserve">, не произведена доплата 15 % на сумму </w:t>
      </w:r>
      <w:r w:rsidRPr="007E6D93">
        <w:rPr>
          <w:b/>
        </w:rPr>
        <w:t>622,54 руб</w:t>
      </w:r>
      <w:r w:rsidRPr="00996199">
        <w:t>.</w:t>
      </w:r>
    </w:p>
    <w:p w:rsidR="00996199" w:rsidRPr="007E6D93" w:rsidRDefault="00996199" w:rsidP="00996199">
      <w:pPr>
        <w:ind w:firstLine="708"/>
        <w:jc w:val="both"/>
        <w:rPr>
          <w:b/>
        </w:rPr>
      </w:pPr>
      <w:r w:rsidRPr="00996199">
        <w:t xml:space="preserve">В нарушение приказа  директора Учреждения  от 25.12.2014 №46 по ставке инструктора  в декабре 2014 г. Ивановой Н.Е., </w:t>
      </w:r>
      <w:r w:rsidRPr="007E6D93">
        <w:rPr>
          <w:b/>
        </w:rPr>
        <w:t>не произведена доплата 10 % на сумму 734,35 руб.</w:t>
      </w:r>
    </w:p>
    <w:p w:rsidR="00996199" w:rsidRPr="00996199" w:rsidRDefault="00996199" w:rsidP="00996199">
      <w:pPr>
        <w:ind w:firstLine="708"/>
        <w:jc w:val="both"/>
      </w:pPr>
      <w:r w:rsidRPr="00996199">
        <w:t xml:space="preserve"> </w:t>
      </w:r>
      <w:proofErr w:type="gramStart"/>
      <w:r w:rsidRPr="00996199">
        <w:t>В нарушение п.21 ст.</w:t>
      </w:r>
      <w:r w:rsidRPr="00996199">
        <w:rPr>
          <w:lang w:val="en-US"/>
        </w:rPr>
        <w:t>V</w:t>
      </w:r>
      <w:r w:rsidRPr="00996199">
        <w:t xml:space="preserve"> «Положения об  оплате труда работников муниципальных учреждений физической культуры и спорта Сергиево-Посадского муниципального района», утвержденного Постановлением Главы муниципального района от 28.05.2014 №869-ПГ, начальником управления  по культуре, спорту и делам молодежи  согласована выплата стимул</w:t>
      </w:r>
      <w:bookmarkStart w:id="0" w:name="_GoBack"/>
      <w:bookmarkEnd w:id="0"/>
      <w:r w:rsidRPr="00996199">
        <w:t>ирующего характера по эффективному контракту  руководителю Учреждения  за октябрь, ноябрь 2014 года в размере 0,5 установленного оклада, фактически было  выплачено  в размере</w:t>
      </w:r>
      <w:proofErr w:type="gramEnd"/>
      <w:r w:rsidRPr="00996199">
        <w:t xml:space="preserve"> 0,7 установленного оклада, </w:t>
      </w:r>
      <w:r w:rsidRPr="007E6D93">
        <w:rPr>
          <w:b/>
        </w:rPr>
        <w:t>переплата</w:t>
      </w:r>
      <w:r w:rsidRPr="00996199">
        <w:t xml:space="preserve">  по стимулирующим выплатам руководителю   составила в сумме </w:t>
      </w:r>
      <w:r w:rsidRPr="007E6D93">
        <w:rPr>
          <w:b/>
        </w:rPr>
        <w:t>4 641,0 руб.</w:t>
      </w:r>
    </w:p>
    <w:p w:rsidR="00996199" w:rsidRPr="00996199" w:rsidRDefault="00996199" w:rsidP="00996199">
      <w:pPr>
        <w:ind w:firstLine="708"/>
        <w:jc w:val="both"/>
      </w:pPr>
      <w:r w:rsidRPr="00996199">
        <w:t>По факту выявленных  нарушений  направлены  представления Заместителю Главы  муниципального района, курирующему данное направление  и руководителю  учреждения.</w:t>
      </w:r>
    </w:p>
    <w:p w:rsidR="00996199" w:rsidRPr="00996199" w:rsidRDefault="00996199" w:rsidP="00996199">
      <w:pPr>
        <w:ind w:firstLine="708"/>
        <w:jc w:val="both"/>
      </w:pPr>
      <w:r w:rsidRPr="00996199">
        <w:t>Руководителю</w:t>
      </w:r>
      <w:r>
        <w:t xml:space="preserve"> и главному бухгалтеру </w:t>
      </w:r>
      <w:r w:rsidRPr="00996199">
        <w:t xml:space="preserve"> учреждения было вынесено дисциплинарное взыскание.</w:t>
      </w:r>
      <w:r>
        <w:t xml:space="preserve">   Представления исполнены полностью.</w:t>
      </w:r>
    </w:p>
    <w:p w:rsidR="00996199" w:rsidRDefault="00996199" w:rsidP="00996199">
      <w:pPr>
        <w:ind w:firstLine="708"/>
        <w:jc w:val="both"/>
      </w:pPr>
    </w:p>
    <w:sectPr w:rsidR="009961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75E" w:rsidRDefault="0059275E" w:rsidP="00996199">
      <w:r>
        <w:separator/>
      </w:r>
    </w:p>
  </w:endnote>
  <w:endnote w:type="continuationSeparator" w:id="0">
    <w:p w:rsidR="0059275E" w:rsidRDefault="0059275E" w:rsidP="00996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99" w:rsidRDefault="0099619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6109754"/>
      <w:docPartObj>
        <w:docPartGallery w:val="Page Numbers (Bottom of Page)"/>
        <w:docPartUnique/>
      </w:docPartObj>
    </w:sdtPr>
    <w:sdtEndPr/>
    <w:sdtContent>
      <w:p w:rsidR="00996199" w:rsidRDefault="0099619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6D93">
          <w:rPr>
            <w:noProof/>
          </w:rPr>
          <w:t>2</w:t>
        </w:r>
        <w:r>
          <w:fldChar w:fldCharType="end"/>
        </w:r>
      </w:p>
    </w:sdtContent>
  </w:sdt>
  <w:p w:rsidR="00996199" w:rsidRDefault="0099619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99" w:rsidRDefault="0099619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75E" w:rsidRDefault="0059275E" w:rsidP="00996199">
      <w:r>
        <w:separator/>
      </w:r>
    </w:p>
  </w:footnote>
  <w:footnote w:type="continuationSeparator" w:id="0">
    <w:p w:rsidR="0059275E" w:rsidRDefault="0059275E" w:rsidP="009961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99" w:rsidRDefault="0099619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99" w:rsidRDefault="0099619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99" w:rsidRDefault="0099619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173"/>
    <w:rsid w:val="000A0173"/>
    <w:rsid w:val="00374175"/>
    <w:rsid w:val="0059275E"/>
    <w:rsid w:val="007E6D93"/>
    <w:rsid w:val="008F0932"/>
    <w:rsid w:val="00996199"/>
    <w:rsid w:val="0099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5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9975B3"/>
    <w:pPr>
      <w:jc w:val="center"/>
    </w:pPr>
    <w:rPr>
      <w:b/>
      <w:sz w:val="28"/>
      <w:szCs w:val="32"/>
      <w:lang w:eastAsia="ru-RU"/>
    </w:rPr>
  </w:style>
  <w:style w:type="character" w:customStyle="1" w:styleId="a4">
    <w:name w:val="Подзаголовок Знак"/>
    <w:link w:val="a3"/>
    <w:rsid w:val="009975B3"/>
    <w:rPr>
      <w:b/>
      <w:sz w:val="28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9961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96199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961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619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5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9975B3"/>
    <w:pPr>
      <w:jc w:val="center"/>
    </w:pPr>
    <w:rPr>
      <w:b/>
      <w:sz w:val="28"/>
      <w:szCs w:val="32"/>
      <w:lang w:eastAsia="ru-RU"/>
    </w:rPr>
  </w:style>
  <w:style w:type="character" w:customStyle="1" w:styleId="a4">
    <w:name w:val="Подзаголовок Знак"/>
    <w:link w:val="a3"/>
    <w:rsid w:val="009975B3"/>
    <w:rPr>
      <w:b/>
      <w:sz w:val="28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9961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96199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961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61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757</Words>
  <Characters>4315</Characters>
  <Application>Microsoft Office Word</Application>
  <DocSecurity>0</DocSecurity>
  <Lines>35</Lines>
  <Paragraphs>10</Paragraphs>
  <ScaleCrop>false</ScaleCrop>
  <Company/>
  <LinksUpToDate>false</LinksUpToDate>
  <CharactersWithSpaces>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2016-05-25T08:48:00Z</dcterms:created>
  <dcterms:modified xsi:type="dcterms:W3CDTF">2016-05-25T09:05:00Z</dcterms:modified>
</cp:coreProperties>
</file>