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6" w:type="dxa"/>
        <w:jc w:val="center"/>
        <w:tblInd w:w="81" w:type="dxa"/>
        <w:tblLayout w:type="fixed"/>
        <w:tblCellMar>
          <w:left w:w="0" w:type="dxa"/>
          <w:right w:w="0" w:type="dxa"/>
        </w:tblCellMar>
        <w:tblLook w:val="0000" w:firstRow="0" w:lastRow="0" w:firstColumn="0" w:lastColumn="0" w:noHBand="0" w:noVBand="0"/>
      </w:tblPr>
      <w:tblGrid>
        <w:gridCol w:w="9436"/>
      </w:tblGrid>
      <w:tr w:rsidR="002525B7" w:rsidRPr="00CF7861" w:rsidTr="00CF7861">
        <w:trPr>
          <w:cantSplit/>
          <w:trHeight w:hRule="exact" w:val="819"/>
          <w:jc w:val="center"/>
        </w:trPr>
        <w:tc>
          <w:tcPr>
            <w:tcW w:w="9436" w:type="dxa"/>
            <w:tcBorders>
              <w:bottom w:val="double" w:sz="6" w:space="0" w:color="auto"/>
            </w:tcBorders>
          </w:tcPr>
          <w:p w:rsidR="002525B7" w:rsidRPr="00CF7861" w:rsidRDefault="002525B7" w:rsidP="00CF7861">
            <w:pPr>
              <w:ind w:right="-1" w:firstLine="1"/>
              <w:jc w:val="center"/>
              <w:rPr>
                <w:color w:val="auto"/>
              </w:rPr>
            </w:pPr>
            <w:r w:rsidRPr="00CF7861">
              <w:rPr>
                <w:b/>
                <w:smallCaps/>
                <w:color w:val="auto"/>
              </w:rPr>
              <w:t>Контрольно-счетная комиссия Сергиево-Посадского муниципального района  Московской области</w:t>
            </w:r>
          </w:p>
        </w:tc>
      </w:tr>
    </w:tbl>
    <w:p w:rsidR="002525B7" w:rsidRDefault="002525B7" w:rsidP="00CD71ED">
      <w:pPr>
        <w:spacing w:before="0" w:beforeAutospacing="0" w:after="0" w:afterAutospacing="0" w:line="276" w:lineRule="auto"/>
        <w:ind w:firstLine="0"/>
        <w:jc w:val="center"/>
        <w:rPr>
          <w:b/>
          <w:color w:val="auto"/>
          <w:sz w:val="50"/>
          <w:szCs w:val="50"/>
        </w:rPr>
      </w:pPr>
    </w:p>
    <w:p w:rsidR="002525B7" w:rsidRDefault="002525B7" w:rsidP="00CD71ED">
      <w:pPr>
        <w:spacing w:before="0" w:beforeAutospacing="0" w:after="0" w:afterAutospacing="0" w:line="276" w:lineRule="auto"/>
        <w:ind w:firstLine="0"/>
        <w:jc w:val="center"/>
        <w:rPr>
          <w:b/>
          <w:color w:val="auto"/>
          <w:sz w:val="50"/>
          <w:szCs w:val="50"/>
        </w:rPr>
      </w:pPr>
    </w:p>
    <w:p w:rsidR="002525B7" w:rsidRDefault="002525B7" w:rsidP="00CD71ED">
      <w:pPr>
        <w:spacing w:before="0" w:beforeAutospacing="0" w:after="0" w:afterAutospacing="0" w:line="276" w:lineRule="auto"/>
        <w:ind w:firstLine="0"/>
        <w:jc w:val="center"/>
        <w:rPr>
          <w:b/>
          <w:color w:val="auto"/>
          <w:sz w:val="50"/>
          <w:szCs w:val="50"/>
        </w:rPr>
      </w:pPr>
    </w:p>
    <w:p w:rsidR="002525B7" w:rsidRDefault="002525B7" w:rsidP="00CD71ED">
      <w:pPr>
        <w:spacing w:before="0" w:beforeAutospacing="0" w:after="0" w:afterAutospacing="0" w:line="276" w:lineRule="auto"/>
        <w:ind w:firstLine="0"/>
        <w:jc w:val="center"/>
        <w:rPr>
          <w:b/>
          <w:color w:val="auto"/>
          <w:sz w:val="32"/>
          <w:szCs w:val="32"/>
        </w:rPr>
      </w:pPr>
    </w:p>
    <w:p w:rsidR="002525B7" w:rsidRDefault="002525B7" w:rsidP="00CD71ED">
      <w:pPr>
        <w:spacing w:before="0" w:beforeAutospacing="0" w:after="0" w:afterAutospacing="0" w:line="276" w:lineRule="auto"/>
        <w:ind w:firstLine="0"/>
        <w:jc w:val="center"/>
        <w:rPr>
          <w:b/>
          <w:color w:val="auto"/>
          <w:sz w:val="32"/>
          <w:szCs w:val="32"/>
        </w:rPr>
      </w:pPr>
    </w:p>
    <w:p w:rsidR="002525B7" w:rsidRDefault="002525B7" w:rsidP="00CD71ED">
      <w:pPr>
        <w:spacing w:before="0" w:beforeAutospacing="0" w:after="0" w:afterAutospacing="0" w:line="276" w:lineRule="auto"/>
        <w:ind w:firstLine="0"/>
        <w:jc w:val="center"/>
        <w:rPr>
          <w:b/>
          <w:color w:val="auto"/>
          <w:sz w:val="32"/>
          <w:szCs w:val="32"/>
        </w:rPr>
      </w:pPr>
    </w:p>
    <w:p w:rsidR="002525B7" w:rsidRDefault="002525B7" w:rsidP="00CD71ED">
      <w:pPr>
        <w:spacing w:before="0" w:beforeAutospacing="0" w:after="0" w:afterAutospacing="0" w:line="276" w:lineRule="auto"/>
        <w:ind w:firstLine="0"/>
        <w:jc w:val="center"/>
        <w:rPr>
          <w:b/>
          <w:color w:val="auto"/>
          <w:sz w:val="32"/>
          <w:szCs w:val="32"/>
        </w:rPr>
      </w:pPr>
    </w:p>
    <w:p w:rsidR="002525B7" w:rsidRDefault="002525B7" w:rsidP="00CD71ED">
      <w:pPr>
        <w:spacing w:before="0" w:beforeAutospacing="0" w:after="0" w:afterAutospacing="0" w:line="276" w:lineRule="auto"/>
        <w:ind w:firstLine="0"/>
        <w:jc w:val="center"/>
        <w:rPr>
          <w:b/>
          <w:color w:val="auto"/>
          <w:sz w:val="32"/>
          <w:szCs w:val="32"/>
        </w:rPr>
      </w:pPr>
    </w:p>
    <w:p w:rsidR="002525B7" w:rsidRDefault="002525B7" w:rsidP="00CD71ED">
      <w:pPr>
        <w:spacing w:before="0" w:beforeAutospacing="0" w:after="0" w:afterAutospacing="0" w:line="276" w:lineRule="auto"/>
        <w:ind w:firstLine="0"/>
        <w:jc w:val="center"/>
        <w:rPr>
          <w:b/>
          <w:color w:val="auto"/>
          <w:sz w:val="32"/>
          <w:szCs w:val="32"/>
        </w:rPr>
      </w:pPr>
    </w:p>
    <w:p w:rsidR="002525B7" w:rsidRDefault="002525B7" w:rsidP="00CD71ED">
      <w:pPr>
        <w:spacing w:before="0" w:beforeAutospacing="0" w:after="0" w:afterAutospacing="0" w:line="276" w:lineRule="auto"/>
        <w:ind w:firstLine="0"/>
        <w:jc w:val="center"/>
        <w:rPr>
          <w:b/>
          <w:color w:val="auto"/>
          <w:sz w:val="32"/>
          <w:szCs w:val="32"/>
        </w:rPr>
      </w:pPr>
      <w:r w:rsidRPr="00CF7861">
        <w:rPr>
          <w:b/>
          <w:color w:val="auto"/>
          <w:sz w:val="32"/>
          <w:szCs w:val="32"/>
        </w:rPr>
        <w:t>ЗАКЛЮЧЕНИЕ</w:t>
      </w:r>
    </w:p>
    <w:p w:rsidR="002525B7" w:rsidRPr="00CF7861" w:rsidRDefault="002525B7" w:rsidP="00CD71ED">
      <w:pPr>
        <w:spacing w:before="0" w:beforeAutospacing="0" w:after="0" w:afterAutospacing="0" w:line="276" w:lineRule="auto"/>
        <w:ind w:firstLine="0"/>
        <w:jc w:val="center"/>
        <w:rPr>
          <w:b/>
          <w:color w:val="auto"/>
          <w:sz w:val="32"/>
          <w:szCs w:val="32"/>
        </w:rPr>
      </w:pPr>
    </w:p>
    <w:p w:rsidR="002525B7" w:rsidRPr="00CF7861" w:rsidRDefault="002525B7" w:rsidP="00CD71ED">
      <w:pPr>
        <w:spacing w:before="0" w:beforeAutospacing="0" w:after="0" w:afterAutospacing="0" w:line="276" w:lineRule="auto"/>
        <w:ind w:firstLine="0"/>
        <w:jc w:val="center"/>
        <w:rPr>
          <w:b/>
          <w:smallCaps/>
          <w:color w:val="auto"/>
          <w:sz w:val="32"/>
          <w:szCs w:val="32"/>
        </w:rPr>
      </w:pPr>
      <w:r w:rsidRPr="00CF7861">
        <w:rPr>
          <w:b/>
          <w:smallCaps/>
          <w:color w:val="auto"/>
          <w:sz w:val="32"/>
          <w:szCs w:val="32"/>
        </w:rPr>
        <w:t xml:space="preserve">на годовой отчет об исполнении бюджета муниципального образования сельское поселение </w:t>
      </w:r>
      <w:proofErr w:type="spellStart"/>
      <w:r w:rsidRPr="00CF7861">
        <w:rPr>
          <w:b/>
          <w:smallCaps/>
          <w:color w:val="auto"/>
          <w:sz w:val="32"/>
          <w:szCs w:val="32"/>
        </w:rPr>
        <w:t>Реммаш</w:t>
      </w:r>
      <w:proofErr w:type="spellEnd"/>
    </w:p>
    <w:p w:rsidR="002525B7" w:rsidRPr="00CF7861" w:rsidRDefault="002525B7" w:rsidP="00CD71ED">
      <w:pPr>
        <w:spacing w:before="0" w:beforeAutospacing="0" w:after="0" w:afterAutospacing="0" w:line="276" w:lineRule="auto"/>
        <w:ind w:firstLine="0"/>
        <w:jc w:val="center"/>
        <w:rPr>
          <w:b/>
          <w:smallCaps/>
          <w:color w:val="auto"/>
          <w:sz w:val="32"/>
          <w:szCs w:val="32"/>
        </w:rPr>
      </w:pPr>
      <w:r w:rsidRPr="00CF7861">
        <w:rPr>
          <w:b/>
          <w:smallCaps/>
          <w:color w:val="auto"/>
          <w:sz w:val="32"/>
          <w:szCs w:val="32"/>
        </w:rPr>
        <w:t>Сергиево-Посадского муниципального района за  2016 год</w:t>
      </w:r>
    </w:p>
    <w:p w:rsidR="002525B7" w:rsidRPr="0061543F" w:rsidRDefault="002525B7" w:rsidP="00CD71ED">
      <w:pPr>
        <w:spacing w:before="0" w:beforeAutospacing="0" w:after="0" w:afterAutospacing="0" w:line="276" w:lineRule="auto"/>
        <w:ind w:firstLine="0"/>
        <w:jc w:val="center"/>
        <w:rPr>
          <w:b/>
          <w:color w:val="auto"/>
          <w:sz w:val="40"/>
          <w:szCs w:val="40"/>
        </w:rPr>
      </w:pPr>
    </w:p>
    <w:p w:rsidR="002525B7" w:rsidRPr="0061543F" w:rsidRDefault="002525B7" w:rsidP="00CD71ED">
      <w:pPr>
        <w:spacing w:before="0" w:beforeAutospacing="0" w:after="0" w:afterAutospacing="0" w:line="276" w:lineRule="auto"/>
        <w:ind w:firstLine="0"/>
        <w:jc w:val="center"/>
        <w:rPr>
          <w:b/>
          <w:color w:val="auto"/>
          <w:sz w:val="40"/>
          <w:szCs w:val="40"/>
        </w:rPr>
      </w:pPr>
    </w:p>
    <w:p w:rsidR="002525B7" w:rsidRPr="0061543F" w:rsidRDefault="002525B7" w:rsidP="00CD71ED">
      <w:pPr>
        <w:spacing w:before="0" w:beforeAutospacing="0" w:after="0" w:afterAutospacing="0" w:line="276" w:lineRule="auto"/>
        <w:ind w:firstLine="0"/>
        <w:jc w:val="center"/>
        <w:rPr>
          <w:b/>
          <w:color w:val="auto"/>
          <w:sz w:val="40"/>
          <w:szCs w:val="40"/>
        </w:rPr>
      </w:pPr>
    </w:p>
    <w:p w:rsidR="002525B7" w:rsidRPr="0061543F" w:rsidRDefault="002525B7" w:rsidP="00CD71ED">
      <w:pPr>
        <w:spacing w:before="0" w:beforeAutospacing="0" w:after="0" w:afterAutospacing="0" w:line="276" w:lineRule="auto"/>
        <w:ind w:firstLine="0"/>
        <w:jc w:val="center"/>
        <w:rPr>
          <w:b/>
          <w:color w:val="auto"/>
        </w:rPr>
      </w:pPr>
    </w:p>
    <w:p w:rsidR="002525B7" w:rsidRPr="005E50A0" w:rsidRDefault="002525B7" w:rsidP="00CD71ED">
      <w:pPr>
        <w:spacing w:before="0" w:beforeAutospacing="0" w:after="0" w:afterAutospacing="0" w:line="276" w:lineRule="auto"/>
        <w:ind w:firstLine="0"/>
        <w:jc w:val="center"/>
        <w:rPr>
          <w:b/>
          <w:color w:val="auto"/>
        </w:rPr>
      </w:pPr>
    </w:p>
    <w:p w:rsidR="002525B7" w:rsidRPr="0061543F" w:rsidRDefault="002525B7" w:rsidP="00CD71ED">
      <w:pPr>
        <w:spacing w:before="0" w:beforeAutospacing="0" w:after="0" w:afterAutospacing="0" w:line="276" w:lineRule="auto"/>
        <w:ind w:firstLine="0"/>
        <w:jc w:val="center"/>
        <w:rPr>
          <w:b/>
          <w:color w:val="auto"/>
        </w:rPr>
      </w:pPr>
    </w:p>
    <w:p w:rsidR="002525B7" w:rsidRPr="0061543F" w:rsidRDefault="002525B7" w:rsidP="00CD71ED">
      <w:pPr>
        <w:spacing w:before="0" w:beforeAutospacing="0" w:after="0" w:afterAutospacing="0" w:line="276" w:lineRule="auto"/>
        <w:ind w:firstLine="0"/>
        <w:rPr>
          <w:b/>
          <w:color w:val="auto"/>
        </w:rPr>
      </w:pPr>
    </w:p>
    <w:p w:rsidR="002525B7" w:rsidRDefault="002525B7" w:rsidP="00CD71ED">
      <w:pPr>
        <w:spacing w:before="0" w:beforeAutospacing="0" w:after="0" w:afterAutospacing="0" w:line="276" w:lineRule="auto"/>
        <w:ind w:firstLine="0"/>
        <w:jc w:val="center"/>
        <w:rPr>
          <w:b/>
          <w:color w:val="auto"/>
        </w:rPr>
      </w:pPr>
    </w:p>
    <w:p w:rsidR="002525B7" w:rsidRDefault="002525B7" w:rsidP="00CD71ED">
      <w:pPr>
        <w:spacing w:before="0" w:beforeAutospacing="0" w:after="0" w:afterAutospacing="0" w:line="276" w:lineRule="auto"/>
        <w:ind w:firstLine="0"/>
        <w:jc w:val="center"/>
        <w:rPr>
          <w:b/>
          <w:color w:val="auto"/>
        </w:rPr>
      </w:pPr>
    </w:p>
    <w:p w:rsidR="002525B7" w:rsidRDefault="002525B7" w:rsidP="00CD71ED">
      <w:pPr>
        <w:spacing w:before="0" w:beforeAutospacing="0" w:after="0" w:afterAutospacing="0" w:line="276" w:lineRule="auto"/>
        <w:ind w:firstLine="0"/>
        <w:jc w:val="center"/>
        <w:rPr>
          <w:b/>
          <w:color w:val="auto"/>
        </w:rPr>
      </w:pPr>
    </w:p>
    <w:p w:rsidR="002525B7" w:rsidRDefault="002525B7" w:rsidP="00CD71ED">
      <w:pPr>
        <w:spacing w:before="0" w:beforeAutospacing="0" w:after="0" w:afterAutospacing="0" w:line="276" w:lineRule="auto"/>
        <w:ind w:firstLine="0"/>
        <w:jc w:val="center"/>
        <w:rPr>
          <w:b/>
          <w:color w:val="auto"/>
        </w:rPr>
      </w:pPr>
    </w:p>
    <w:p w:rsidR="002525B7" w:rsidRDefault="002525B7" w:rsidP="00CD71ED">
      <w:pPr>
        <w:spacing w:before="0" w:beforeAutospacing="0" w:after="0" w:afterAutospacing="0" w:line="276" w:lineRule="auto"/>
        <w:ind w:firstLine="0"/>
        <w:jc w:val="center"/>
        <w:rPr>
          <w:b/>
          <w:color w:val="auto"/>
        </w:rPr>
      </w:pPr>
    </w:p>
    <w:p w:rsidR="002525B7" w:rsidRDefault="002525B7" w:rsidP="00CD71ED">
      <w:pPr>
        <w:spacing w:before="0" w:beforeAutospacing="0" w:after="0" w:afterAutospacing="0" w:line="276" w:lineRule="auto"/>
        <w:ind w:firstLine="0"/>
        <w:jc w:val="center"/>
        <w:rPr>
          <w:b/>
          <w:color w:val="auto"/>
        </w:rPr>
      </w:pPr>
    </w:p>
    <w:p w:rsidR="002525B7" w:rsidRPr="0061543F" w:rsidRDefault="002525B7" w:rsidP="00CD71ED">
      <w:pPr>
        <w:spacing w:before="0" w:beforeAutospacing="0" w:after="0" w:afterAutospacing="0" w:line="276" w:lineRule="auto"/>
        <w:ind w:firstLine="0"/>
        <w:jc w:val="center"/>
        <w:rPr>
          <w:b/>
          <w:color w:val="auto"/>
        </w:rPr>
      </w:pPr>
    </w:p>
    <w:p w:rsidR="002525B7" w:rsidRPr="0061543F" w:rsidRDefault="002525B7" w:rsidP="00CD71ED">
      <w:pPr>
        <w:spacing w:before="0" w:beforeAutospacing="0" w:after="0" w:afterAutospacing="0" w:line="276" w:lineRule="auto"/>
        <w:ind w:firstLine="0"/>
        <w:jc w:val="center"/>
        <w:rPr>
          <w:b/>
          <w:color w:val="auto"/>
          <w:sz w:val="36"/>
          <w:szCs w:val="36"/>
        </w:rPr>
      </w:pPr>
    </w:p>
    <w:p w:rsidR="002525B7" w:rsidRPr="00CF7861" w:rsidRDefault="002525B7" w:rsidP="00CD71ED">
      <w:pPr>
        <w:spacing w:before="0" w:beforeAutospacing="0" w:after="0" w:afterAutospacing="0" w:line="276" w:lineRule="auto"/>
        <w:ind w:firstLine="0"/>
        <w:jc w:val="center"/>
        <w:rPr>
          <w:b/>
          <w:color w:val="auto"/>
          <w:sz w:val="32"/>
          <w:szCs w:val="32"/>
        </w:rPr>
      </w:pPr>
      <w:r w:rsidRPr="00CF7861">
        <w:rPr>
          <w:b/>
          <w:color w:val="auto"/>
          <w:sz w:val="32"/>
          <w:szCs w:val="32"/>
        </w:rPr>
        <w:t>2017 год</w:t>
      </w:r>
    </w:p>
    <w:p w:rsidR="002525B7" w:rsidRDefault="002525B7" w:rsidP="00E3482D">
      <w:pPr>
        <w:spacing w:before="0" w:beforeAutospacing="0" w:after="0" w:afterAutospacing="0" w:line="264" w:lineRule="auto"/>
        <w:ind w:firstLine="709"/>
        <w:contextualSpacing/>
        <w:rPr>
          <w:b/>
          <w:color w:val="auto"/>
        </w:rPr>
      </w:pPr>
      <w:r w:rsidRPr="00D478FA">
        <w:rPr>
          <w:b/>
          <w:color w:val="auto"/>
        </w:rPr>
        <w:t xml:space="preserve"> </w:t>
      </w:r>
    </w:p>
    <w:p w:rsidR="002525B7" w:rsidRDefault="002525B7" w:rsidP="00E3482D">
      <w:pPr>
        <w:spacing w:before="0" w:beforeAutospacing="0" w:after="0" w:afterAutospacing="0" w:line="264" w:lineRule="auto"/>
        <w:ind w:firstLine="709"/>
        <w:contextualSpacing/>
        <w:rPr>
          <w:b/>
          <w:color w:val="auto"/>
        </w:rPr>
      </w:pPr>
    </w:p>
    <w:p w:rsidR="002525B7" w:rsidRPr="00D478FA" w:rsidRDefault="002525B7" w:rsidP="00E3482D">
      <w:pPr>
        <w:spacing w:before="0" w:beforeAutospacing="0" w:after="0" w:afterAutospacing="0" w:line="264" w:lineRule="auto"/>
        <w:ind w:firstLine="709"/>
        <w:contextualSpacing/>
        <w:rPr>
          <w:b/>
          <w:color w:val="auto"/>
        </w:rPr>
      </w:pPr>
      <w:r w:rsidRPr="00D478FA">
        <w:rPr>
          <w:b/>
          <w:color w:val="auto"/>
        </w:rPr>
        <w:lastRenderedPageBreak/>
        <w:t xml:space="preserve">                                </w:t>
      </w:r>
    </w:p>
    <w:p w:rsidR="002525B7" w:rsidRPr="00D478FA" w:rsidRDefault="002525B7" w:rsidP="00E3482D">
      <w:pPr>
        <w:spacing w:before="0" w:beforeAutospacing="0" w:after="0" w:afterAutospacing="0" w:line="264" w:lineRule="auto"/>
        <w:ind w:firstLine="709"/>
        <w:contextualSpacing/>
        <w:rPr>
          <w:b/>
          <w:color w:val="auto"/>
        </w:rPr>
      </w:pPr>
      <w:r w:rsidRPr="00D478FA">
        <w:rPr>
          <w:b/>
          <w:color w:val="auto"/>
        </w:rPr>
        <w:t xml:space="preserve">                                     ЗАКЛЮЧЕНИЕ</w:t>
      </w:r>
    </w:p>
    <w:p w:rsidR="002525B7" w:rsidRPr="00D478FA" w:rsidRDefault="002525B7" w:rsidP="004B6BF9">
      <w:pPr>
        <w:spacing w:before="0" w:beforeAutospacing="0" w:after="0" w:afterAutospacing="0" w:line="264" w:lineRule="auto"/>
        <w:ind w:firstLine="709"/>
        <w:contextualSpacing/>
        <w:jc w:val="center"/>
        <w:rPr>
          <w:b/>
          <w:color w:val="auto"/>
        </w:rPr>
      </w:pPr>
      <w:r w:rsidRPr="00D478FA">
        <w:rPr>
          <w:b/>
          <w:color w:val="auto"/>
        </w:rPr>
        <w:t xml:space="preserve">Контрольно-счетной комиссии Сергиево-Посадского муниципального района  Московской области на годовой отчет об исполнении бюджета муниципального </w:t>
      </w:r>
      <w:r>
        <w:rPr>
          <w:b/>
          <w:color w:val="auto"/>
        </w:rPr>
        <w:t>образования  сельское поселение</w:t>
      </w:r>
      <w:r w:rsidRPr="005E50A0">
        <w:rPr>
          <w:b/>
          <w:color w:val="auto"/>
        </w:rPr>
        <w:t xml:space="preserve"> </w:t>
      </w:r>
      <w:proofErr w:type="spellStart"/>
      <w:r w:rsidRPr="00D478FA">
        <w:rPr>
          <w:b/>
          <w:color w:val="auto"/>
        </w:rPr>
        <w:t>Реммаш</w:t>
      </w:r>
      <w:proofErr w:type="spellEnd"/>
      <w:r w:rsidRPr="00D478FA">
        <w:rPr>
          <w:b/>
          <w:color w:val="auto"/>
        </w:rPr>
        <w:t xml:space="preserve"> Сергиево-Посадского муниципального района  Московской области  за 201</w:t>
      </w:r>
      <w:r w:rsidRPr="00D540A6">
        <w:rPr>
          <w:b/>
          <w:color w:val="auto"/>
        </w:rPr>
        <w:t>6</w:t>
      </w:r>
      <w:r w:rsidRPr="00D478FA">
        <w:rPr>
          <w:b/>
          <w:color w:val="auto"/>
        </w:rPr>
        <w:t xml:space="preserve"> год</w:t>
      </w:r>
    </w:p>
    <w:p w:rsidR="002525B7" w:rsidRDefault="002525B7" w:rsidP="004B6BF9">
      <w:pPr>
        <w:spacing w:before="0" w:beforeAutospacing="0" w:after="0" w:afterAutospacing="0" w:line="264" w:lineRule="auto"/>
        <w:ind w:firstLine="709"/>
        <w:contextualSpacing/>
        <w:jc w:val="center"/>
        <w:rPr>
          <w:color w:val="auto"/>
        </w:rPr>
      </w:pPr>
    </w:p>
    <w:p w:rsidR="002525B7" w:rsidRPr="00D478FA" w:rsidRDefault="002525B7" w:rsidP="004B6BF9">
      <w:pPr>
        <w:spacing w:before="0" w:beforeAutospacing="0" w:after="0" w:afterAutospacing="0" w:line="264" w:lineRule="auto"/>
        <w:ind w:firstLine="709"/>
        <w:contextualSpacing/>
        <w:jc w:val="center"/>
        <w:rPr>
          <w:color w:val="auto"/>
        </w:rPr>
      </w:pPr>
    </w:p>
    <w:p w:rsidR="002525B7" w:rsidRPr="00D540A6" w:rsidRDefault="002525B7" w:rsidP="00602722">
      <w:pPr>
        <w:pStyle w:val="a8"/>
        <w:spacing w:before="0" w:beforeAutospacing="0" w:after="0" w:afterAutospacing="0" w:line="276" w:lineRule="auto"/>
        <w:ind w:firstLine="708"/>
        <w:jc w:val="both"/>
        <w:rPr>
          <w:sz w:val="28"/>
          <w:szCs w:val="28"/>
        </w:rPr>
      </w:pPr>
      <w:proofErr w:type="gramStart"/>
      <w:r w:rsidRPr="00D540A6">
        <w:rPr>
          <w:sz w:val="28"/>
          <w:szCs w:val="28"/>
        </w:rPr>
        <w:t xml:space="preserve">На основании Решения  Совета депутатов Сергиево-Посадского муниципального района от </w:t>
      </w:r>
      <w:r>
        <w:rPr>
          <w:sz w:val="28"/>
          <w:szCs w:val="28"/>
        </w:rPr>
        <w:t>15.12.</w:t>
      </w:r>
      <w:r w:rsidRPr="00A20B25">
        <w:rPr>
          <w:sz w:val="28"/>
          <w:szCs w:val="28"/>
        </w:rPr>
        <w:t>2016 № 15/08</w:t>
      </w:r>
      <w:r w:rsidRPr="00D540A6">
        <w:rPr>
          <w:sz w:val="28"/>
          <w:szCs w:val="28"/>
        </w:rPr>
        <w:t xml:space="preserve"> «О передаче Контрольно-счетной комиссии Сергиево-Посадского муниципального района Московской области полномочий Контрольно-счетной комиссии сельского поселения </w:t>
      </w:r>
      <w:proofErr w:type="spellStart"/>
      <w:r w:rsidRPr="00D540A6">
        <w:rPr>
          <w:sz w:val="28"/>
          <w:szCs w:val="28"/>
        </w:rPr>
        <w:t>Реммаш</w:t>
      </w:r>
      <w:proofErr w:type="spellEnd"/>
      <w:r w:rsidRPr="00D540A6">
        <w:rPr>
          <w:sz w:val="28"/>
          <w:szCs w:val="28"/>
        </w:rPr>
        <w:t xml:space="preserve"> Сергиево - Посадского муниципального района» заключено    Соглашение   №0</w:t>
      </w:r>
      <w:r>
        <w:rPr>
          <w:sz w:val="28"/>
          <w:szCs w:val="28"/>
        </w:rPr>
        <w:t>3 от 15</w:t>
      </w:r>
      <w:r w:rsidRPr="00D540A6">
        <w:rPr>
          <w:sz w:val="28"/>
          <w:szCs w:val="28"/>
        </w:rPr>
        <w:t>.12.201</w:t>
      </w:r>
      <w:r>
        <w:rPr>
          <w:sz w:val="28"/>
          <w:szCs w:val="28"/>
        </w:rPr>
        <w:t xml:space="preserve">6 </w:t>
      </w:r>
      <w:r w:rsidRPr="00D540A6">
        <w:rPr>
          <w:sz w:val="28"/>
          <w:szCs w:val="28"/>
        </w:rPr>
        <w:t>года</w:t>
      </w:r>
      <w:r>
        <w:rPr>
          <w:sz w:val="28"/>
          <w:szCs w:val="28"/>
        </w:rPr>
        <w:t xml:space="preserve">  </w:t>
      </w:r>
      <w:r w:rsidRPr="00D540A6">
        <w:rPr>
          <w:sz w:val="28"/>
          <w:szCs w:val="28"/>
        </w:rPr>
        <w:t>Совета депутатов сельско</w:t>
      </w:r>
      <w:r>
        <w:rPr>
          <w:sz w:val="28"/>
          <w:szCs w:val="28"/>
        </w:rPr>
        <w:t>е</w:t>
      </w:r>
      <w:r w:rsidRPr="00D540A6">
        <w:rPr>
          <w:sz w:val="28"/>
          <w:szCs w:val="28"/>
        </w:rPr>
        <w:t xml:space="preserve"> поселени</w:t>
      </w:r>
      <w:r>
        <w:rPr>
          <w:sz w:val="28"/>
          <w:szCs w:val="28"/>
        </w:rPr>
        <w:t>е</w:t>
      </w:r>
      <w:r w:rsidRPr="00D540A6">
        <w:rPr>
          <w:sz w:val="28"/>
          <w:szCs w:val="28"/>
        </w:rPr>
        <w:t xml:space="preserve"> </w:t>
      </w:r>
      <w:proofErr w:type="spellStart"/>
      <w:r w:rsidRPr="00D540A6">
        <w:rPr>
          <w:sz w:val="28"/>
          <w:szCs w:val="28"/>
        </w:rPr>
        <w:t>Реммаш</w:t>
      </w:r>
      <w:proofErr w:type="spellEnd"/>
      <w:r w:rsidRPr="00D540A6">
        <w:rPr>
          <w:sz w:val="28"/>
          <w:szCs w:val="28"/>
        </w:rPr>
        <w:t xml:space="preserve"> «О передаче Контрольно-счетной комиссии Сергиево-Посадского муниципального района Московской области  полномочий Контрольно-счетного органа  сельско</w:t>
      </w:r>
      <w:r>
        <w:rPr>
          <w:sz w:val="28"/>
          <w:szCs w:val="28"/>
        </w:rPr>
        <w:t>е</w:t>
      </w:r>
      <w:r w:rsidRPr="00D540A6">
        <w:rPr>
          <w:sz w:val="28"/>
          <w:szCs w:val="28"/>
        </w:rPr>
        <w:t xml:space="preserve"> поселени</w:t>
      </w:r>
      <w:r>
        <w:rPr>
          <w:sz w:val="28"/>
          <w:szCs w:val="28"/>
        </w:rPr>
        <w:t>е</w:t>
      </w:r>
      <w:r w:rsidRPr="00D540A6">
        <w:rPr>
          <w:sz w:val="28"/>
          <w:szCs w:val="28"/>
        </w:rPr>
        <w:t xml:space="preserve"> </w:t>
      </w:r>
      <w:proofErr w:type="spellStart"/>
      <w:r w:rsidRPr="00D540A6">
        <w:rPr>
          <w:sz w:val="28"/>
          <w:szCs w:val="28"/>
        </w:rPr>
        <w:t>Реммаш</w:t>
      </w:r>
      <w:proofErr w:type="spellEnd"/>
      <w:r w:rsidRPr="00D540A6">
        <w:rPr>
          <w:sz w:val="28"/>
          <w:szCs w:val="28"/>
        </w:rPr>
        <w:t xml:space="preserve"> Сергиево-Посадского муниципального района</w:t>
      </w:r>
      <w:proofErr w:type="gramEnd"/>
      <w:r w:rsidRPr="00D540A6">
        <w:rPr>
          <w:sz w:val="28"/>
          <w:szCs w:val="28"/>
        </w:rPr>
        <w:t xml:space="preserve"> Московской области по осуществлению внешнего муниципального финансового контроля» с Контрольно-счетной комиссией Сергиево-Посадского муниципального района (далее Контрольно-счетная комиссия).</w:t>
      </w:r>
    </w:p>
    <w:p w:rsidR="002525B7" w:rsidRPr="00D478FA" w:rsidRDefault="002525B7" w:rsidP="00602722">
      <w:pPr>
        <w:spacing w:before="0" w:beforeAutospacing="0" w:after="0" w:afterAutospacing="0" w:line="276" w:lineRule="auto"/>
        <w:ind w:firstLine="709"/>
        <w:contextualSpacing/>
        <w:rPr>
          <w:color w:val="auto"/>
        </w:rPr>
      </w:pPr>
      <w:r w:rsidRPr="00D478FA">
        <w:rPr>
          <w:color w:val="auto"/>
        </w:rPr>
        <w:t xml:space="preserve">Предметом настоящего Соглашения является передача Контрольно-счетной комиссии Сергиево-Посадского муниципального района полномочий Контрольно-счетного органа сельского поселения </w:t>
      </w:r>
      <w:proofErr w:type="spellStart"/>
      <w:r>
        <w:rPr>
          <w:color w:val="auto"/>
        </w:rPr>
        <w:t>Реммаш</w:t>
      </w:r>
      <w:proofErr w:type="spellEnd"/>
      <w:r w:rsidRPr="00D478FA">
        <w:rPr>
          <w:color w:val="auto"/>
        </w:rPr>
        <w:t xml:space="preserve"> по осуществлению внешнего муниципального финансового контроля. </w:t>
      </w:r>
    </w:p>
    <w:p w:rsidR="002525B7" w:rsidRPr="00D478FA" w:rsidRDefault="002525B7" w:rsidP="00602722">
      <w:pPr>
        <w:spacing w:before="0" w:beforeAutospacing="0" w:after="0" w:afterAutospacing="0" w:line="276" w:lineRule="auto"/>
        <w:ind w:firstLine="709"/>
        <w:contextualSpacing/>
        <w:rPr>
          <w:color w:val="auto"/>
        </w:rPr>
      </w:pPr>
    </w:p>
    <w:p w:rsidR="002525B7" w:rsidRPr="00D478FA" w:rsidRDefault="002525B7" w:rsidP="000A339E">
      <w:pPr>
        <w:pStyle w:val="aa"/>
        <w:numPr>
          <w:ilvl w:val="0"/>
          <w:numId w:val="5"/>
        </w:numPr>
        <w:spacing w:before="0" w:beforeAutospacing="0" w:after="0" w:afterAutospacing="0" w:line="264" w:lineRule="auto"/>
        <w:jc w:val="center"/>
        <w:rPr>
          <w:b/>
          <w:color w:val="auto"/>
        </w:rPr>
      </w:pPr>
      <w:r w:rsidRPr="00D478FA">
        <w:rPr>
          <w:b/>
          <w:color w:val="auto"/>
        </w:rPr>
        <w:t>Общие положения</w:t>
      </w:r>
    </w:p>
    <w:p w:rsidR="002525B7" w:rsidRPr="00D478FA" w:rsidRDefault="002525B7" w:rsidP="000A339E">
      <w:pPr>
        <w:pStyle w:val="aa"/>
        <w:spacing w:before="0" w:beforeAutospacing="0" w:after="0" w:afterAutospacing="0" w:line="264" w:lineRule="auto"/>
        <w:ind w:left="1069" w:firstLine="0"/>
        <w:rPr>
          <w:b/>
          <w:color w:val="auto"/>
        </w:rPr>
      </w:pPr>
    </w:p>
    <w:p w:rsidR="002525B7" w:rsidRPr="00D540A6" w:rsidRDefault="002525B7" w:rsidP="00602722">
      <w:pPr>
        <w:spacing w:before="0" w:beforeAutospacing="0" w:after="0" w:afterAutospacing="0" w:line="276" w:lineRule="auto"/>
        <w:ind w:firstLine="709"/>
        <w:contextualSpacing/>
        <w:rPr>
          <w:color w:val="1F497D"/>
        </w:rPr>
      </w:pPr>
      <w:r w:rsidRPr="00D540A6">
        <w:rPr>
          <w:color w:val="auto"/>
        </w:rPr>
        <w:t xml:space="preserve">1.1. В соответствии  с пунктом 2.3 статьи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w:t>
      </w:r>
      <w:r w:rsidRPr="003F4B50">
        <w:rPr>
          <w:color w:val="auto"/>
        </w:rPr>
        <w:t>пункта 3.5.1</w:t>
      </w:r>
      <w:r w:rsidRPr="00D540A6">
        <w:rPr>
          <w:color w:val="1F497D"/>
        </w:rPr>
        <w:t xml:space="preserve"> </w:t>
      </w:r>
      <w:r w:rsidRPr="0067345F">
        <w:rPr>
          <w:color w:val="auto"/>
        </w:rPr>
        <w:t>Плана работы</w:t>
      </w:r>
      <w:proofErr w:type="gramStart"/>
      <w:r w:rsidRPr="0067345F">
        <w:rPr>
          <w:color w:val="auto"/>
        </w:rPr>
        <w:t xml:space="preserve"> К</w:t>
      </w:r>
      <w:proofErr w:type="gramEnd"/>
      <w:r w:rsidRPr="0067345F">
        <w:rPr>
          <w:color w:val="auto"/>
        </w:rPr>
        <w:t>онтрольно - счетной комиссии Сергиево-Посадского муниципального района на 2017 год.</w:t>
      </w:r>
      <w:r w:rsidRPr="00D540A6">
        <w:rPr>
          <w:color w:val="1F497D"/>
        </w:rPr>
        <w:t xml:space="preserve">   </w:t>
      </w:r>
    </w:p>
    <w:p w:rsidR="002525B7" w:rsidRDefault="002525B7" w:rsidP="00602722">
      <w:pPr>
        <w:spacing w:before="0" w:beforeAutospacing="0" w:after="0" w:afterAutospacing="0" w:line="276" w:lineRule="auto"/>
        <w:ind w:firstLine="709"/>
        <w:contextualSpacing/>
        <w:rPr>
          <w:color w:val="auto"/>
        </w:rPr>
      </w:pPr>
      <w:r w:rsidRPr="003F4B50">
        <w:rPr>
          <w:color w:val="auto"/>
        </w:rPr>
        <w:t xml:space="preserve">Распоряжением Председателя Контрольно-счетной комиссии от 23.03.2017 №22, инспектор Контрольно-счетной комиссии </w:t>
      </w:r>
      <w:proofErr w:type="spellStart"/>
      <w:r w:rsidRPr="003F4B50">
        <w:rPr>
          <w:color w:val="auto"/>
        </w:rPr>
        <w:t>Закомолкина</w:t>
      </w:r>
      <w:proofErr w:type="spellEnd"/>
      <w:r w:rsidRPr="003F4B50">
        <w:rPr>
          <w:color w:val="auto"/>
        </w:rPr>
        <w:t xml:space="preserve"> Л.В.</w:t>
      </w:r>
      <w:r w:rsidRPr="00D540A6">
        <w:rPr>
          <w:color w:val="1F497D"/>
        </w:rPr>
        <w:t xml:space="preserve"> </w:t>
      </w:r>
      <w:r w:rsidRPr="003F4B50">
        <w:rPr>
          <w:color w:val="auto"/>
        </w:rPr>
        <w:t xml:space="preserve">провела внешнюю  проверку  годового отчета об исполнении бюджета  сельского поселения </w:t>
      </w:r>
      <w:proofErr w:type="spellStart"/>
      <w:r w:rsidRPr="003F4B50">
        <w:rPr>
          <w:color w:val="auto"/>
        </w:rPr>
        <w:t>Реммаш</w:t>
      </w:r>
      <w:proofErr w:type="spellEnd"/>
      <w:r w:rsidRPr="003F4B50">
        <w:rPr>
          <w:color w:val="auto"/>
        </w:rPr>
        <w:t xml:space="preserve">  Сергиево-Посадского муниципального района Московской области (далее – сельское поселение </w:t>
      </w:r>
      <w:proofErr w:type="spellStart"/>
      <w:r w:rsidRPr="003F4B50">
        <w:rPr>
          <w:color w:val="auto"/>
        </w:rPr>
        <w:t>Реммаш</w:t>
      </w:r>
      <w:proofErr w:type="spellEnd"/>
      <w:r w:rsidRPr="003F4B50">
        <w:rPr>
          <w:color w:val="auto"/>
        </w:rPr>
        <w:t xml:space="preserve">, сельское поселение) за 2016 год. </w:t>
      </w:r>
    </w:p>
    <w:p w:rsidR="002525B7" w:rsidRPr="003F4B50" w:rsidRDefault="002525B7" w:rsidP="00602722">
      <w:pPr>
        <w:spacing w:before="0" w:beforeAutospacing="0" w:after="0" w:afterAutospacing="0" w:line="276" w:lineRule="auto"/>
        <w:ind w:firstLine="709"/>
        <w:contextualSpacing/>
        <w:rPr>
          <w:color w:val="auto"/>
        </w:rPr>
      </w:pPr>
      <w:r w:rsidRPr="003F4B50">
        <w:rPr>
          <w:color w:val="auto"/>
        </w:rPr>
        <w:lastRenderedPageBreak/>
        <w:t>Годовой отчет представлен в соответствии со статьей 264.4 Бюджетного кодекса Российской Федерации (далее - Бюджетный кодекс) в Контрольно-счетную комиссию Сергиево-Посадского муниципального района в установленный срок.</w:t>
      </w:r>
    </w:p>
    <w:p w:rsidR="002525B7" w:rsidRPr="003F4B50" w:rsidRDefault="002525B7" w:rsidP="00602722">
      <w:pPr>
        <w:spacing w:before="0" w:beforeAutospacing="0" w:after="0" w:afterAutospacing="0" w:line="276" w:lineRule="auto"/>
        <w:ind w:firstLine="709"/>
        <w:contextualSpacing/>
        <w:rPr>
          <w:color w:val="auto"/>
        </w:rPr>
      </w:pPr>
    </w:p>
    <w:p w:rsidR="002525B7" w:rsidRPr="0067345F" w:rsidRDefault="002525B7" w:rsidP="00602722">
      <w:pPr>
        <w:spacing w:before="0" w:beforeAutospacing="0" w:after="0" w:afterAutospacing="0" w:line="276" w:lineRule="auto"/>
        <w:ind w:firstLine="709"/>
        <w:contextualSpacing/>
        <w:rPr>
          <w:color w:val="auto"/>
        </w:rPr>
      </w:pPr>
      <w:r w:rsidRPr="0067345F">
        <w:rPr>
          <w:color w:val="auto"/>
        </w:rPr>
        <w:t xml:space="preserve">1.2. При подготовке заключения на годовой отчет об исполнении бюджета сельского  поселения </w:t>
      </w:r>
      <w:proofErr w:type="spellStart"/>
      <w:r w:rsidRPr="0067345F">
        <w:rPr>
          <w:color w:val="auto"/>
        </w:rPr>
        <w:t>Реммаш</w:t>
      </w:r>
      <w:proofErr w:type="spellEnd"/>
      <w:r w:rsidRPr="0067345F">
        <w:rPr>
          <w:color w:val="auto"/>
        </w:rPr>
        <w:t xml:space="preserve"> за 2016 год использованы следующие понятия:</w:t>
      </w:r>
    </w:p>
    <w:p w:rsidR="002525B7" w:rsidRPr="0067345F" w:rsidRDefault="002525B7" w:rsidP="00602722">
      <w:pPr>
        <w:spacing w:before="0" w:beforeAutospacing="0" w:after="0" w:afterAutospacing="0" w:line="276" w:lineRule="auto"/>
        <w:ind w:firstLine="709"/>
        <w:contextualSpacing/>
        <w:rPr>
          <w:color w:val="auto"/>
        </w:rPr>
      </w:pPr>
      <w:r w:rsidRPr="0067345F">
        <w:rPr>
          <w:color w:val="auto"/>
        </w:rPr>
        <w:t>- </w:t>
      </w:r>
      <w:r w:rsidRPr="0067345F">
        <w:rPr>
          <w:i/>
          <w:color w:val="auto"/>
        </w:rPr>
        <w:t>утвержденный план</w:t>
      </w:r>
      <w:r w:rsidRPr="0067345F">
        <w:rPr>
          <w:color w:val="auto"/>
        </w:rPr>
        <w:t xml:space="preserve"> - показатели, утвержденные Решением Совета депутатов сельского поселения </w:t>
      </w:r>
      <w:proofErr w:type="spellStart"/>
      <w:r w:rsidRPr="0067345F">
        <w:rPr>
          <w:color w:val="auto"/>
        </w:rPr>
        <w:t>Реммаш</w:t>
      </w:r>
      <w:proofErr w:type="spellEnd"/>
      <w:r w:rsidRPr="0067345F">
        <w:rPr>
          <w:color w:val="auto"/>
        </w:rPr>
        <w:t xml:space="preserve">  от 17.12.2015 № 3/17 «О  бюджете муниципального образования сельского поселения </w:t>
      </w:r>
      <w:proofErr w:type="spellStart"/>
      <w:r w:rsidRPr="0067345F">
        <w:rPr>
          <w:color w:val="auto"/>
        </w:rPr>
        <w:t>Реммаш</w:t>
      </w:r>
      <w:proofErr w:type="spellEnd"/>
      <w:r w:rsidRPr="0067345F">
        <w:rPr>
          <w:color w:val="auto"/>
        </w:rPr>
        <w:t xml:space="preserve">  на 2016 год»;</w:t>
      </w:r>
    </w:p>
    <w:p w:rsidR="002525B7" w:rsidRPr="0023156A" w:rsidRDefault="002525B7" w:rsidP="00602722">
      <w:pPr>
        <w:spacing w:before="0" w:beforeAutospacing="0" w:after="0" w:afterAutospacing="0" w:line="276" w:lineRule="auto"/>
        <w:ind w:firstLine="709"/>
        <w:contextualSpacing/>
        <w:rPr>
          <w:color w:val="auto"/>
        </w:rPr>
      </w:pPr>
      <w:r w:rsidRPr="0023156A">
        <w:rPr>
          <w:color w:val="auto"/>
        </w:rPr>
        <w:t>- </w:t>
      </w:r>
      <w:r w:rsidRPr="0023156A">
        <w:rPr>
          <w:i/>
          <w:color w:val="auto"/>
        </w:rPr>
        <w:t>уточненный план</w:t>
      </w:r>
      <w:r w:rsidRPr="0023156A">
        <w:rPr>
          <w:color w:val="auto"/>
        </w:rPr>
        <w:t xml:space="preserve"> - показатели, утвержденные Решением Совета депутатов сельского поселения </w:t>
      </w:r>
      <w:proofErr w:type="spellStart"/>
      <w:r w:rsidRPr="0023156A">
        <w:rPr>
          <w:color w:val="auto"/>
        </w:rPr>
        <w:t>Реммаш</w:t>
      </w:r>
      <w:proofErr w:type="spellEnd"/>
      <w:r w:rsidRPr="0023156A">
        <w:rPr>
          <w:color w:val="auto"/>
        </w:rPr>
        <w:t xml:space="preserve"> от 23.12.2016 № 2/29 «О внесении изменений  в Решение Совета депутатов сельское поселение </w:t>
      </w:r>
      <w:proofErr w:type="spellStart"/>
      <w:r w:rsidRPr="0023156A">
        <w:rPr>
          <w:color w:val="auto"/>
        </w:rPr>
        <w:t>Реммаш</w:t>
      </w:r>
      <w:proofErr w:type="spellEnd"/>
      <w:r w:rsidRPr="0023156A">
        <w:rPr>
          <w:color w:val="auto"/>
        </w:rPr>
        <w:t xml:space="preserve">  от 17.12.2015 № 3/17 «О бюджете муниципального образования сельское поселение </w:t>
      </w:r>
      <w:proofErr w:type="spellStart"/>
      <w:r w:rsidRPr="0023156A">
        <w:rPr>
          <w:color w:val="auto"/>
        </w:rPr>
        <w:t>Реммаш</w:t>
      </w:r>
      <w:proofErr w:type="spellEnd"/>
      <w:r w:rsidRPr="0023156A">
        <w:rPr>
          <w:color w:val="auto"/>
        </w:rPr>
        <w:t xml:space="preserve">  на 2015 год»;</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главный администратор  доходов  местного бюджета</w:t>
      </w:r>
      <w:r w:rsidRPr="00EA3BBB">
        <w:rPr>
          <w:color w:val="auto"/>
        </w:rPr>
        <w:t xml:space="preserve"> и источников финансирования дефицита бюджета сельского поселения </w:t>
      </w:r>
      <w:proofErr w:type="spellStart"/>
      <w:r w:rsidRPr="00EA3BBB">
        <w:rPr>
          <w:color w:val="auto"/>
        </w:rPr>
        <w:t>Реммаш</w:t>
      </w:r>
      <w:proofErr w:type="spellEnd"/>
      <w:r w:rsidRPr="00EA3BBB">
        <w:rPr>
          <w:color w:val="auto"/>
        </w:rPr>
        <w:t xml:space="preserve"> на 2016 год является администрация сельского поселения </w:t>
      </w:r>
      <w:proofErr w:type="spellStart"/>
      <w:r w:rsidRPr="00EA3BBB">
        <w:rPr>
          <w:color w:val="auto"/>
        </w:rPr>
        <w:t>Реммаш</w:t>
      </w:r>
      <w:proofErr w:type="spellEnd"/>
      <w:r w:rsidRPr="00EA3BBB">
        <w:rPr>
          <w:color w:val="auto"/>
        </w:rPr>
        <w:t>;</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годовой отчет об исполнении бюджета</w:t>
      </w:r>
      <w:r w:rsidRPr="00EA3BBB">
        <w:rPr>
          <w:color w:val="auto"/>
        </w:rPr>
        <w:t xml:space="preserve"> - годовой отчет об исполнении бюджета сельского поселения </w:t>
      </w:r>
      <w:proofErr w:type="spellStart"/>
      <w:r w:rsidRPr="00EA3BBB">
        <w:rPr>
          <w:color w:val="auto"/>
        </w:rPr>
        <w:t>Реммаш</w:t>
      </w:r>
      <w:proofErr w:type="spellEnd"/>
      <w:r w:rsidRPr="00EA3BBB">
        <w:rPr>
          <w:color w:val="auto"/>
        </w:rPr>
        <w:t xml:space="preserve"> за 2016 год, представленный в Контрольно-счетную комиссию Сергиево-Посадского муниципального района для проведения внешней проверки;</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бюджетные обязательства</w:t>
      </w:r>
      <w:r w:rsidRPr="00EA3BBB">
        <w:rPr>
          <w:color w:val="auto"/>
        </w:rPr>
        <w:t xml:space="preserve"> - расходные обязательства, подлежащие исполнению в отчетном финансовом году;</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бюджетные ассигнования</w:t>
      </w:r>
      <w:r w:rsidRPr="00EA3BBB">
        <w:rPr>
          <w:color w:val="auto"/>
        </w:rPr>
        <w:t xml:space="preserve"> - предельные объемы денежных средств, предусмотренных в текущем году для исполнения бюджетных обязательств;</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достоверность бюджетной отчетности</w:t>
      </w:r>
      <w:r w:rsidRPr="00EA3BBB">
        <w:rPr>
          <w:color w:val="auto"/>
        </w:rPr>
        <w:t xml:space="preserve"> -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 показателей утвержденного и уточненного планов в части объема и структуры доходов и иных платежей в бюджет, объема и структуры расходов бюджета;</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бюджетная отчетность главного администратора</w:t>
      </w:r>
      <w:r w:rsidRPr="00EA3BBB">
        <w:rPr>
          <w:color w:val="auto"/>
        </w:rPr>
        <w:t xml:space="preserve"> - годовая бюджетная отчетность главного администратора бюджетных средств за отчетный финансовый год, установленная соответствующим приказом Министерства финансов Российской Федерации;</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сводная бюджетная роспись</w:t>
      </w:r>
      <w:r w:rsidRPr="00EA3BBB">
        <w:rPr>
          <w:color w:val="auto"/>
        </w:rPr>
        <w:t xml:space="preserve"> - документ, который составляет и ведет финансовый орган муниципального образования в соответствии с </w:t>
      </w:r>
      <w:r w:rsidRPr="00EA3BBB">
        <w:rPr>
          <w:color w:val="auto"/>
        </w:rPr>
        <w:lastRenderedPageBreak/>
        <w:t>Бюджетным кодексом и муниципальными правовыми актами в целях организации исполнения бюджета в отчетном финансовом году;</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w:t>
      </w:r>
      <w:r w:rsidRPr="00EA3BBB">
        <w:rPr>
          <w:i/>
          <w:color w:val="auto"/>
        </w:rPr>
        <w:t>внешняя проверка годового отчета об исполнении бюджета</w:t>
      </w:r>
      <w:r w:rsidRPr="00EA3BBB">
        <w:rPr>
          <w:color w:val="auto"/>
        </w:rPr>
        <w:t xml:space="preserve"> - проверка бюджетной отчетности главных администраторов бюджетных средств и подготовка заключения на годовой отчет об исполнении бюджета;</w:t>
      </w:r>
    </w:p>
    <w:p w:rsidR="002525B7" w:rsidRPr="00D455DA" w:rsidRDefault="002525B7" w:rsidP="00602722">
      <w:pPr>
        <w:spacing w:before="0" w:beforeAutospacing="0" w:after="0" w:afterAutospacing="0" w:line="276" w:lineRule="auto"/>
        <w:ind w:firstLine="709"/>
        <w:contextualSpacing/>
        <w:rPr>
          <w:color w:val="auto"/>
        </w:rPr>
      </w:pPr>
      <w:proofErr w:type="gramStart"/>
      <w:r w:rsidRPr="00D455DA">
        <w:rPr>
          <w:color w:val="auto"/>
        </w:rPr>
        <w:t>- </w:t>
      </w:r>
      <w:r w:rsidRPr="00D455DA">
        <w:rPr>
          <w:i/>
          <w:color w:val="auto"/>
        </w:rPr>
        <w:t>инструкция о составлении отчетности</w:t>
      </w:r>
      <w:r w:rsidRPr="00D455DA">
        <w:rPr>
          <w:color w:val="auto"/>
        </w:rPr>
        <w:t xml:space="preserve"> - инструкция о порядке составления и представления отчетности, утвержденная приказом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 в редакции Приказов Министерства финансов Российской Федерации от 29.12.2011 №191н, от 26.10.2012 №138н, от 19.12.2014</w:t>
      </w:r>
      <w:proofErr w:type="gramEnd"/>
      <w:r w:rsidRPr="00D455DA">
        <w:rPr>
          <w:color w:val="auto"/>
        </w:rPr>
        <w:t xml:space="preserve"> №</w:t>
      </w:r>
      <w:proofErr w:type="gramStart"/>
      <w:r w:rsidRPr="00D455DA">
        <w:rPr>
          <w:color w:val="auto"/>
        </w:rPr>
        <w:t>157н, от 26.08.2015 №135н, от 31.12.2015 №229н, от 16.11.2016 №209н);</w:t>
      </w:r>
      <w:proofErr w:type="gramEnd"/>
    </w:p>
    <w:p w:rsidR="002525B7" w:rsidRPr="00EA3BBB" w:rsidRDefault="002525B7" w:rsidP="00602722">
      <w:pPr>
        <w:spacing w:before="0" w:beforeAutospacing="0" w:after="0" w:afterAutospacing="0" w:line="276" w:lineRule="auto"/>
        <w:ind w:firstLine="709"/>
        <w:contextualSpacing/>
        <w:rPr>
          <w:color w:val="auto"/>
        </w:rPr>
      </w:pPr>
      <w:r w:rsidRPr="00D455DA">
        <w:rPr>
          <w:color w:val="auto"/>
        </w:rPr>
        <w:t>- </w:t>
      </w:r>
      <w:r w:rsidRPr="00D455DA">
        <w:rPr>
          <w:i/>
          <w:color w:val="auto"/>
        </w:rPr>
        <w:t>бюджетная отчетность получателей бюджетных</w:t>
      </w:r>
      <w:r w:rsidRPr="00EA3BBB">
        <w:rPr>
          <w:i/>
          <w:color w:val="auto"/>
        </w:rPr>
        <w:t xml:space="preserve"> средств</w:t>
      </w:r>
      <w:r w:rsidRPr="00EA3BBB">
        <w:rPr>
          <w:color w:val="auto"/>
        </w:rPr>
        <w:t xml:space="preserve"> - годовая бюджетная отчетность получателей бюджетных средств за 2016год, установленная Инструкцией о составлении отчетности;</w:t>
      </w:r>
    </w:p>
    <w:p w:rsidR="002525B7" w:rsidRPr="006B12F7" w:rsidRDefault="002525B7" w:rsidP="00602722">
      <w:pPr>
        <w:spacing w:before="0" w:beforeAutospacing="0" w:after="0" w:afterAutospacing="0" w:line="276" w:lineRule="auto"/>
        <w:ind w:firstLine="709"/>
        <w:contextualSpacing/>
        <w:rPr>
          <w:color w:val="auto"/>
        </w:rPr>
      </w:pPr>
      <w:r w:rsidRPr="006B12F7">
        <w:rPr>
          <w:color w:val="auto"/>
        </w:rPr>
        <w:t>- </w:t>
      </w:r>
      <w:r w:rsidRPr="006B12F7">
        <w:rPr>
          <w:i/>
          <w:color w:val="auto"/>
        </w:rPr>
        <w:t>налоговые доходы</w:t>
      </w:r>
      <w:r w:rsidRPr="006B12F7">
        <w:rPr>
          <w:color w:val="auto"/>
        </w:rPr>
        <w:t xml:space="preserve"> - доходы, подлежащие зачислению в бюджет сельского поселения </w:t>
      </w:r>
      <w:proofErr w:type="spellStart"/>
      <w:r w:rsidRPr="006B12F7">
        <w:rPr>
          <w:color w:val="auto"/>
        </w:rPr>
        <w:t>Реммаш</w:t>
      </w:r>
      <w:proofErr w:type="spellEnd"/>
      <w:r w:rsidRPr="006B12F7">
        <w:rPr>
          <w:color w:val="auto"/>
        </w:rPr>
        <w:t>, перечисленные в статье 61.5 Бюджетного кодекса;</w:t>
      </w:r>
    </w:p>
    <w:p w:rsidR="002525B7" w:rsidRPr="006B12F7" w:rsidRDefault="002525B7" w:rsidP="00602722">
      <w:pPr>
        <w:spacing w:before="0" w:beforeAutospacing="0" w:after="0" w:afterAutospacing="0" w:line="276" w:lineRule="auto"/>
        <w:ind w:firstLine="709"/>
        <w:contextualSpacing/>
        <w:rPr>
          <w:color w:val="auto"/>
        </w:rPr>
      </w:pPr>
      <w:r w:rsidRPr="006B12F7">
        <w:rPr>
          <w:color w:val="auto"/>
        </w:rPr>
        <w:t>- </w:t>
      </w:r>
      <w:r w:rsidRPr="006B12F7">
        <w:rPr>
          <w:i/>
          <w:color w:val="auto"/>
        </w:rPr>
        <w:t>неналоговые доходы</w:t>
      </w:r>
      <w:r w:rsidRPr="006B12F7">
        <w:rPr>
          <w:color w:val="auto"/>
        </w:rPr>
        <w:t xml:space="preserve"> - доходы, подлежащие зачислению в бюджет сельского поселения, перечисленные в статье 62 Бюджетного кодекса.</w:t>
      </w:r>
    </w:p>
    <w:p w:rsidR="002525B7" w:rsidRPr="00D540A6" w:rsidRDefault="002525B7" w:rsidP="00602722">
      <w:pPr>
        <w:spacing w:before="0" w:beforeAutospacing="0" w:after="0" w:afterAutospacing="0" w:line="276" w:lineRule="auto"/>
        <w:ind w:firstLine="709"/>
        <w:contextualSpacing/>
        <w:rPr>
          <w:color w:val="1F497D"/>
        </w:rPr>
      </w:pPr>
    </w:p>
    <w:p w:rsidR="002525B7" w:rsidRPr="00EA3BBB" w:rsidRDefault="002525B7" w:rsidP="00602722">
      <w:pPr>
        <w:pStyle w:val="aa"/>
        <w:numPr>
          <w:ilvl w:val="0"/>
          <w:numId w:val="5"/>
        </w:numPr>
        <w:spacing w:before="0" w:beforeAutospacing="0" w:after="0" w:afterAutospacing="0" w:line="276" w:lineRule="auto"/>
        <w:ind w:firstLine="0"/>
        <w:jc w:val="center"/>
        <w:rPr>
          <w:b/>
          <w:color w:val="auto"/>
        </w:rPr>
      </w:pPr>
      <w:r w:rsidRPr="00EA3BBB">
        <w:rPr>
          <w:b/>
          <w:color w:val="auto"/>
        </w:rPr>
        <w:t>Правовые основы подготовки заключения</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2.1. Основанием для проведения внешней проверки годового отчета являются следующие нормативные правовые акты:</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Бюджетный кодекс Российской Федерации;</w:t>
      </w:r>
    </w:p>
    <w:p w:rsidR="002525B7" w:rsidRPr="00EA3BBB" w:rsidRDefault="002525B7" w:rsidP="00602722">
      <w:pPr>
        <w:spacing w:before="0" w:beforeAutospacing="0" w:after="0" w:afterAutospacing="0" w:line="276" w:lineRule="auto"/>
        <w:ind w:firstLine="709"/>
        <w:contextualSpacing/>
        <w:rPr>
          <w:color w:val="auto"/>
        </w:rPr>
      </w:pPr>
      <w:r w:rsidRPr="00EA3BBB">
        <w:rPr>
          <w:color w:val="auto"/>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525B7" w:rsidRPr="00A20B25" w:rsidRDefault="002525B7" w:rsidP="00602722">
      <w:pPr>
        <w:spacing w:before="0" w:beforeAutospacing="0" w:after="0" w:afterAutospacing="0" w:line="276" w:lineRule="auto"/>
        <w:ind w:firstLine="709"/>
        <w:contextualSpacing/>
        <w:rPr>
          <w:color w:val="auto"/>
        </w:rPr>
      </w:pPr>
      <w:r w:rsidRPr="00A20B25">
        <w:rPr>
          <w:color w:val="auto"/>
        </w:rPr>
        <w:t xml:space="preserve">- Решение Совета депутатов Сергиево-Посадского муниципального района Московской области от 15.12.2016 №15/08 «О передаче Контрольно-счетной комиссии Сергиево-Посадского муниципального района Московской области полномочий Контрольно-счетной комиссии сельского поселения </w:t>
      </w:r>
      <w:proofErr w:type="spellStart"/>
      <w:r w:rsidRPr="00A20B25">
        <w:rPr>
          <w:color w:val="auto"/>
        </w:rPr>
        <w:t>Реммаш</w:t>
      </w:r>
      <w:proofErr w:type="spellEnd"/>
      <w:r w:rsidRPr="00A20B25">
        <w:rPr>
          <w:color w:val="auto"/>
        </w:rPr>
        <w:t xml:space="preserve"> Сергиево-Посадского муниципального района Московской области»;</w:t>
      </w:r>
    </w:p>
    <w:p w:rsidR="002525B7" w:rsidRPr="006F0B3A" w:rsidRDefault="002525B7" w:rsidP="00602722">
      <w:pPr>
        <w:spacing w:before="0" w:beforeAutospacing="0" w:after="0" w:afterAutospacing="0" w:line="276" w:lineRule="auto"/>
        <w:ind w:firstLine="709"/>
        <w:contextualSpacing/>
        <w:rPr>
          <w:color w:val="auto"/>
        </w:rPr>
      </w:pPr>
      <w:r w:rsidRPr="00DF02DD">
        <w:rPr>
          <w:color w:val="auto"/>
        </w:rPr>
        <w:t>- Соглашение №</w:t>
      </w:r>
      <w:r>
        <w:rPr>
          <w:color w:val="auto"/>
        </w:rPr>
        <w:t xml:space="preserve"> </w:t>
      </w:r>
      <w:r w:rsidRPr="00DF02DD">
        <w:rPr>
          <w:color w:val="auto"/>
        </w:rPr>
        <w:t>0</w:t>
      </w:r>
      <w:r>
        <w:rPr>
          <w:color w:val="auto"/>
        </w:rPr>
        <w:t>3</w:t>
      </w:r>
      <w:r w:rsidRPr="00DF02DD">
        <w:rPr>
          <w:color w:val="auto"/>
        </w:rPr>
        <w:t xml:space="preserve"> от 1</w:t>
      </w:r>
      <w:r>
        <w:rPr>
          <w:color w:val="auto"/>
        </w:rPr>
        <w:t>5</w:t>
      </w:r>
      <w:r w:rsidRPr="006F0B3A">
        <w:rPr>
          <w:color w:val="auto"/>
        </w:rPr>
        <w:t>.12.201</w:t>
      </w:r>
      <w:r>
        <w:rPr>
          <w:color w:val="auto"/>
        </w:rPr>
        <w:t xml:space="preserve">6 </w:t>
      </w:r>
      <w:r w:rsidRPr="006F0B3A">
        <w:rPr>
          <w:color w:val="auto"/>
        </w:rPr>
        <w:t xml:space="preserve">года   Совета депутатов сельского поселения </w:t>
      </w:r>
      <w:proofErr w:type="spellStart"/>
      <w:r w:rsidRPr="006F0B3A">
        <w:rPr>
          <w:color w:val="auto"/>
        </w:rPr>
        <w:t>Реммаш</w:t>
      </w:r>
      <w:proofErr w:type="spellEnd"/>
      <w:r w:rsidRPr="006F0B3A">
        <w:rPr>
          <w:color w:val="auto"/>
        </w:rPr>
        <w:t xml:space="preserve"> «О передаче Контрольно-счетной комиссии Сергиево-Посадского муниципального района Московской области  полномочий Контрольно-счетного органа  сельского поселения </w:t>
      </w:r>
      <w:proofErr w:type="spellStart"/>
      <w:r w:rsidRPr="006F0B3A">
        <w:rPr>
          <w:color w:val="auto"/>
        </w:rPr>
        <w:t>Реммаш</w:t>
      </w:r>
      <w:proofErr w:type="spellEnd"/>
      <w:r w:rsidRPr="006F0B3A">
        <w:rPr>
          <w:color w:val="auto"/>
        </w:rPr>
        <w:t xml:space="preserve"> Сергиево-</w:t>
      </w:r>
      <w:r w:rsidRPr="006F0B3A">
        <w:rPr>
          <w:color w:val="auto"/>
        </w:rPr>
        <w:lastRenderedPageBreak/>
        <w:t>Посадского муниципального района Московской области по осуществлению внешнего муниципального финансового контроля»</w:t>
      </w:r>
      <w:r>
        <w:rPr>
          <w:color w:val="auto"/>
        </w:rPr>
        <w:t xml:space="preserve"> с  01.01.2016 года</w:t>
      </w:r>
      <w:r w:rsidRPr="006F0B3A">
        <w:rPr>
          <w:color w:val="auto"/>
        </w:rPr>
        <w:t>;</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План работы Контрольно-счетной комиссии  на 2017 год.</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2.2. При проведении внешней проверки годового отчета Контрольно-счетная комиссия использовала следующие нормативные правовые акты и иные правовые акты и документы:</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Федеральный закон от 06.12.2011 №402-ФЗ «О бухгалтерском учете»;</w:t>
      </w:r>
    </w:p>
    <w:p w:rsidR="002525B7" w:rsidRDefault="002525B7" w:rsidP="00602722">
      <w:pPr>
        <w:shd w:val="clear" w:color="auto" w:fill="FFFFFF"/>
        <w:spacing w:before="0" w:beforeAutospacing="0" w:after="0" w:afterAutospacing="0" w:line="276" w:lineRule="auto"/>
        <w:ind w:firstLine="0"/>
        <w:jc w:val="center"/>
        <w:textAlignment w:val="baseline"/>
        <w:rPr>
          <w:color w:val="2D2D2D"/>
          <w:spacing w:val="2"/>
          <w:lang w:eastAsia="ru-RU"/>
        </w:rPr>
      </w:pPr>
      <w:r>
        <w:rPr>
          <w:color w:val="auto"/>
        </w:rPr>
        <w:t xml:space="preserve">     </w:t>
      </w:r>
      <w:r w:rsidR="00B7789A">
        <w:rPr>
          <w:color w:val="auto"/>
        </w:rPr>
        <w:t xml:space="preserve">   </w:t>
      </w:r>
      <w:r>
        <w:rPr>
          <w:color w:val="auto"/>
        </w:rPr>
        <w:t xml:space="preserve">  </w:t>
      </w:r>
      <w:proofErr w:type="gramStart"/>
      <w:r w:rsidRPr="004F6097">
        <w:rPr>
          <w:color w:val="auto"/>
        </w:rPr>
        <w:t>- </w:t>
      </w:r>
      <w:r w:rsidRPr="004F6097">
        <w:rPr>
          <w:bCs/>
          <w:color w:val="auto"/>
        </w:rPr>
        <w:t>Закон Московской области от 03.12.2015  №213/2015-ОЗ «О бюджете Московской области на 2016 год и на плановый период 2017 и 2018 годов»</w:t>
      </w:r>
      <w:r w:rsidRPr="006908C8">
        <w:rPr>
          <w:rFonts w:ascii="Arial" w:hAnsi="Arial" w:cs="Arial"/>
          <w:color w:val="2D2D2D"/>
          <w:spacing w:val="2"/>
          <w:sz w:val="21"/>
          <w:szCs w:val="21"/>
          <w:lang w:eastAsia="ru-RU"/>
        </w:rPr>
        <w:t xml:space="preserve"> </w:t>
      </w:r>
      <w:r>
        <w:rPr>
          <w:color w:val="2D2D2D"/>
          <w:spacing w:val="2"/>
          <w:lang w:eastAsia="ru-RU"/>
        </w:rPr>
        <w:t xml:space="preserve">(с </w:t>
      </w:r>
      <w:proofErr w:type="gramEnd"/>
    </w:p>
    <w:p w:rsidR="002525B7" w:rsidRPr="004F6097" w:rsidRDefault="002525B7" w:rsidP="00602722">
      <w:pPr>
        <w:shd w:val="clear" w:color="auto" w:fill="FFFFFF"/>
        <w:spacing w:before="0" w:beforeAutospacing="0" w:after="0" w:afterAutospacing="0" w:line="276" w:lineRule="auto"/>
        <w:ind w:firstLine="0"/>
        <w:textAlignment w:val="baseline"/>
        <w:rPr>
          <w:color w:val="auto"/>
        </w:rPr>
      </w:pPr>
      <w:r w:rsidRPr="006908C8">
        <w:rPr>
          <w:color w:val="2D2D2D"/>
          <w:spacing w:val="2"/>
          <w:lang w:eastAsia="ru-RU"/>
        </w:rPr>
        <w:t>изменениями на 23 декабря 2016 года)</w:t>
      </w:r>
      <w:r w:rsidRPr="004F6097">
        <w:rPr>
          <w:color w:val="auto"/>
        </w:rPr>
        <w:t>;</w:t>
      </w:r>
    </w:p>
    <w:p w:rsidR="002525B7" w:rsidRPr="00D540A6" w:rsidRDefault="002525B7" w:rsidP="00602722">
      <w:pPr>
        <w:spacing w:before="0" w:beforeAutospacing="0" w:after="0" w:afterAutospacing="0" w:line="276" w:lineRule="auto"/>
        <w:ind w:firstLine="709"/>
        <w:contextualSpacing/>
        <w:rPr>
          <w:color w:val="1F497D"/>
        </w:rPr>
      </w:pPr>
      <w:proofErr w:type="gramStart"/>
      <w:r w:rsidRPr="004F6097">
        <w:rPr>
          <w:color w:val="auto"/>
        </w:rPr>
        <w:t>- Приказ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 (с изменениями и дополнениями в редакции Приказов Министерства финансов Российской Федерации от 29.12.2011 №191н,  от 26.10.2012 №138н, от 19.12.2014 №157н, от 26.08.2015 №135н,  от 31.12.2015 №229н</w:t>
      </w:r>
      <w:r w:rsidRPr="00D455DA">
        <w:rPr>
          <w:color w:val="auto"/>
        </w:rPr>
        <w:t>, от</w:t>
      </w:r>
      <w:proofErr w:type="gramEnd"/>
      <w:r w:rsidRPr="00D455DA">
        <w:rPr>
          <w:color w:val="auto"/>
        </w:rPr>
        <w:t xml:space="preserve"> </w:t>
      </w:r>
      <w:proofErr w:type="gramStart"/>
      <w:r w:rsidRPr="00D455DA">
        <w:rPr>
          <w:color w:val="auto"/>
        </w:rPr>
        <w:t>16.11.2016 №209н);</w:t>
      </w:r>
      <w:proofErr w:type="gramEnd"/>
    </w:p>
    <w:p w:rsidR="002525B7" w:rsidRPr="006F0B3A" w:rsidRDefault="002525B7" w:rsidP="00602722">
      <w:pPr>
        <w:spacing w:before="0" w:beforeAutospacing="0" w:after="0" w:afterAutospacing="0" w:line="276" w:lineRule="auto"/>
        <w:ind w:firstLine="709"/>
        <w:contextualSpacing/>
        <w:rPr>
          <w:color w:val="auto"/>
        </w:rPr>
      </w:pPr>
      <w:r w:rsidRPr="00D540A6">
        <w:rPr>
          <w:color w:val="1F497D"/>
        </w:rPr>
        <w:t xml:space="preserve">- </w:t>
      </w:r>
      <w:r w:rsidRPr="006F0B3A">
        <w:rPr>
          <w:color w:val="auto"/>
        </w:rPr>
        <w:t xml:space="preserve">Решение Совета депутатов сельского поселения </w:t>
      </w:r>
      <w:proofErr w:type="spellStart"/>
      <w:r w:rsidRPr="006F0B3A">
        <w:rPr>
          <w:color w:val="auto"/>
        </w:rPr>
        <w:t>Реммаш</w:t>
      </w:r>
      <w:proofErr w:type="spellEnd"/>
      <w:r w:rsidRPr="006F0B3A">
        <w:rPr>
          <w:color w:val="auto"/>
        </w:rPr>
        <w:t xml:space="preserve"> от 10.10.2013 №2/93 «Об утверждении Положения о бюджетном процессе в муниципальном образовании сельское  поселение </w:t>
      </w:r>
      <w:proofErr w:type="spellStart"/>
      <w:r w:rsidRPr="006F0B3A">
        <w:rPr>
          <w:color w:val="auto"/>
        </w:rPr>
        <w:t>Реммаш</w:t>
      </w:r>
      <w:proofErr w:type="spellEnd"/>
      <w:r w:rsidRPr="006F0B3A">
        <w:rPr>
          <w:color w:val="auto"/>
        </w:rPr>
        <w:t>»;</w:t>
      </w:r>
    </w:p>
    <w:p w:rsidR="002525B7" w:rsidRPr="00D540A6" w:rsidRDefault="002525B7" w:rsidP="00602722">
      <w:pPr>
        <w:spacing w:before="0" w:beforeAutospacing="0" w:after="0" w:afterAutospacing="0" w:line="276" w:lineRule="auto"/>
        <w:ind w:firstLine="708"/>
        <w:rPr>
          <w:color w:val="1F497D"/>
        </w:rPr>
      </w:pPr>
      <w:proofErr w:type="gramStart"/>
      <w:r w:rsidRPr="007304CB">
        <w:rPr>
          <w:color w:val="auto"/>
        </w:rPr>
        <w:t xml:space="preserve">- Решение  Совета депутатов сельского поселения </w:t>
      </w:r>
      <w:proofErr w:type="spellStart"/>
      <w:r w:rsidRPr="007304CB">
        <w:rPr>
          <w:color w:val="auto"/>
        </w:rPr>
        <w:t>Реммаш</w:t>
      </w:r>
      <w:proofErr w:type="spellEnd"/>
      <w:r w:rsidRPr="007304CB">
        <w:rPr>
          <w:color w:val="auto"/>
        </w:rPr>
        <w:t xml:space="preserve"> от 17.12.2015  №3/17 «О бюджете муниципального образования сельского поселения </w:t>
      </w:r>
      <w:proofErr w:type="spellStart"/>
      <w:r w:rsidRPr="007304CB">
        <w:rPr>
          <w:color w:val="auto"/>
        </w:rPr>
        <w:t>Реммаш</w:t>
      </w:r>
      <w:proofErr w:type="spellEnd"/>
      <w:r w:rsidRPr="007304CB">
        <w:rPr>
          <w:color w:val="auto"/>
        </w:rPr>
        <w:t xml:space="preserve"> на 2016 год», с  учетом  изменений, внесенных в ходе исполнения бюджета сельского поселения </w:t>
      </w:r>
      <w:proofErr w:type="spellStart"/>
      <w:r w:rsidRPr="007304CB">
        <w:rPr>
          <w:color w:val="auto"/>
        </w:rPr>
        <w:t>Реммаш</w:t>
      </w:r>
      <w:proofErr w:type="spellEnd"/>
      <w:r w:rsidRPr="007304CB">
        <w:rPr>
          <w:color w:val="auto"/>
        </w:rPr>
        <w:t>: от 18.02.2016  №2/18, от 19.05.</w:t>
      </w:r>
      <w:r w:rsidRPr="00607904">
        <w:rPr>
          <w:color w:val="auto"/>
        </w:rPr>
        <w:t>2016 №3/22, от 18.08.2016 №3/24, от 17.11.2016  №3/27, от 23.12.2016  №2/29.</w:t>
      </w:r>
      <w:proofErr w:type="gramEnd"/>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 Сводная бюджетная роспись сельского поселения </w:t>
      </w:r>
      <w:proofErr w:type="spellStart"/>
      <w:r w:rsidRPr="006F0B3A">
        <w:rPr>
          <w:color w:val="auto"/>
        </w:rPr>
        <w:t>Реммаш</w:t>
      </w:r>
      <w:proofErr w:type="spellEnd"/>
      <w:r w:rsidRPr="006F0B3A">
        <w:rPr>
          <w:color w:val="auto"/>
        </w:rPr>
        <w:t>;</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Бюджетная отчетность получателей бюджетных средств;</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 Отчет об исполнении бюджета сельского поселения </w:t>
      </w:r>
      <w:proofErr w:type="spellStart"/>
      <w:r w:rsidRPr="006F0B3A">
        <w:rPr>
          <w:color w:val="auto"/>
        </w:rPr>
        <w:t>Реммаш</w:t>
      </w:r>
      <w:proofErr w:type="spellEnd"/>
      <w:r w:rsidRPr="006F0B3A">
        <w:rPr>
          <w:color w:val="auto"/>
        </w:rPr>
        <w:t xml:space="preserve"> за 201</w:t>
      </w:r>
      <w:r>
        <w:rPr>
          <w:color w:val="auto"/>
        </w:rPr>
        <w:t xml:space="preserve">6 </w:t>
      </w:r>
      <w:r w:rsidRPr="006F0B3A">
        <w:rPr>
          <w:color w:val="auto"/>
        </w:rPr>
        <w:t>год.</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2.3. В 201</w:t>
      </w:r>
      <w:r>
        <w:rPr>
          <w:color w:val="auto"/>
        </w:rPr>
        <w:t xml:space="preserve">6 </w:t>
      </w:r>
      <w:r w:rsidRPr="006F0B3A">
        <w:rPr>
          <w:color w:val="auto"/>
        </w:rPr>
        <w:t>год</w:t>
      </w:r>
      <w:r>
        <w:rPr>
          <w:color w:val="auto"/>
        </w:rPr>
        <w:t>у</w:t>
      </w:r>
      <w:r w:rsidRPr="006F0B3A">
        <w:rPr>
          <w:color w:val="auto"/>
        </w:rPr>
        <w:t xml:space="preserve">  ответственными лицами в пределах установленной действующим законодательством компетенции являлись:</w:t>
      </w:r>
    </w:p>
    <w:p w:rsidR="002525B7" w:rsidRPr="0031382A" w:rsidRDefault="002525B7" w:rsidP="00602722">
      <w:pPr>
        <w:spacing w:before="0" w:beforeAutospacing="0" w:after="0" w:afterAutospacing="0" w:line="276" w:lineRule="auto"/>
        <w:ind w:firstLine="709"/>
        <w:contextualSpacing/>
        <w:rPr>
          <w:color w:val="auto"/>
        </w:rPr>
      </w:pPr>
      <w:r w:rsidRPr="00990CFE">
        <w:rPr>
          <w:color w:val="auto"/>
        </w:rPr>
        <w:t xml:space="preserve">- с правом первой подписи Глава муниципального образования  сельского  поселения </w:t>
      </w:r>
      <w:proofErr w:type="spellStart"/>
      <w:r w:rsidRPr="00990CFE">
        <w:rPr>
          <w:color w:val="auto"/>
        </w:rPr>
        <w:t>Реммаш</w:t>
      </w:r>
      <w:proofErr w:type="spellEnd"/>
      <w:r w:rsidRPr="00990CFE">
        <w:rPr>
          <w:color w:val="auto"/>
        </w:rPr>
        <w:t xml:space="preserve"> </w:t>
      </w:r>
      <w:proofErr w:type="spellStart"/>
      <w:r>
        <w:rPr>
          <w:color w:val="auto"/>
        </w:rPr>
        <w:t>Гостев</w:t>
      </w:r>
      <w:proofErr w:type="spellEnd"/>
      <w:r>
        <w:rPr>
          <w:color w:val="auto"/>
        </w:rPr>
        <w:t xml:space="preserve"> О.А.</w:t>
      </w:r>
      <w:r w:rsidRPr="00990CFE">
        <w:rPr>
          <w:color w:val="auto"/>
        </w:rPr>
        <w:t xml:space="preserve"> (Решение Совета депутатов сельского поселения </w:t>
      </w:r>
      <w:proofErr w:type="spellStart"/>
      <w:r w:rsidRPr="00990CFE">
        <w:rPr>
          <w:color w:val="auto"/>
        </w:rPr>
        <w:t>Реммаш</w:t>
      </w:r>
      <w:proofErr w:type="spellEnd"/>
      <w:r w:rsidRPr="00990CFE">
        <w:rPr>
          <w:color w:val="auto"/>
        </w:rPr>
        <w:t xml:space="preserve">  от 30.10.2014 №2/3 «О назначении Главы (руководителя) администрации муниципального образования сельского  </w:t>
      </w:r>
      <w:r w:rsidRPr="0031382A">
        <w:rPr>
          <w:color w:val="auto"/>
        </w:rPr>
        <w:t xml:space="preserve">поселения </w:t>
      </w:r>
      <w:proofErr w:type="spellStart"/>
      <w:r w:rsidRPr="0031382A">
        <w:rPr>
          <w:color w:val="auto"/>
        </w:rPr>
        <w:t>Реммаш</w:t>
      </w:r>
      <w:proofErr w:type="spellEnd"/>
      <w:r w:rsidRPr="0031382A">
        <w:rPr>
          <w:color w:val="auto"/>
        </w:rPr>
        <w:t>);</w:t>
      </w:r>
    </w:p>
    <w:p w:rsidR="002525B7" w:rsidRPr="006F0B3A" w:rsidRDefault="002525B7" w:rsidP="00602722">
      <w:pPr>
        <w:spacing w:before="0" w:beforeAutospacing="0" w:after="0" w:afterAutospacing="0" w:line="276" w:lineRule="auto"/>
        <w:ind w:firstLine="709"/>
        <w:contextualSpacing/>
        <w:rPr>
          <w:i/>
          <w:color w:val="auto"/>
        </w:rPr>
      </w:pPr>
      <w:r w:rsidRPr="0031382A">
        <w:rPr>
          <w:color w:val="auto"/>
        </w:rPr>
        <w:lastRenderedPageBreak/>
        <w:t xml:space="preserve">- с правом второй подписи главный бухгалтер финансово-экономического отдела администрации  сельского поселения </w:t>
      </w:r>
      <w:proofErr w:type="spellStart"/>
      <w:r w:rsidRPr="0031382A">
        <w:rPr>
          <w:color w:val="auto"/>
        </w:rPr>
        <w:t>Реммаш</w:t>
      </w:r>
      <w:proofErr w:type="spellEnd"/>
      <w:r w:rsidRPr="0031382A">
        <w:rPr>
          <w:color w:val="auto"/>
        </w:rPr>
        <w:t xml:space="preserve">  </w:t>
      </w:r>
      <w:proofErr w:type="spellStart"/>
      <w:r w:rsidRPr="0031382A">
        <w:rPr>
          <w:color w:val="auto"/>
        </w:rPr>
        <w:t>Федорина</w:t>
      </w:r>
      <w:proofErr w:type="spellEnd"/>
      <w:r w:rsidRPr="0031382A">
        <w:rPr>
          <w:color w:val="auto"/>
        </w:rPr>
        <w:t xml:space="preserve"> О.В.</w:t>
      </w:r>
    </w:p>
    <w:p w:rsidR="002525B7" w:rsidRDefault="002525B7" w:rsidP="00602722">
      <w:pPr>
        <w:spacing w:before="0" w:beforeAutospacing="0" w:after="0" w:afterAutospacing="0" w:line="276" w:lineRule="auto"/>
        <w:ind w:firstLine="709"/>
        <w:contextualSpacing/>
        <w:rPr>
          <w:color w:val="auto"/>
        </w:rPr>
      </w:pPr>
      <w:r w:rsidRPr="006F0B3A">
        <w:rPr>
          <w:color w:val="auto"/>
        </w:rPr>
        <w:t xml:space="preserve">Муниципальное образование сельского поселения </w:t>
      </w:r>
      <w:proofErr w:type="spellStart"/>
      <w:r w:rsidRPr="006F0B3A">
        <w:rPr>
          <w:color w:val="auto"/>
        </w:rPr>
        <w:t>Реммаш</w:t>
      </w:r>
      <w:proofErr w:type="spellEnd"/>
      <w:r w:rsidRPr="006F0B3A">
        <w:rPr>
          <w:color w:val="auto"/>
        </w:rPr>
        <w:t xml:space="preserve"> Сергиево-Посадского муниципального района Московской области создано, в соответствии с Федеральным законом от 06 октября 2003 №131-ФЗ «Об общих принципах организации местного самоуправления в Российской Федерации».</w:t>
      </w:r>
      <w:bookmarkStart w:id="0" w:name="_GoBack"/>
      <w:bookmarkEnd w:id="0"/>
    </w:p>
    <w:p w:rsidR="002525B7" w:rsidRPr="006F0B3A" w:rsidRDefault="002525B7" w:rsidP="00602722">
      <w:pPr>
        <w:spacing w:before="0" w:beforeAutospacing="0" w:after="0" w:afterAutospacing="0" w:line="276" w:lineRule="auto"/>
        <w:ind w:firstLine="709"/>
        <w:contextualSpacing/>
        <w:rPr>
          <w:color w:val="auto"/>
        </w:rPr>
      </w:pPr>
      <w:r>
        <w:rPr>
          <w:color w:val="auto"/>
        </w:rPr>
        <w:t xml:space="preserve">Главой  муниципального  образования сельское  поселение </w:t>
      </w:r>
      <w:proofErr w:type="spellStart"/>
      <w:r>
        <w:rPr>
          <w:color w:val="auto"/>
        </w:rPr>
        <w:t>Реммаш</w:t>
      </w:r>
      <w:proofErr w:type="spellEnd"/>
      <w:r>
        <w:rPr>
          <w:color w:val="auto"/>
        </w:rPr>
        <w:t xml:space="preserve"> избран  Моисеев В.Ю. (протокол №2 счетной комиссии о результатах тайного голосования,  Решение  Совета депутатов  от 23.09.2014 № 5/1).  </w:t>
      </w:r>
    </w:p>
    <w:p w:rsidR="002525B7" w:rsidRPr="006F0B3A" w:rsidRDefault="002525B7" w:rsidP="00602722">
      <w:pPr>
        <w:spacing w:before="0" w:beforeAutospacing="0" w:after="0" w:afterAutospacing="0" w:line="276" w:lineRule="auto"/>
        <w:ind w:firstLine="708"/>
        <w:rPr>
          <w:color w:val="auto"/>
        </w:rPr>
      </w:pPr>
      <w:r w:rsidRPr="006F0B3A">
        <w:rPr>
          <w:color w:val="auto"/>
        </w:rPr>
        <w:t>Границы поселения определяют территорию, в пределах которой осуществляется  местное самоуправление.  Границы поселения  установлены законом Московской области от 28.02.2005 №60/2005-03 «О статусе и границах Сергиево-Посадского муниципального района и вновь образованных в его составе муниципальных образований».</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Муниципальное образование сельское поселение </w:t>
      </w:r>
      <w:proofErr w:type="spellStart"/>
      <w:r w:rsidRPr="006F0B3A">
        <w:rPr>
          <w:color w:val="auto"/>
        </w:rPr>
        <w:t>Реммаш</w:t>
      </w:r>
      <w:proofErr w:type="spellEnd"/>
      <w:r w:rsidRPr="006F0B3A">
        <w:rPr>
          <w:color w:val="auto"/>
        </w:rPr>
        <w:t xml:space="preserve">  осуществляет свою деятельность в соответствии с Уставом, утвержден</w:t>
      </w:r>
      <w:r>
        <w:rPr>
          <w:color w:val="auto"/>
        </w:rPr>
        <w:t>ным</w:t>
      </w:r>
      <w:r w:rsidRPr="006F0B3A">
        <w:rPr>
          <w:color w:val="auto"/>
        </w:rPr>
        <w:t xml:space="preserve">  </w:t>
      </w:r>
      <w:r>
        <w:rPr>
          <w:color w:val="auto"/>
        </w:rPr>
        <w:t>Р</w:t>
      </w:r>
      <w:r w:rsidRPr="006F0B3A">
        <w:rPr>
          <w:color w:val="auto"/>
        </w:rPr>
        <w:t xml:space="preserve">ешением Совета депутатов муниципального образования сельское поселение </w:t>
      </w:r>
      <w:proofErr w:type="spellStart"/>
      <w:r w:rsidRPr="006F0B3A">
        <w:rPr>
          <w:color w:val="auto"/>
        </w:rPr>
        <w:t>Реммаш</w:t>
      </w:r>
      <w:proofErr w:type="spellEnd"/>
      <w:r w:rsidRPr="006F0B3A">
        <w:rPr>
          <w:color w:val="auto"/>
        </w:rPr>
        <w:t xml:space="preserve"> от 16 января 2006 №2/6. Устав зарегистрирован управлением Министерства юстиции Российской федерации по Московской области от 31.01.2006 года, государственный регистрационный  №U505123012006001</w:t>
      </w:r>
      <w:r>
        <w:rPr>
          <w:color w:val="auto"/>
        </w:rPr>
        <w:t xml:space="preserve"> (с изменениями и дополнениями)</w:t>
      </w:r>
      <w:r w:rsidRPr="006F0B3A">
        <w:rPr>
          <w:color w:val="auto"/>
        </w:rPr>
        <w:t>.</w:t>
      </w:r>
    </w:p>
    <w:p w:rsidR="002525B7" w:rsidRPr="00590BB7" w:rsidRDefault="002525B7" w:rsidP="00602722">
      <w:pPr>
        <w:spacing w:before="0" w:beforeAutospacing="0" w:after="0" w:afterAutospacing="0" w:line="276" w:lineRule="auto"/>
        <w:ind w:firstLine="709"/>
        <w:contextualSpacing/>
        <w:rPr>
          <w:color w:val="FF0000"/>
        </w:rPr>
      </w:pPr>
      <w:proofErr w:type="gramStart"/>
      <w:r w:rsidRPr="006F0B3A">
        <w:rPr>
          <w:color w:val="auto"/>
        </w:rPr>
        <w:t xml:space="preserve">В утвержденный Устав соответствующими Решениями Совета депутатов </w:t>
      </w:r>
      <w:r>
        <w:rPr>
          <w:color w:val="auto"/>
        </w:rPr>
        <w:t xml:space="preserve">муниципального образования </w:t>
      </w:r>
      <w:r w:rsidRPr="006F0B3A">
        <w:rPr>
          <w:color w:val="auto"/>
        </w:rPr>
        <w:t xml:space="preserve">сельского поселения </w:t>
      </w:r>
      <w:proofErr w:type="spellStart"/>
      <w:r w:rsidRPr="006F0B3A">
        <w:rPr>
          <w:color w:val="auto"/>
        </w:rPr>
        <w:t>Реммаш</w:t>
      </w:r>
      <w:proofErr w:type="spellEnd"/>
      <w:r w:rsidRPr="006F0B3A">
        <w:rPr>
          <w:color w:val="auto"/>
        </w:rPr>
        <w:t xml:space="preserve">  были внесены  изменения и дополнения: от  01.02.2007 №2/20; от 11.12.2008 №3/45;  от 29.04.2010 №5/63; от 16.12.2010 №4/69; от 15.12.2011 № 3/78; от 07.02.2013 №3/88; от 24.04.2014 №2/99; от 28.07.2014 </w:t>
      </w:r>
      <w:r w:rsidRPr="00590BB7">
        <w:rPr>
          <w:color w:val="auto"/>
        </w:rPr>
        <w:t>№2/102; от 20.08.2015 №4/11;</w:t>
      </w:r>
      <w:proofErr w:type="gramEnd"/>
      <w:r w:rsidRPr="00590BB7">
        <w:rPr>
          <w:color w:val="auto"/>
        </w:rPr>
        <w:t xml:space="preserve">  от 16.06.2016 №3/23.</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Администрация </w:t>
      </w:r>
      <w:r w:rsidRPr="007304CB">
        <w:rPr>
          <w:color w:val="auto"/>
        </w:rPr>
        <w:t xml:space="preserve"> </w:t>
      </w:r>
      <w:r w:rsidRPr="006F0B3A">
        <w:rPr>
          <w:color w:val="auto"/>
        </w:rPr>
        <w:t xml:space="preserve">сельского поселения </w:t>
      </w:r>
      <w:proofErr w:type="spellStart"/>
      <w:r w:rsidRPr="006F0B3A">
        <w:rPr>
          <w:color w:val="auto"/>
        </w:rPr>
        <w:t>Реммаш</w:t>
      </w:r>
      <w:proofErr w:type="spellEnd"/>
      <w:r w:rsidRPr="006F0B3A">
        <w:rPr>
          <w:color w:val="auto"/>
        </w:rPr>
        <w:t xml:space="preserve"> (далее – администрация) осуществляет исполнительно-распорядительные функции на территории поселения, обладает правами юридического лица, осуществляет исполнительно-распорядительные функции по решению вопросов местного значения поселения, а также по реализации отдельных государственных полномочий, переданных органом местного самоуправления в соответствии с действующим законодательством.</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Администрации сельского поселения </w:t>
      </w:r>
      <w:proofErr w:type="spellStart"/>
      <w:r w:rsidRPr="006F0B3A">
        <w:rPr>
          <w:color w:val="auto"/>
        </w:rPr>
        <w:t>Реммаш</w:t>
      </w:r>
      <w:proofErr w:type="spellEnd"/>
      <w:r w:rsidRPr="006F0B3A">
        <w:rPr>
          <w:color w:val="auto"/>
        </w:rPr>
        <w:t xml:space="preserve">  выдано Свидетельство серия 50 №014651576  от 22.11.2005 года </w:t>
      </w:r>
      <w:proofErr w:type="gramStart"/>
      <w:r w:rsidRPr="006F0B3A">
        <w:rPr>
          <w:color w:val="auto"/>
        </w:rPr>
        <w:t>о постановке на учет юридического лица в налоговом органе по месту нахождения на территории</w:t>
      </w:r>
      <w:proofErr w:type="gramEnd"/>
      <w:r w:rsidRPr="006F0B3A">
        <w:rPr>
          <w:color w:val="auto"/>
        </w:rPr>
        <w:t xml:space="preserve"> Российской </w:t>
      </w:r>
      <w:r w:rsidRPr="006F0B3A">
        <w:rPr>
          <w:color w:val="auto"/>
        </w:rPr>
        <w:lastRenderedPageBreak/>
        <w:t>Федерации (ИФНС РФ по г. Сергиев Посад), присвоен ИНН 5042083520, КПП 504201001.</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Администрация сельского поселения </w:t>
      </w:r>
      <w:proofErr w:type="spellStart"/>
      <w:r w:rsidRPr="006F0B3A">
        <w:rPr>
          <w:color w:val="auto"/>
        </w:rPr>
        <w:t>Реммаш</w:t>
      </w:r>
      <w:proofErr w:type="spellEnd"/>
      <w:r w:rsidRPr="006F0B3A">
        <w:rPr>
          <w:color w:val="auto"/>
        </w:rPr>
        <w:t xml:space="preserve">  зарегистрирована как юридическое лицо, что подтверждается свидетельством серии                       50 №014651578  о государственной регистрации юридического лица и внесении в единый государственный реестр юридических лиц 22.11.2005</w:t>
      </w:r>
      <w:r>
        <w:rPr>
          <w:color w:val="auto"/>
        </w:rPr>
        <w:t xml:space="preserve"> </w:t>
      </w:r>
      <w:r w:rsidRPr="006F0B3A">
        <w:rPr>
          <w:color w:val="auto"/>
        </w:rPr>
        <w:t xml:space="preserve">года за основным государственным регистрационным номером 1055008026622. </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Юридический, почтовый адрес: 141336, Московская область, Сергиево-Посадский район, </w:t>
      </w:r>
      <w:proofErr w:type="spellStart"/>
      <w:r w:rsidRPr="006F0B3A">
        <w:rPr>
          <w:color w:val="auto"/>
        </w:rPr>
        <w:t>Реммаш</w:t>
      </w:r>
      <w:proofErr w:type="spellEnd"/>
      <w:r w:rsidRPr="006F0B3A">
        <w:rPr>
          <w:color w:val="auto"/>
        </w:rPr>
        <w:t xml:space="preserve">, ул. Спортивная  д.9. </w:t>
      </w:r>
    </w:p>
    <w:p w:rsidR="002525B7" w:rsidRPr="006F0B3A" w:rsidRDefault="002525B7" w:rsidP="00602722">
      <w:pPr>
        <w:spacing w:before="0" w:beforeAutospacing="0" w:after="0" w:afterAutospacing="0" w:line="276" w:lineRule="auto"/>
        <w:ind w:firstLine="709"/>
        <w:contextualSpacing/>
        <w:rPr>
          <w:color w:val="auto"/>
        </w:rPr>
      </w:pPr>
      <w:r w:rsidRPr="006F0B3A">
        <w:rPr>
          <w:color w:val="auto"/>
        </w:rPr>
        <w:t xml:space="preserve">Адрес электронной почты: </w:t>
      </w:r>
      <w:hyperlink r:id="rId8" w:history="1">
        <w:r w:rsidRPr="006F0B3A">
          <w:rPr>
            <w:rStyle w:val="a7"/>
            <w:color w:val="auto"/>
            <w:u w:val="none"/>
          </w:rPr>
          <w:t>а</w:t>
        </w:r>
        <w:r w:rsidRPr="006F0B3A">
          <w:rPr>
            <w:rStyle w:val="a7"/>
            <w:color w:val="auto"/>
            <w:u w:val="none"/>
            <w:lang w:val="en-US"/>
          </w:rPr>
          <w:t>dminremmash</w:t>
        </w:r>
        <w:r w:rsidRPr="006F0B3A">
          <w:rPr>
            <w:rStyle w:val="a7"/>
            <w:color w:val="auto"/>
            <w:u w:val="none"/>
          </w:rPr>
          <w:t>@</w:t>
        </w:r>
      </w:hyperlink>
      <w:r w:rsidRPr="006F0B3A">
        <w:rPr>
          <w:color w:val="auto"/>
          <w:lang w:val="en-US"/>
        </w:rPr>
        <w:t>rambler</w:t>
      </w:r>
      <w:r w:rsidRPr="006F0B3A">
        <w:rPr>
          <w:color w:val="auto"/>
        </w:rPr>
        <w:t>.</w:t>
      </w:r>
      <w:r w:rsidRPr="006F0B3A">
        <w:rPr>
          <w:color w:val="auto"/>
          <w:lang w:val="en-US"/>
        </w:rPr>
        <w:t>ru</w:t>
      </w:r>
    </w:p>
    <w:p w:rsidR="002525B7" w:rsidRDefault="002525B7" w:rsidP="00602722">
      <w:pPr>
        <w:spacing w:before="0" w:beforeAutospacing="0" w:after="0" w:afterAutospacing="0" w:line="276" w:lineRule="auto"/>
        <w:ind w:firstLine="709"/>
        <w:contextualSpacing/>
        <w:rPr>
          <w:color w:val="auto"/>
        </w:rPr>
      </w:pPr>
      <w:r w:rsidRPr="006F0B3A">
        <w:rPr>
          <w:color w:val="auto"/>
        </w:rPr>
        <w:t>В 2016 году учет операций со средствами местного,  областного, федерального бюджетов осуществлялся на лицевых счетах финансового органа, открытых в отделении по Сергиево-Посадскому муниципальному району управления Федерального казначейства по Московской области:</w:t>
      </w:r>
    </w:p>
    <w:p w:rsidR="002525B7" w:rsidRPr="002F1A0A" w:rsidRDefault="002525B7" w:rsidP="00602722">
      <w:pPr>
        <w:spacing w:before="0" w:beforeAutospacing="0" w:after="0" w:afterAutospacing="0" w:line="276" w:lineRule="auto"/>
        <w:ind w:firstLine="708"/>
        <w:rPr>
          <w:color w:val="auto"/>
          <w:lang w:eastAsia="ru-RU"/>
        </w:rPr>
      </w:pPr>
      <w:r w:rsidRPr="002F1A0A">
        <w:rPr>
          <w:color w:val="auto"/>
          <w:lang w:eastAsia="ru-RU"/>
        </w:rPr>
        <w:t xml:space="preserve">- </w:t>
      </w:r>
      <w:proofErr w:type="gramStart"/>
      <w:r w:rsidRPr="002F1A0A">
        <w:rPr>
          <w:color w:val="auto"/>
          <w:lang w:eastAsia="ru-RU"/>
        </w:rPr>
        <w:t>р</w:t>
      </w:r>
      <w:proofErr w:type="gramEnd"/>
      <w:r w:rsidRPr="002F1A0A">
        <w:rPr>
          <w:color w:val="auto"/>
          <w:lang w:eastAsia="ru-RU"/>
        </w:rPr>
        <w:t>/с 40302810540385004976 ПАО «СБЕРБАНК РОССИИ» БИК 044525225 (по учету средств во временном распоряжении) открыт 25.01.2012 закрыт 04.05.2016</w:t>
      </w:r>
      <w:r>
        <w:rPr>
          <w:color w:val="auto"/>
          <w:lang w:eastAsia="ru-RU"/>
        </w:rPr>
        <w:t xml:space="preserve"> </w:t>
      </w:r>
      <w:r w:rsidRPr="002F1A0A">
        <w:rPr>
          <w:color w:val="auto"/>
          <w:lang w:eastAsia="ru-RU"/>
        </w:rPr>
        <w:t>г</w:t>
      </w:r>
      <w:r>
        <w:rPr>
          <w:color w:val="auto"/>
          <w:lang w:eastAsia="ru-RU"/>
        </w:rPr>
        <w:t>ода</w:t>
      </w:r>
      <w:r w:rsidRPr="002F1A0A">
        <w:rPr>
          <w:color w:val="auto"/>
          <w:lang w:eastAsia="ru-RU"/>
        </w:rPr>
        <w:t>.</w:t>
      </w:r>
    </w:p>
    <w:p w:rsidR="002525B7" w:rsidRPr="002F1A0A" w:rsidRDefault="002525B7" w:rsidP="00602722">
      <w:pPr>
        <w:spacing w:before="0" w:beforeAutospacing="0" w:after="0" w:afterAutospacing="0" w:line="276" w:lineRule="auto"/>
        <w:ind w:firstLine="708"/>
        <w:rPr>
          <w:color w:val="auto"/>
          <w:lang w:eastAsia="ru-RU"/>
        </w:rPr>
      </w:pPr>
      <w:r w:rsidRPr="002F1A0A">
        <w:rPr>
          <w:color w:val="auto"/>
          <w:lang w:eastAsia="ru-RU"/>
        </w:rPr>
        <w:t xml:space="preserve">- </w:t>
      </w:r>
      <w:proofErr w:type="gramStart"/>
      <w:r w:rsidRPr="002F1A0A">
        <w:rPr>
          <w:color w:val="auto"/>
          <w:lang w:eastAsia="ru-RU"/>
        </w:rPr>
        <w:t>р</w:t>
      </w:r>
      <w:proofErr w:type="gramEnd"/>
      <w:r w:rsidRPr="002F1A0A">
        <w:rPr>
          <w:color w:val="auto"/>
          <w:lang w:eastAsia="ru-RU"/>
        </w:rPr>
        <w:t>/с 40116810740020010020 ПАО «СБЕРБАНК РОССИИ» БИК 044525225 (по учету средств для выплаты наличных денег бюджетополучателям)</w:t>
      </w:r>
      <w:r>
        <w:rPr>
          <w:color w:val="auto"/>
          <w:lang w:eastAsia="ru-RU"/>
        </w:rPr>
        <w:t xml:space="preserve"> открыт 10.04.2013 года;</w:t>
      </w:r>
    </w:p>
    <w:p w:rsidR="002525B7" w:rsidRPr="004A3810" w:rsidRDefault="002525B7" w:rsidP="00602722">
      <w:pPr>
        <w:spacing w:before="0" w:beforeAutospacing="0" w:after="0" w:afterAutospacing="0" w:line="276" w:lineRule="auto"/>
        <w:ind w:firstLine="708"/>
        <w:rPr>
          <w:color w:val="auto"/>
          <w:lang w:eastAsia="ru-RU"/>
        </w:rPr>
      </w:pPr>
      <w:r w:rsidRPr="002F1A0A">
        <w:rPr>
          <w:color w:val="auto"/>
          <w:lang w:eastAsia="ru-RU"/>
        </w:rPr>
        <w:t xml:space="preserve"> - </w:t>
      </w:r>
      <w:proofErr w:type="gramStart"/>
      <w:r w:rsidRPr="002F1A0A">
        <w:rPr>
          <w:color w:val="auto"/>
          <w:lang w:eastAsia="ru-RU"/>
        </w:rPr>
        <w:t>р</w:t>
      </w:r>
      <w:proofErr w:type="gramEnd"/>
      <w:r w:rsidRPr="002F1A0A">
        <w:rPr>
          <w:color w:val="auto"/>
          <w:lang w:eastAsia="ru-RU"/>
        </w:rPr>
        <w:t xml:space="preserve">/с 40302810145833036112 УФК по Московской области БИК 044583001 (по учету денежных средств во временное распоряжение получателей средств сельского поселения </w:t>
      </w:r>
      <w:proofErr w:type="spellStart"/>
      <w:r w:rsidRPr="002F1A0A">
        <w:rPr>
          <w:color w:val="auto"/>
          <w:lang w:eastAsia="ru-RU"/>
        </w:rPr>
        <w:t>Реммаш</w:t>
      </w:r>
      <w:proofErr w:type="spellEnd"/>
      <w:r w:rsidRPr="002F1A0A">
        <w:rPr>
          <w:color w:val="auto"/>
          <w:lang w:eastAsia="ru-RU"/>
        </w:rPr>
        <w:t xml:space="preserve"> л/</w:t>
      </w:r>
      <w:proofErr w:type="spellStart"/>
      <w:r w:rsidRPr="002F1A0A">
        <w:rPr>
          <w:color w:val="auto"/>
          <w:lang w:eastAsia="ru-RU"/>
        </w:rPr>
        <w:t>сч</w:t>
      </w:r>
      <w:proofErr w:type="spellEnd"/>
      <w:r w:rsidRPr="002F1A0A">
        <w:rPr>
          <w:color w:val="auto"/>
          <w:lang w:eastAsia="ru-RU"/>
        </w:rPr>
        <w:t xml:space="preserve"> 0548302590) открыт </w:t>
      </w:r>
      <w:r w:rsidRPr="004A3810">
        <w:rPr>
          <w:color w:val="auto"/>
          <w:lang w:eastAsia="ru-RU"/>
        </w:rPr>
        <w:t>18.02.2016</w:t>
      </w:r>
      <w:r>
        <w:rPr>
          <w:color w:val="auto"/>
          <w:lang w:eastAsia="ru-RU"/>
        </w:rPr>
        <w:t xml:space="preserve"> </w:t>
      </w:r>
      <w:r w:rsidRPr="004A3810">
        <w:rPr>
          <w:color w:val="auto"/>
          <w:lang w:eastAsia="ru-RU"/>
        </w:rPr>
        <w:t>г</w:t>
      </w:r>
      <w:r>
        <w:rPr>
          <w:color w:val="auto"/>
          <w:lang w:eastAsia="ru-RU"/>
        </w:rPr>
        <w:t>ода</w:t>
      </w:r>
      <w:r w:rsidRPr="004A3810">
        <w:rPr>
          <w:color w:val="auto"/>
          <w:lang w:eastAsia="ru-RU"/>
        </w:rPr>
        <w:t>;</w:t>
      </w:r>
    </w:p>
    <w:p w:rsidR="002525B7" w:rsidRPr="004A3810" w:rsidRDefault="002525B7" w:rsidP="00602722">
      <w:pPr>
        <w:spacing w:before="0" w:beforeAutospacing="0" w:after="0" w:afterAutospacing="0" w:line="276" w:lineRule="auto"/>
        <w:ind w:firstLine="708"/>
        <w:rPr>
          <w:color w:val="auto"/>
          <w:lang w:eastAsia="ru-RU"/>
        </w:rPr>
      </w:pPr>
      <w:r w:rsidRPr="004A3810">
        <w:rPr>
          <w:color w:val="auto"/>
          <w:lang w:eastAsia="ru-RU"/>
        </w:rPr>
        <w:t xml:space="preserve">- </w:t>
      </w:r>
      <w:proofErr w:type="gramStart"/>
      <w:r w:rsidRPr="004A3810">
        <w:rPr>
          <w:color w:val="auto"/>
          <w:lang w:eastAsia="ru-RU"/>
        </w:rPr>
        <w:t>р</w:t>
      </w:r>
      <w:proofErr w:type="gramEnd"/>
      <w:r w:rsidRPr="004A3810">
        <w:rPr>
          <w:color w:val="auto"/>
          <w:lang w:eastAsia="ru-RU"/>
        </w:rPr>
        <w:t>/с 40204810800000002288 отделение 1 Москва БИК 044583001;</w:t>
      </w:r>
    </w:p>
    <w:p w:rsidR="002525B7" w:rsidRPr="0052605B" w:rsidRDefault="002525B7" w:rsidP="00602722">
      <w:pPr>
        <w:spacing w:before="0" w:beforeAutospacing="0" w:after="0" w:afterAutospacing="0" w:line="276" w:lineRule="auto"/>
        <w:ind w:firstLine="708"/>
        <w:rPr>
          <w:color w:val="auto"/>
          <w:sz w:val="26"/>
          <w:szCs w:val="26"/>
          <w:lang w:eastAsia="ru-RU"/>
        </w:rPr>
      </w:pPr>
      <w:r w:rsidRPr="004A3810">
        <w:rPr>
          <w:color w:val="auto"/>
          <w:lang w:eastAsia="ru-RU"/>
        </w:rPr>
        <w:t xml:space="preserve">- </w:t>
      </w:r>
      <w:proofErr w:type="gramStart"/>
      <w:r w:rsidRPr="004A3810">
        <w:rPr>
          <w:color w:val="auto"/>
          <w:lang w:eastAsia="ru-RU"/>
        </w:rPr>
        <w:t>р</w:t>
      </w:r>
      <w:proofErr w:type="gramEnd"/>
      <w:r w:rsidRPr="004A3810">
        <w:rPr>
          <w:color w:val="auto"/>
          <w:lang w:eastAsia="ru-RU"/>
        </w:rPr>
        <w:t>/с 40101810600000010102 отделение 1 Москва БИК 044583001.</w:t>
      </w:r>
    </w:p>
    <w:p w:rsidR="002525B7" w:rsidRPr="008B6AA3" w:rsidRDefault="002525B7" w:rsidP="00602722">
      <w:pPr>
        <w:spacing w:before="0" w:beforeAutospacing="0" w:after="0" w:afterAutospacing="0" w:line="276" w:lineRule="auto"/>
        <w:ind w:firstLine="0"/>
        <w:rPr>
          <w:color w:val="auto"/>
          <w:lang w:eastAsia="ru-RU"/>
        </w:rPr>
      </w:pPr>
      <w:r w:rsidRPr="008B6AA3">
        <w:rPr>
          <w:color w:val="auto"/>
          <w:lang w:eastAsia="ru-RU"/>
        </w:rPr>
        <w:t>В подведомственных учреждениях открыты лицевые счета</w:t>
      </w:r>
      <w:r>
        <w:rPr>
          <w:color w:val="auto"/>
          <w:lang w:eastAsia="ru-RU"/>
        </w:rPr>
        <w:t>:</w:t>
      </w:r>
      <w:r w:rsidRPr="008B6AA3">
        <w:rPr>
          <w:color w:val="auto"/>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743"/>
        <w:gridCol w:w="1602"/>
        <w:gridCol w:w="1590"/>
        <w:gridCol w:w="1414"/>
        <w:gridCol w:w="1617"/>
      </w:tblGrid>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 xml:space="preserve">№ </w:t>
            </w:r>
            <w:proofErr w:type="gramStart"/>
            <w:r w:rsidRPr="0050712A">
              <w:rPr>
                <w:color w:val="auto"/>
                <w:sz w:val="24"/>
                <w:szCs w:val="24"/>
                <w:lang w:eastAsia="ru-RU"/>
              </w:rPr>
              <w:t>п</w:t>
            </w:r>
            <w:proofErr w:type="gramEnd"/>
            <w:r w:rsidRPr="0050712A">
              <w:rPr>
                <w:color w:val="auto"/>
                <w:sz w:val="24"/>
                <w:szCs w:val="24"/>
                <w:lang w:eastAsia="ru-RU"/>
              </w:rPr>
              <w:t>/п</w:t>
            </w: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организация</w:t>
            </w: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Наименован</w:t>
            </w:r>
            <w:proofErr w:type="gramStart"/>
            <w:r>
              <w:rPr>
                <w:color w:val="auto"/>
                <w:sz w:val="24"/>
                <w:szCs w:val="24"/>
                <w:lang w:eastAsia="ru-RU"/>
              </w:rPr>
              <w:t>.</w:t>
            </w:r>
            <w:proofErr w:type="gramEnd"/>
            <w:r w:rsidRPr="0050712A">
              <w:rPr>
                <w:color w:val="auto"/>
                <w:sz w:val="24"/>
                <w:szCs w:val="24"/>
                <w:lang w:eastAsia="ru-RU"/>
              </w:rPr>
              <w:t xml:space="preserve"> </w:t>
            </w:r>
            <w:proofErr w:type="gramStart"/>
            <w:r w:rsidRPr="0050712A">
              <w:rPr>
                <w:color w:val="auto"/>
                <w:sz w:val="24"/>
                <w:szCs w:val="24"/>
                <w:lang w:eastAsia="ru-RU"/>
              </w:rPr>
              <w:t>с</w:t>
            </w:r>
            <w:proofErr w:type="gramEnd"/>
            <w:r w:rsidRPr="0050712A">
              <w:rPr>
                <w:color w:val="auto"/>
                <w:sz w:val="24"/>
                <w:szCs w:val="24"/>
                <w:lang w:eastAsia="ru-RU"/>
              </w:rPr>
              <w:t>чета</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 счета</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Дата открытия</w:t>
            </w:r>
          </w:p>
        </w:tc>
        <w:tc>
          <w:tcPr>
            <w:tcW w:w="1617" w:type="dxa"/>
          </w:tcPr>
          <w:p w:rsidR="002525B7" w:rsidRPr="00C74349" w:rsidRDefault="002525B7" w:rsidP="0050712A">
            <w:pPr>
              <w:spacing w:before="0" w:beforeAutospacing="0" w:after="0" w:afterAutospacing="0"/>
              <w:ind w:firstLine="0"/>
              <w:rPr>
                <w:color w:val="auto"/>
                <w:sz w:val="24"/>
                <w:szCs w:val="24"/>
                <w:lang w:eastAsia="ru-RU"/>
              </w:rPr>
            </w:pPr>
            <w:r w:rsidRPr="00C74349">
              <w:rPr>
                <w:color w:val="auto"/>
                <w:sz w:val="24"/>
                <w:szCs w:val="24"/>
                <w:lang w:eastAsia="ru-RU"/>
              </w:rPr>
              <w:t>Дата закрытия</w:t>
            </w: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1.</w:t>
            </w: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Администрация</w:t>
            </w: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ГРБС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02483</w:t>
            </w:r>
            <w:r w:rsidRPr="0050712A">
              <w:rPr>
                <w:color w:val="auto"/>
                <w:sz w:val="24"/>
                <w:szCs w:val="24"/>
                <w:lang w:val="en-US" w:eastAsia="ru-RU"/>
              </w:rPr>
              <w:t>D</w:t>
            </w:r>
            <w:r w:rsidRPr="0050712A">
              <w:rPr>
                <w:color w:val="auto"/>
                <w:sz w:val="24"/>
                <w:szCs w:val="24"/>
                <w:lang w:eastAsia="ru-RU"/>
              </w:rPr>
              <w:t>08140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50712A" w:rsidRDefault="002525B7" w:rsidP="0050712A">
            <w:pPr>
              <w:spacing w:before="0" w:beforeAutospacing="0" w:after="0" w:afterAutospacing="0"/>
              <w:ind w:firstLine="0"/>
              <w:rPr>
                <w:color w:val="auto"/>
                <w:sz w:val="24"/>
                <w:szCs w:val="24"/>
                <w:lang w:eastAsia="ru-RU"/>
              </w:rPr>
            </w:pPr>
            <w:r>
              <w:rPr>
                <w:color w:val="auto"/>
                <w:sz w:val="24"/>
                <w:szCs w:val="24"/>
                <w:lang w:eastAsia="ru-RU"/>
              </w:rPr>
              <w:t>действующие</w:t>
            </w: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РБС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01000002390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C74349" w:rsidRDefault="002525B7" w:rsidP="0050712A">
            <w:pPr>
              <w:spacing w:before="0" w:beforeAutospacing="0" w:after="0" w:afterAutospacing="0"/>
              <w:ind w:firstLine="0"/>
              <w:rPr>
                <w:color w:val="auto"/>
                <w:sz w:val="24"/>
                <w:szCs w:val="24"/>
                <w:lang w:eastAsia="ru-RU"/>
              </w:rPr>
            </w:pP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ПБС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03000002390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50712A" w:rsidRDefault="002525B7" w:rsidP="0050712A">
            <w:pPr>
              <w:spacing w:before="0" w:beforeAutospacing="0" w:after="0" w:afterAutospacing="0"/>
              <w:ind w:firstLine="0"/>
              <w:rPr>
                <w:color w:val="auto"/>
                <w:sz w:val="24"/>
                <w:szCs w:val="24"/>
                <w:lang w:eastAsia="ru-RU"/>
              </w:rPr>
            </w:pP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РБС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01483002590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50712A" w:rsidRDefault="002525B7" w:rsidP="0050712A">
            <w:pPr>
              <w:spacing w:before="0" w:beforeAutospacing="0" w:after="0" w:afterAutospacing="0"/>
              <w:ind w:firstLine="0"/>
              <w:rPr>
                <w:color w:val="auto"/>
                <w:sz w:val="24"/>
                <w:szCs w:val="24"/>
                <w:lang w:eastAsia="ru-RU"/>
              </w:rPr>
            </w:pP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ПБС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03483002590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50712A" w:rsidRDefault="002525B7" w:rsidP="0050712A">
            <w:pPr>
              <w:spacing w:before="0" w:beforeAutospacing="0" w:after="0" w:afterAutospacing="0"/>
              <w:ind w:firstLine="0"/>
              <w:rPr>
                <w:color w:val="auto"/>
                <w:sz w:val="24"/>
                <w:szCs w:val="24"/>
                <w:lang w:eastAsia="ru-RU"/>
              </w:rPr>
            </w:pP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2.</w:t>
            </w: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Совет депутатов</w:t>
            </w: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ПБС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03000002780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50712A" w:rsidRDefault="002525B7" w:rsidP="0050712A">
            <w:pPr>
              <w:spacing w:before="0" w:beforeAutospacing="0" w:after="0" w:afterAutospacing="0"/>
              <w:ind w:firstLine="0"/>
              <w:rPr>
                <w:color w:val="auto"/>
                <w:sz w:val="24"/>
                <w:szCs w:val="24"/>
                <w:lang w:eastAsia="ru-RU"/>
              </w:rPr>
            </w:pP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3.</w:t>
            </w: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МКУ «ФОК «Орбита»</w:t>
            </w: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ПБС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03000002790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50712A" w:rsidRDefault="002525B7" w:rsidP="0050712A">
            <w:pPr>
              <w:spacing w:before="0" w:beforeAutospacing="0" w:after="0" w:afterAutospacing="0"/>
              <w:ind w:firstLine="0"/>
              <w:rPr>
                <w:color w:val="auto"/>
                <w:sz w:val="24"/>
                <w:szCs w:val="24"/>
                <w:lang w:eastAsia="ru-RU"/>
              </w:rPr>
            </w:pPr>
          </w:p>
        </w:tc>
      </w:tr>
      <w:tr w:rsidR="002525B7" w:rsidRPr="0052605B" w:rsidTr="00C74349">
        <w:tc>
          <w:tcPr>
            <w:tcW w:w="605"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4.</w:t>
            </w:r>
          </w:p>
        </w:tc>
        <w:tc>
          <w:tcPr>
            <w:tcW w:w="2743"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МКУК</w:t>
            </w:r>
            <w:r>
              <w:rPr>
                <w:color w:val="auto"/>
                <w:sz w:val="24"/>
                <w:szCs w:val="24"/>
                <w:lang w:val="en-US" w:eastAsia="ru-RU"/>
              </w:rPr>
              <w:t xml:space="preserve"> </w:t>
            </w:r>
            <w:r>
              <w:rPr>
                <w:color w:val="auto"/>
                <w:sz w:val="24"/>
                <w:szCs w:val="24"/>
                <w:lang w:eastAsia="ru-RU"/>
              </w:rPr>
              <w:t>«</w:t>
            </w:r>
            <w:r w:rsidRPr="0050712A">
              <w:rPr>
                <w:color w:val="auto"/>
                <w:sz w:val="24"/>
                <w:szCs w:val="24"/>
                <w:lang w:eastAsia="ru-RU"/>
              </w:rPr>
              <w:t xml:space="preserve">ДК «Горизонт» </w:t>
            </w:r>
          </w:p>
        </w:tc>
        <w:tc>
          <w:tcPr>
            <w:tcW w:w="1602"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ПБС</w:t>
            </w:r>
          </w:p>
        </w:tc>
        <w:tc>
          <w:tcPr>
            <w:tcW w:w="1590"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03000002800</w:t>
            </w:r>
          </w:p>
        </w:tc>
        <w:tc>
          <w:tcPr>
            <w:tcW w:w="1414" w:type="dxa"/>
          </w:tcPr>
          <w:p w:rsidR="002525B7" w:rsidRPr="0050712A" w:rsidRDefault="002525B7" w:rsidP="0050712A">
            <w:pPr>
              <w:spacing w:before="0" w:beforeAutospacing="0" w:after="0" w:afterAutospacing="0"/>
              <w:ind w:firstLine="0"/>
              <w:rPr>
                <w:color w:val="auto"/>
                <w:sz w:val="24"/>
                <w:szCs w:val="24"/>
                <w:lang w:eastAsia="ru-RU"/>
              </w:rPr>
            </w:pPr>
            <w:r w:rsidRPr="0050712A">
              <w:rPr>
                <w:color w:val="auto"/>
                <w:sz w:val="24"/>
                <w:szCs w:val="24"/>
                <w:lang w:eastAsia="ru-RU"/>
              </w:rPr>
              <w:t>01.01.2016</w:t>
            </w:r>
          </w:p>
        </w:tc>
        <w:tc>
          <w:tcPr>
            <w:tcW w:w="1617" w:type="dxa"/>
          </w:tcPr>
          <w:p w:rsidR="002525B7" w:rsidRPr="0050712A" w:rsidRDefault="002525B7" w:rsidP="0050712A">
            <w:pPr>
              <w:spacing w:before="0" w:beforeAutospacing="0" w:after="0" w:afterAutospacing="0"/>
              <w:ind w:firstLine="0"/>
              <w:rPr>
                <w:color w:val="auto"/>
                <w:sz w:val="24"/>
                <w:szCs w:val="24"/>
                <w:lang w:eastAsia="ru-RU"/>
              </w:rPr>
            </w:pPr>
          </w:p>
        </w:tc>
      </w:tr>
    </w:tbl>
    <w:p w:rsidR="002525B7" w:rsidRDefault="002525B7" w:rsidP="000B5571">
      <w:pPr>
        <w:pStyle w:val="aa"/>
        <w:spacing w:before="0" w:beforeAutospacing="0" w:after="0" w:afterAutospacing="0" w:line="276" w:lineRule="auto"/>
        <w:ind w:left="709" w:firstLine="0"/>
        <w:rPr>
          <w:b/>
          <w:color w:val="auto"/>
        </w:rPr>
      </w:pPr>
    </w:p>
    <w:p w:rsidR="002525B7" w:rsidRDefault="002525B7" w:rsidP="00602722">
      <w:pPr>
        <w:pStyle w:val="aa"/>
        <w:numPr>
          <w:ilvl w:val="0"/>
          <w:numId w:val="5"/>
        </w:numPr>
        <w:spacing w:before="0" w:beforeAutospacing="0" w:after="0" w:afterAutospacing="0" w:line="276" w:lineRule="auto"/>
        <w:jc w:val="center"/>
        <w:rPr>
          <w:b/>
          <w:color w:val="auto"/>
        </w:rPr>
      </w:pPr>
      <w:r w:rsidRPr="005223BE">
        <w:rPr>
          <w:b/>
          <w:color w:val="auto"/>
        </w:rPr>
        <w:t>Материалы, представленные к внешней проверке</w:t>
      </w:r>
    </w:p>
    <w:p w:rsidR="002525B7" w:rsidRPr="005223BE" w:rsidRDefault="002525B7" w:rsidP="00C159C8">
      <w:pPr>
        <w:pStyle w:val="aa"/>
        <w:spacing w:before="0" w:beforeAutospacing="0" w:after="0" w:afterAutospacing="0" w:line="276" w:lineRule="auto"/>
        <w:ind w:left="1069" w:firstLine="0"/>
        <w:rPr>
          <w:b/>
          <w:color w:val="auto"/>
        </w:rPr>
      </w:pPr>
    </w:p>
    <w:p w:rsidR="002525B7" w:rsidRPr="005223BE" w:rsidRDefault="002525B7" w:rsidP="00602722">
      <w:pPr>
        <w:spacing w:before="0" w:beforeAutospacing="0" w:after="0" w:afterAutospacing="0" w:line="276" w:lineRule="auto"/>
        <w:ind w:firstLine="709"/>
        <w:contextualSpacing/>
        <w:rPr>
          <w:color w:val="auto"/>
        </w:rPr>
      </w:pPr>
      <w:r w:rsidRPr="005223BE">
        <w:rPr>
          <w:color w:val="auto"/>
        </w:rPr>
        <w:t>3.1. </w:t>
      </w:r>
      <w:proofErr w:type="gramStart"/>
      <w:r w:rsidRPr="005223BE">
        <w:rPr>
          <w:color w:val="auto"/>
        </w:rPr>
        <w:t xml:space="preserve">Отчет об исполнении бюджета сельского поселения </w:t>
      </w:r>
      <w:proofErr w:type="spellStart"/>
      <w:r w:rsidRPr="005223BE">
        <w:rPr>
          <w:color w:val="auto"/>
        </w:rPr>
        <w:t>Реммаш</w:t>
      </w:r>
      <w:proofErr w:type="spellEnd"/>
      <w:r w:rsidRPr="005223BE">
        <w:rPr>
          <w:color w:val="auto"/>
        </w:rPr>
        <w:t xml:space="preserve"> за 2015года  для проведения внешней проверки поступил в Контрольно-</w:t>
      </w:r>
      <w:r w:rsidRPr="005223BE">
        <w:rPr>
          <w:color w:val="auto"/>
        </w:rPr>
        <w:lastRenderedPageBreak/>
        <w:t xml:space="preserve">счетную комиссию Сергиево-Посадского муниципального района в установленные сроки, на основании  статьи 33 «Положения о бюджетном процессе в муниципальном образовании сельского поселения </w:t>
      </w:r>
      <w:proofErr w:type="spellStart"/>
      <w:r w:rsidRPr="005223BE">
        <w:rPr>
          <w:color w:val="auto"/>
        </w:rPr>
        <w:t>Реммаш</w:t>
      </w:r>
      <w:proofErr w:type="spellEnd"/>
      <w:r w:rsidRPr="005223BE">
        <w:rPr>
          <w:color w:val="auto"/>
        </w:rPr>
        <w:t xml:space="preserve">», утвержденным Решением Совета депутатов сельского поселения </w:t>
      </w:r>
      <w:proofErr w:type="spellStart"/>
      <w:r w:rsidRPr="005223BE">
        <w:rPr>
          <w:color w:val="auto"/>
        </w:rPr>
        <w:t>Реммаш</w:t>
      </w:r>
      <w:proofErr w:type="spellEnd"/>
      <w:r w:rsidRPr="005223BE">
        <w:rPr>
          <w:color w:val="auto"/>
        </w:rPr>
        <w:t xml:space="preserve"> от 10.10.2013 №2/93, пункта 4 статьи 264 Бюджетного кодекса.</w:t>
      </w:r>
      <w:proofErr w:type="gramEnd"/>
    </w:p>
    <w:p w:rsidR="002525B7" w:rsidRPr="005223BE" w:rsidRDefault="002525B7" w:rsidP="00602722">
      <w:pPr>
        <w:spacing w:before="0" w:beforeAutospacing="0" w:after="0" w:afterAutospacing="0" w:line="276" w:lineRule="auto"/>
        <w:ind w:firstLine="709"/>
        <w:contextualSpacing/>
        <w:rPr>
          <w:color w:val="auto"/>
        </w:rPr>
      </w:pPr>
      <w:r w:rsidRPr="005223BE">
        <w:rPr>
          <w:color w:val="auto"/>
        </w:rPr>
        <w:t>Годовой отчет и бюджетная отчетность об исполнении бюджета поступали в Контрольно-счетную комиссию Сергиево-Посадского муниципального района в составе, соответствующем требованиям Инструкции о составлении отчетности.</w:t>
      </w:r>
    </w:p>
    <w:p w:rsidR="002525B7" w:rsidRPr="005223BE" w:rsidRDefault="002525B7" w:rsidP="00602722">
      <w:pPr>
        <w:tabs>
          <w:tab w:val="left" w:pos="709"/>
        </w:tabs>
        <w:spacing w:before="0" w:beforeAutospacing="0" w:after="0" w:afterAutospacing="0" w:line="276" w:lineRule="auto"/>
        <w:ind w:firstLine="709"/>
        <w:contextualSpacing/>
        <w:rPr>
          <w:color w:val="auto"/>
        </w:rPr>
      </w:pPr>
      <w:r w:rsidRPr="005223BE">
        <w:rPr>
          <w:color w:val="auto"/>
        </w:rPr>
        <w:t xml:space="preserve">3.2. Годовой отчет об исполнении бюджета сельского поселения </w:t>
      </w:r>
      <w:proofErr w:type="spellStart"/>
      <w:r w:rsidRPr="005223BE">
        <w:rPr>
          <w:color w:val="auto"/>
        </w:rPr>
        <w:t>Реммаш</w:t>
      </w:r>
      <w:proofErr w:type="spellEnd"/>
      <w:r w:rsidRPr="005223BE">
        <w:rPr>
          <w:color w:val="auto"/>
        </w:rPr>
        <w:t>, направленный в Контрольно-счетную комиссию Сергиево-Посадского муниципального района, имел в своем составе следующие формы:</w:t>
      </w:r>
    </w:p>
    <w:p w:rsidR="002525B7" w:rsidRPr="005D0E4A" w:rsidRDefault="002525B7" w:rsidP="00602722">
      <w:pPr>
        <w:tabs>
          <w:tab w:val="left" w:pos="709"/>
        </w:tabs>
        <w:spacing w:before="0" w:beforeAutospacing="0" w:after="0" w:afterAutospacing="0" w:line="276" w:lineRule="auto"/>
        <w:ind w:firstLine="709"/>
        <w:contextualSpacing/>
        <w:rPr>
          <w:color w:val="auto"/>
        </w:rPr>
      </w:pPr>
      <w:r w:rsidRPr="005D0E4A">
        <w:rPr>
          <w:color w:val="auto"/>
        </w:rPr>
        <w:t>-   Пояснительная записка (ф. 0503160);</w:t>
      </w:r>
    </w:p>
    <w:p w:rsidR="002525B7" w:rsidRPr="007A26A1" w:rsidRDefault="002525B7" w:rsidP="00602722">
      <w:pPr>
        <w:tabs>
          <w:tab w:val="left" w:pos="709"/>
        </w:tabs>
        <w:spacing w:before="0" w:beforeAutospacing="0" w:after="0" w:afterAutospacing="0" w:line="276" w:lineRule="auto"/>
        <w:ind w:firstLine="709"/>
        <w:contextualSpacing/>
        <w:rPr>
          <w:color w:val="auto"/>
        </w:rPr>
      </w:pPr>
      <w:r w:rsidRPr="007A26A1">
        <w:rPr>
          <w:color w:val="auto"/>
        </w:rPr>
        <w:t>- Баланс исполнения консолидированного бюджета Российской Федерации и бюджета территориального государственного внебюджетного фонда (ф. 0503320);</w:t>
      </w:r>
    </w:p>
    <w:p w:rsidR="002525B7" w:rsidRPr="00DA4D56" w:rsidRDefault="002525B7" w:rsidP="00602722">
      <w:pPr>
        <w:tabs>
          <w:tab w:val="left" w:pos="709"/>
        </w:tabs>
        <w:spacing w:before="0" w:beforeAutospacing="0" w:after="0" w:afterAutospacing="0" w:line="276" w:lineRule="auto"/>
        <w:ind w:firstLine="709"/>
        <w:contextualSpacing/>
        <w:rPr>
          <w:color w:val="auto"/>
        </w:rPr>
      </w:pPr>
      <w:r w:rsidRPr="00DA4D56">
        <w:rPr>
          <w:color w:val="auto"/>
        </w:rPr>
        <w:t>-   Справка по консолидируемым расчетам (ф. 0503125);</w:t>
      </w:r>
    </w:p>
    <w:p w:rsidR="002525B7" w:rsidRPr="007A26A1" w:rsidRDefault="002525B7" w:rsidP="00602722">
      <w:pPr>
        <w:tabs>
          <w:tab w:val="left" w:pos="709"/>
        </w:tabs>
        <w:spacing w:before="0" w:beforeAutospacing="0" w:after="0" w:afterAutospacing="0" w:line="276" w:lineRule="auto"/>
        <w:ind w:firstLine="709"/>
        <w:contextualSpacing/>
        <w:rPr>
          <w:color w:val="auto"/>
        </w:rPr>
      </w:pPr>
      <w:r w:rsidRPr="007A26A1">
        <w:rPr>
          <w:color w:val="auto"/>
        </w:rPr>
        <w:t>- Консолидированный отчет о движении денежных средств (ф.0503323);</w:t>
      </w:r>
    </w:p>
    <w:p w:rsidR="002525B7" w:rsidRPr="007A26A1" w:rsidRDefault="002525B7" w:rsidP="00602722">
      <w:pPr>
        <w:tabs>
          <w:tab w:val="left" w:pos="709"/>
        </w:tabs>
        <w:spacing w:before="0" w:beforeAutospacing="0" w:after="0" w:afterAutospacing="0" w:line="276" w:lineRule="auto"/>
        <w:ind w:firstLine="709"/>
        <w:contextualSpacing/>
        <w:rPr>
          <w:color w:val="auto"/>
        </w:rPr>
      </w:pPr>
      <w:r w:rsidRPr="007A26A1">
        <w:rPr>
          <w:color w:val="auto"/>
        </w:rPr>
        <w:t>- Справка по заключении счетов бюджетного учета отчетного финансового года (ф.0503110);</w:t>
      </w:r>
    </w:p>
    <w:p w:rsidR="002525B7" w:rsidRDefault="002525B7" w:rsidP="00602722">
      <w:pPr>
        <w:tabs>
          <w:tab w:val="left" w:pos="709"/>
        </w:tabs>
        <w:spacing w:before="0" w:beforeAutospacing="0" w:after="0" w:afterAutospacing="0" w:line="276" w:lineRule="auto"/>
        <w:ind w:firstLine="709"/>
        <w:contextualSpacing/>
        <w:rPr>
          <w:color w:val="auto"/>
        </w:rPr>
      </w:pPr>
      <w:r w:rsidRPr="00DA4D56">
        <w:rPr>
          <w:color w:val="auto"/>
        </w:rPr>
        <w:t>-   Отчет об исполнении бюджета (ф.0503117);</w:t>
      </w:r>
    </w:p>
    <w:p w:rsidR="002525B7" w:rsidRDefault="002525B7" w:rsidP="00602722">
      <w:pPr>
        <w:tabs>
          <w:tab w:val="left" w:pos="709"/>
        </w:tabs>
        <w:spacing w:before="0" w:beforeAutospacing="0" w:after="0" w:afterAutospacing="0" w:line="276" w:lineRule="auto"/>
        <w:ind w:firstLine="709"/>
        <w:contextualSpacing/>
        <w:rPr>
          <w:color w:val="auto"/>
        </w:rPr>
      </w:pPr>
      <w:r>
        <w:rPr>
          <w:color w:val="auto"/>
        </w:rPr>
        <w:t>-   Отчет об исполнении консолидированного бюджета (ф0503317);</w:t>
      </w:r>
    </w:p>
    <w:p w:rsidR="002525B7" w:rsidRPr="00DA4D56" w:rsidRDefault="002525B7" w:rsidP="00602722">
      <w:pPr>
        <w:tabs>
          <w:tab w:val="left" w:pos="709"/>
        </w:tabs>
        <w:spacing w:before="0" w:beforeAutospacing="0" w:after="0" w:afterAutospacing="0" w:line="276" w:lineRule="auto"/>
        <w:ind w:firstLine="709"/>
        <w:contextualSpacing/>
        <w:rPr>
          <w:color w:val="auto"/>
        </w:rPr>
      </w:pPr>
      <w:r>
        <w:rPr>
          <w:color w:val="auto"/>
        </w:rPr>
        <w:t>-   Отчет о движении денежных средств (ф.0503123);</w:t>
      </w:r>
    </w:p>
    <w:p w:rsidR="002525B7" w:rsidRPr="00BB6052" w:rsidRDefault="002525B7" w:rsidP="00602722">
      <w:pPr>
        <w:tabs>
          <w:tab w:val="left" w:pos="709"/>
        </w:tabs>
        <w:spacing w:before="0" w:beforeAutospacing="0" w:after="0" w:afterAutospacing="0" w:line="276" w:lineRule="auto"/>
        <w:ind w:firstLine="709"/>
        <w:contextualSpacing/>
        <w:rPr>
          <w:color w:val="auto"/>
        </w:rPr>
      </w:pPr>
      <w:r w:rsidRPr="00BB6052">
        <w:rPr>
          <w:color w:val="auto"/>
        </w:rPr>
        <w:t>-   Отчет о кассовом поступлении и выбытии средств (ф.0503124)</w:t>
      </w:r>
    </w:p>
    <w:p w:rsidR="002525B7" w:rsidRPr="00BB6052" w:rsidRDefault="002525B7" w:rsidP="00602722">
      <w:pPr>
        <w:tabs>
          <w:tab w:val="left" w:pos="709"/>
        </w:tabs>
        <w:spacing w:before="0" w:beforeAutospacing="0" w:after="0" w:afterAutospacing="0" w:line="276" w:lineRule="auto"/>
        <w:ind w:firstLine="709"/>
        <w:contextualSpacing/>
        <w:rPr>
          <w:color w:val="auto"/>
        </w:rPr>
      </w:pPr>
      <w:r w:rsidRPr="00BB6052">
        <w:rPr>
          <w:color w:val="auto"/>
        </w:rPr>
        <w:t>-  Консолидированный отчет о финансовых результатах деятельности (ф.0503321);</w:t>
      </w:r>
    </w:p>
    <w:p w:rsidR="002525B7" w:rsidRPr="00DF02DD" w:rsidRDefault="002525B7" w:rsidP="00602722">
      <w:pPr>
        <w:tabs>
          <w:tab w:val="left" w:pos="709"/>
        </w:tabs>
        <w:spacing w:before="0" w:beforeAutospacing="0" w:after="0" w:afterAutospacing="0" w:line="276" w:lineRule="auto"/>
        <w:ind w:firstLine="709"/>
        <w:contextualSpacing/>
        <w:rPr>
          <w:color w:val="auto"/>
        </w:rPr>
      </w:pPr>
      <w:r w:rsidRPr="00DF02DD">
        <w:rPr>
          <w:color w:val="auto"/>
        </w:rPr>
        <w:t>-  Сведения об исполнении бюджета на 01.01.2016год (ф.0503364)</w:t>
      </w:r>
      <w:r>
        <w:rPr>
          <w:color w:val="auto"/>
        </w:rPr>
        <w:t>;</w:t>
      </w:r>
    </w:p>
    <w:p w:rsidR="002525B7" w:rsidRPr="005D0E4A" w:rsidRDefault="002525B7" w:rsidP="00602722">
      <w:pPr>
        <w:tabs>
          <w:tab w:val="left" w:pos="709"/>
        </w:tabs>
        <w:spacing w:before="0" w:beforeAutospacing="0" w:after="0" w:afterAutospacing="0" w:line="276" w:lineRule="auto"/>
        <w:ind w:firstLine="709"/>
        <w:contextualSpacing/>
        <w:rPr>
          <w:color w:val="auto"/>
        </w:rPr>
      </w:pPr>
      <w:r w:rsidRPr="005D0E4A">
        <w:rPr>
          <w:color w:val="auto"/>
        </w:rPr>
        <w:t xml:space="preserve">- Сведения об остатках денежных средств на счетах получателя бюджетных средств (ф.0503178); </w:t>
      </w:r>
    </w:p>
    <w:p w:rsidR="002525B7" w:rsidRDefault="002525B7" w:rsidP="00602722">
      <w:pPr>
        <w:tabs>
          <w:tab w:val="left" w:pos="709"/>
        </w:tabs>
        <w:spacing w:before="0" w:beforeAutospacing="0" w:after="0" w:afterAutospacing="0" w:line="276" w:lineRule="auto"/>
        <w:ind w:firstLine="709"/>
        <w:contextualSpacing/>
        <w:rPr>
          <w:color w:val="auto"/>
        </w:rPr>
      </w:pPr>
      <w:r w:rsidRPr="005D5F58">
        <w:rPr>
          <w:color w:val="1F497D"/>
        </w:rPr>
        <w:t xml:space="preserve">- </w:t>
      </w:r>
      <w:r w:rsidRPr="005D0E4A">
        <w:rPr>
          <w:color w:val="auto"/>
        </w:rPr>
        <w:t>Отчет о расходах и численности работников органов местного самоуправления,  избирательных комиссий муниципальных образований по состоянию на 01.01.2017 года</w:t>
      </w:r>
      <w:r w:rsidRPr="005D5F58">
        <w:rPr>
          <w:color w:val="1F497D"/>
        </w:rPr>
        <w:t xml:space="preserve"> </w:t>
      </w:r>
      <w:r w:rsidRPr="005D0E4A">
        <w:rPr>
          <w:color w:val="auto"/>
        </w:rPr>
        <w:t>(ф.14);</w:t>
      </w:r>
    </w:p>
    <w:p w:rsidR="002525B7" w:rsidRPr="005D0E4A" w:rsidRDefault="002525B7" w:rsidP="00602722">
      <w:pPr>
        <w:tabs>
          <w:tab w:val="left" w:pos="709"/>
        </w:tabs>
        <w:spacing w:before="0" w:beforeAutospacing="0" w:after="0" w:afterAutospacing="0" w:line="276" w:lineRule="auto"/>
        <w:ind w:firstLine="709"/>
        <w:contextualSpacing/>
        <w:rPr>
          <w:color w:val="auto"/>
        </w:rPr>
      </w:pPr>
      <w:r>
        <w:rPr>
          <w:color w:val="auto"/>
        </w:rPr>
        <w:t>-  Сведения об изменении бюджетной росписи в 2016 году (ф.0503163);</w:t>
      </w:r>
    </w:p>
    <w:p w:rsidR="002525B7" w:rsidRDefault="002525B7" w:rsidP="00602722">
      <w:pPr>
        <w:tabs>
          <w:tab w:val="left" w:pos="709"/>
        </w:tabs>
        <w:spacing w:before="0" w:beforeAutospacing="0" w:after="0" w:afterAutospacing="0" w:line="276" w:lineRule="auto"/>
        <w:ind w:firstLine="709"/>
        <w:contextualSpacing/>
        <w:rPr>
          <w:color w:val="auto"/>
        </w:rPr>
      </w:pPr>
      <w:r w:rsidRPr="005D0E4A">
        <w:rPr>
          <w:color w:val="auto"/>
        </w:rPr>
        <w:t>-   Сведения о дебиторской и кредиторской задолженности (ф.0503369);</w:t>
      </w:r>
    </w:p>
    <w:p w:rsidR="002525B7" w:rsidRPr="006B12F7" w:rsidRDefault="002525B7" w:rsidP="00602722">
      <w:pPr>
        <w:tabs>
          <w:tab w:val="left" w:pos="709"/>
        </w:tabs>
        <w:spacing w:before="0" w:beforeAutospacing="0" w:after="0" w:afterAutospacing="0" w:line="276" w:lineRule="auto"/>
        <w:ind w:firstLine="709"/>
        <w:contextualSpacing/>
        <w:rPr>
          <w:color w:val="auto"/>
        </w:rPr>
      </w:pPr>
      <w:r w:rsidRPr="00DA4D56">
        <w:rPr>
          <w:color w:val="auto"/>
        </w:rPr>
        <w:t>-  Сведения об исполнении мероприятий в рамках целевых программ (ф.0503166);</w:t>
      </w:r>
    </w:p>
    <w:p w:rsidR="002525B7" w:rsidRPr="00624E46" w:rsidRDefault="002525B7" w:rsidP="00602722">
      <w:pPr>
        <w:tabs>
          <w:tab w:val="left" w:pos="709"/>
        </w:tabs>
        <w:spacing w:before="0" w:beforeAutospacing="0" w:after="0" w:afterAutospacing="0" w:line="276" w:lineRule="auto"/>
        <w:ind w:firstLine="709"/>
        <w:contextualSpacing/>
        <w:rPr>
          <w:color w:val="auto"/>
        </w:rPr>
      </w:pPr>
      <w:r w:rsidRPr="00624E46">
        <w:rPr>
          <w:color w:val="auto"/>
        </w:rPr>
        <w:lastRenderedPageBreak/>
        <w:t xml:space="preserve">- </w:t>
      </w:r>
      <w:r>
        <w:rPr>
          <w:color w:val="auto"/>
        </w:rPr>
        <w:t>Сведения о количестве подведомственных участников бюджетного процесса, учреждений и государственных (муниципальных) унитарных предприятий</w:t>
      </w:r>
      <w:r w:rsidRPr="00624E46">
        <w:rPr>
          <w:color w:val="auto"/>
        </w:rPr>
        <w:t xml:space="preserve"> (</w:t>
      </w:r>
      <w:r>
        <w:rPr>
          <w:color w:val="auto"/>
        </w:rPr>
        <w:t>0503161);</w:t>
      </w:r>
    </w:p>
    <w:p w:rsidR="002525B7" w:rsidRPr="00BB6052" w:rsidRDefault="002525B7" w:rsidP="00602722">
      <w:pPr>
        <w:tabs>
          <w:tab w:val="left" w:pos="709"/>
        </w:tabs>
        <w:spacing w:before="0" w:beforeAutospacing="0" w:after="0" w:afterAutospacing="0" w:line="276" w:lineRule="auto"/>
        <w:ind w:firstLine="709"/>
        <w:contextualSpacing/>
        <w:rPr>
          <w:color w:val="auto"/>
        </w:rPr>
      </w:pPr>
      <w:r w:rsidRPr="00BB6052">
        <w:rPr>
          <w:color w:val="auto"/>
        </w:rPr>
        <w:t>-  Кассовый план исполнения бюджета за период с  01.01.2016 года по 31.12.2016 года;</w:t>
      </w:r>
    </w:p>
    <w:p w:rsidR="002525B7" w:rsidRPr="005D0E4A" w:rsidRDefault="002525B7" w:rsidP="00602722">
      <w:pPr>
        <w:tabs>
          <w:tab w:val="left" w:pos="709"/>
        </w:tabs>
        <w:spacing w:before="0" w:beforeAutospacing="0" w:after="0" w:afterAutospacing="0" w:line="276" w:lineRule="auto"/>
        <w:ind w:firstLine="709"/>
        <w:contextualSpacing/>
        <w:rPr>
          <w:color w:val="auto"/>
        </w:rPr>
      </w:pPr>
      <w:r w:rsidRPr="005D0E4A">
        <w:rPr>
          <w:color w:val="auto"/>
        </w:rPr>
        <w:t>-    Реестр расходных  обязательств муниципального образования;</w:t>
      </w:r>
    </w:p>
    <w:p w:rsidR="002525B7" w:rsidRPr="00BB6052" w:rsidRDefault="002525B7" w:rsidP="00602722">
      <w:pPr>
        <w:tabs>
          <w:tab w:val="left" w:pos="709"/>
        </w:tabs>
        <w:spacing w:before="0" w:beforeAutospacing="0" w:after="0" w:afterAutospacing="0" w:line="276" w:lineRule="auto"/>
        <w:ind w:firstLine="709"/>
        <w:contextualSpacing/>
        <w:rPr>
          <w:color w:val="auto"/>
        </w:rPr>
      </w:pPr>
      <w:r w:rsidRPr="00BB6052">
        <w:rPr>
          <w:color w:val="auto"/>
        </w:rPr>
        <w:t>-    Сведения о государственном (муниципальном) долге (</w:t>
      </w:r>
      <w:hyperlink w:anchor="sub_503172" w:history="1">
        <w:r w:rsidRPr="00BB6052">
          <w:rPr>
            <w:color w:val="auto"/>
          </w:rPr>
          <w:t>ф. 0503372</w:t>
        </w:r>
      </w:hyperlink>
      <w:r w:rsidRPr="00BB6052">
        <w:rPr>
          <w:color w:val="auto"/>
        </w:rPr>
        <w:t>);</w:t>
      </w:r>
    </w:p>
    <w:p w:rsidR="002525B7" w:rsidRPr="00DA4D56" w:rsidRDefault="002525B7" w:rsidP="00602722">
      <w:pPr>
        <w:tabs>
          <w:tab w:val="left" w:pos="709"/>
        </w:tabs>
        <w:spacing w:before="0" w:beforeAutospacing="0" w:after="0" w:afterAutospacing="0" w:line="276" w:lineRule="auto"/>
        <w:ind w:firstLine="709"/>
        <w:contextualSpacing/>
        <w:rPr>
          <w:color w:val="auto"/>
        </w:rPr>
      </w:pPr>
      <w:r w:rsidRPr="00DA4D56">
        <w:rPr>
          <w:color w:val="auto"/>
        </w:rPr>
        <w:t>- 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w:t>
      </w:r>
      <w:r>
        <w:rPr>
          <w:color w:val="auto"/>
        </w:rPr>
        <w:t>небюджетным фондом  (ф.0503324).</w:t>
      </w:r>
    </w:p>
    <w:p w:rsidR="002525B7" w:rsidRPr="005223BE" w:rsidRDefault="002525B7" w:rsidP="00602722">
      <w:pPr>
        <w:tabs>
          <w:tab w:val="left" w:pos="709"/>
        </w:tabs>
        <w:spacing w:before="0" w:beforeAutospacing="0" w:after="0" w:afterAutospacing="0" w:line="276" w:lineRule="auto"/>
        <w:ind w:firstLine="709"/>
        <w:contextualSpacing/>
        <w:rPr>
          <w:color w:val="auto"/>
          <w:sz w:val="24"/>
          <w:szCs w:val="24"/>
        </w:rPr>
      </w:pPr>
      <w:r w:rsidRPr="005223BE">
        <w:rPr>
          <w:color w:val="auto"/>
        </w:rPr>
        <w:t>Проверка проведена по представленным документам.</w:t>
      </w:r>
    </w:p>
    <w:p w:rsidR="002525B7" w:rsidRPr="005D5F58" w:rsidRDefault="002525B7" w:rsidP="00602722">
      <w:pPr>
        <w:tabs>
          <w:tab w:val="left" w:pos="709"/>
        </w:tabs>
        <w:spacing w:before="0" w:beforeAutospacing="0" w:after="0" w:afterAutospacing="0" w:line="276" w:lineRule="auto"/>
        <w:ind w:firstLine="709"/>
        <w:contextualSpacing/>
        <w:rPr>
          <w:color w:val="1F497D"/>
          <w:sz w:val="24"/>
          <w:szCs w:val="24"/>
        </w:rPr>
      </w:pPr>
    </w:p>
    <w:p w:rsidR="002525B7" w:rsidRDefault="002525B7" w:rsidP="00602722">
      <w:pPr>
        <w:spacing w:before="0" w:beforeAutospacing="0" w:after="0" w:afterAutospacing="0" w:line="276" w:lineRule="auto"/>
        <w:ind w:left="2124" w:firstLine="708"/>
        <w:rPr>
          <w:b/>
          <w:color w:val="auto"/>
        </w:rPr>
      </w:pPr>
      <w:r w:rsidRPr="005D5F58">
        <w:rPr>
          <w:b/>
          <w:color w:val="auto"/>
        </w:rPr>
        <w:t>4.Предмет внешней проверки</w:t>
      </w:r>
    </w:p>
    <w:p w:rsidR="002525B7" w:rsidRPr="005D5F58" w:rsidRDefault="002525B7" w:rsidP="00602722">
      <w:pPr>
        <w:spacing w:before="0" w:beforeAutospacing="0" w:after="0" w:afterAutospacing="0" w:line="276" w:lineRule="auto"/>
        <w:ind w:left="2124" w:firstLine="708"/>
        <w:rPr>
          <w:b/>
          <w:color w:val="auto"/>
        </w:rPr>
      </w:pPr>
    </w:p>
    <w:p w:rsidR="002525B7" w:rsidRPr="005D5F58" w:rsidRDefault="002525B7" w:rsidP="00602722">
      <w:pPr>
        <w:spacing w:before="0" w:beforeAutospacing="0" w:after="0" w:afterAutospacing="0" w:line="276" w:lineRule="auto"/>
        <w:ind w:firstLine="709"/>
        <w:contextualSpacing/>
        <w:rPr>
          <w:color w:val="auto"/>
        </w:rPr>
      </w:pPr>
      <w:r w:rsidRPr="005D5F58">
        <w:rPr>
          <w:color w:val="auto"/>
        </w:rPr>
        <w:t>Предметами внешней проверки годового отчета являются:</w:t>
      </w:r>
    </w:p>
    <w:p w:rsidR="002525B7" w:rsidRPr="005D5F58" w:rsidRDefault="002525B7" w:rsidP="00602722">
      <w:pPr>
        <w:spacing w:before="0" w:beforeAutospacing="0" w:after="0" w:afterAutospacing="0" w:line="276" w:lineRule="auto"/>
        <w:ind w:firstLine="709"/>
        <w:contextualSpacing/>
        <w:rPr>
          <w:color w:val="auto"/>
        </w:rPr>
      </w:pPr>
      <w:r w:rsidRPr="005D5F58">
        <w:rPr>
          <w:color w:val="auto"/>
        </w:rPr>
        <w:t xml:space="preserve">- отчет и баланс исполнения бюджета сельского поселения </w:t>
      </w:r>
      <w:proofErr w:type="spellStart"/>
      <w:r w:rsidRPr="005D5F58">
        <w:rPr>
          <w:color w:val="auto"/>
        </w:rPr>
        <w:t>Реммаш</w:t>
      </w:r>
      <w:proofErr w:type="spellEnd"/>
      <w:r w:rsidRPr="005D5F58">
        <w:rPr>
          <w:color w:val="auto"/>
        </w:rPr>
        <w:t>;</w:t>
      </w:r>
    </w:p>
    <w:p w:rsidR="002525B7" w:rsidRPr="005D5F58" w:rsidRDefault="002525B7" w:rsidP="00602722">
      <w:pPr>
        <w:spacing w:before="0" w:beforeAutospacing="0" w:after="0" w:afterAutospacing="0" w:line="276" w:lineRule="auto"/>
        <w:ind w:firstLine="709"/>
        <w:contextualSpacing/>
        <w:rPr>
          <w:color w:val="auto"/>
        </w:rPr>
      </w:pPr>
      <w:r w:rsidRPr="005D5F58">
        <w:rPr>
          <w:color w:val="auto"/>
        </w:rPr>
        <w:t>- бюджетная отчетность главного администратора бюджетных средств.</w:t>
      </w:r>
    </w:p>
    <w:p w:rsidR="002525B7" w:rsidRPr="005D5F58" w:rsidRDefault="002525B7" w:rsidP="00602722">
      <w:pPr>
        <w:spacing w:before="0" w:beforeAutospacing="0" w:after="0" w:afterAutospacing="0" w:line="276" w:lineRule="auto"/>
        <w:ind w:firstLine="709"/>
        <w:contextualSpacing/>
        <w:rPr>
          <w:color w:val="1F497D"/>
        </w:rPr>
      </w:pPr>
    </w:p>
    <w:p w:rsidR="002525B7" w:rsidRDefault="002525B7" w:rsidP="00602722">
      <w:pPr>
        <w:pStyle w:val="aa"/>
        <w:spacing w:before="0" w:beforeAutospacing="0" w:after="0" w:afterAutospacing="0" w:line="276" w:lineRule="auto"/>
        <w:ind w:left="1069" w:firstLine="0"/>
        <w:rPr>
          <w:b/>
          <w:color w:val="auto"/>
        </w:rPr>
      </w:pPr>
      <w:r w:rsidRPr="008B2CA9">
        <w:rPr>
          <w:b/>
          <w:color w:val="auto"/>
        </w:rPr>
        <w:t xml:space="preserve">      5.Основные показатели социально-экономического развития</w:t>
      </w:r>
    </w:p>
    <w:p w:rsidR="002525B7" w:rsidRPr="008B2CA9" w:rsidRDefault="002525B7" w:rsidP="00602722">
      <w:pPr>
        <w:pStyle w:val="aa"/>
        <w:spacing w:before="0" w:beforeAutospacing="0" w:after="0" w:afterAutospacing="0" w:line="276" w:lineRule="auto"/>
        <w:ind w:left="1069" w:firstLine="0"/>
        <w:rPr>
          <w:b/>
          <w:color w:val="auto"/>
        </w:rPr>
      </w:pPr>
    </w:p>
    <w:p w:rsidR="002525B7" w:rsidRDefault="002525B7" w:rsidP="00602722">
      <w:pPr>
        <w:spacing w:before="0" w:beforeAutospacing="0" w:after="0" w:afterAutospacing="0" w:line="276" w:lineRule="auto"/>
        <w:ind w:firstLine="708"/>
        <w:rPr>
          <w:color w:val="auto"/>
        </w:rPr>
      </w:pPr>
      <w:r>
        <w:rPr>
          <w:iCs/>
          <w:color w:val="auto"/>
        </w:rPr>
        <w:t>Постановлением руководителя администрации с</w:t>
      </w:r>
      <w:r w:rsidRPr="008B2CA9">
        <w:rPr>
          <w:iCs/>
          <w:color w:val="auto"/>
        </w:rPr>
        <w:t>ельско</w:t>
      </w:r>
      <w:r>
        <w:rPr>
          <w:iCs/>
          <w:color w:val="auto"/>
        </w:rPr>
        <w:t>го</w:t>
      </w:r>
      <w:r w:rsidRPr="008B2CA9">
        <w:rPr>
          <w:iCs/>
          <w:color w:val="auto"/>
        </w:rPr>
        <w:t xml:space="preserve"> поселени</w:t>
      </w:r>
      <w:r>
        <w:rPr>
          <w:iCs/>
          <w:color w:val="auto"/>
        </w:rPr>
        <w:t>я</w:t>
      </w:r>
      <w:r w:rsidRPr="008B2CA9">
        <w:rPr>
          <w:color w:val="auto"/>
        </w:rPr>
        <w:t xml:space="preserve"> </w:t>
      </w:r>
      <w:proofErr w:type="spellStart"/>
      <w:r>
        <w:rPr>
          <w:color w:val="auto"/>
        </w:rPr>
        <w:t>Реммаш</w:t>
      </w:r>
      <w:proofErr w:type="spellEnd"/>
      <w:r>
        <w:rPr>
          <w:color w:val="auto"/>
        </w:rPr>
        <w:t xml:space="preserve"> от 27.10.2016 №134-ПР утвержден Прогноз социально-экономического развития сельского поселения </w:t>
      </w:r>
      <w:proofErr w:type="spellStart"/>
      <w:r>
        <w:rPr>
          <w:color w:val="auto"/>
        </w:rPr>
        <w:t>Реммаш</w:t>
      </w:r>
      <w:proofErr w:type="spellEnd"/>
      <w:r>
        <w:rPr>
          <w:color w:val="auto"/>
        </w:rPr>
        <w:t xml:space="preserve"> на 2016-2018 годы.</w:t>
      </w:r>
    </w:p>
    <w:p w:rsidR="002525B7" w:rsidRPr="008B2CA9" w:rsidRDefault="002525B7" w:rsidP="00602722">
      <w:pPr>
        <w:spacing w:before="0" w:beforeAutospacing="0" w:after="0" w:afterAutospacing="0" w:line="276" w:lineRule="auto"/>
        <w:ind w:firstLine="708"/>
        <w:rPr>
          <w:b/>
          <w:color w:val="auto"/>
        </w:rPr>
      </w:pPr>
      <w:r>
        <w:rPr>
          <w:color w:val="auto"/>
        </w:rPr>
        <w:t xml:space="preserve">Сельское поселение </w:t>
      </w:r>
      <w:proofErr w:type="spellStart"/>
      <w:r w:rsidRPr="008B2CA9">
        <w:rPr>
          <w:color w:val="auto"/>
        </w:rPr>
        <w:t>Реммаш</w:t>
      </w:r>
      <w:proofErr w:type="spellEnd"/>
      <w:r w:rsidRPr="008B2CA9">
        <w:rPr>
          <w:color w:val="auto"/>
        </w:rPr>
        <w:t xml:space="preserve"> является самостоятельным муниципальным образованием на территории  Сергиево-Посадского муниципального района  Московской области  и обладает статусом сельского поселения.</w:t>
      </w:r>
      <w:r w:rsidRPr="008B2CA9">
        <w:rPr>
          <w:b/>
          <w:color w:val="auto"/>
        </w:rPr>
        <w:t xml:space="preserve"> </w:t>
      </w:r>
    </w:p>
    <w:p w:rsidR="002525B7" w:rsidRPr="008B2CA9" w:rsidRDefault="002525B7" w:rsidP="001033D0">
      <w:pPr>
        <w:spacing w:before="0" w:beforeAutospacing="0" w:after="0" w:afterAutospacing="0" w:line="276" w:lineRule="auto"/>
        <w:ind w:firstLine="708"/>
        <w:rPr>
          <w:color w:val="auto"/>
        </w:rPr>
      </w:pPr>
      <w:r w:rsidRPr="008B2CA9">
        <w:rPr>
          <w:color w:val="auto"/>
        </w:rPr>
        <w:t xml:space="preserve">В состав сельского поселения </w:t>
      </w:r>
      <w:proofErr w:type="spellStart"/>
      <w:r w:rsidRPr="008B2CA9">
        <w:rPr>
          <w:color w:val="auto"/>
        </w:rPr>
        <w:t>Реммаш</w:t>
      </w:r>
      <w:proofErr w:type="spellEnd"/>
      <w:r w:rsidRPr="008B2CA9">
        <w:rPr>
          <w:color w:val="auto"/>
        </w:rPr>
        <w:t xml:space="preserve"> входят следующие населенные пункты: поселок  </w:t>
      </w:r>
      <w:proofErr w:type="spellStart"/>
      <w:r w:rsidRPr="008B2CA9">
        <w:rPr>
          <w:color w:val="auto"/>
        </w:rPr>
        <w:t>Реммаш</w:t>
      </w:r>
      <w:proofErr w:type="spellEnd"/>
      <w:r w:rsidRPr="008B2CA9">
        <w:rPr>
          <w:color w:val="auto"/>
        </w:rPr>
        <w:t>, село Иудино, деревня Мехово.</w:t>
      </w:r>
    </w:p>
    <w:p w:rsidR="002525B7" w:rsidRPr="008B2CA9" w:rsidRDefault="002525B7" w:rsidP="001033D0">
      <w:pPr>
        <w:spacing w:before="0" w:beforeAutospacing="0" w:after="0" w:afterAutospacing="0" w:line="276" w:lineRule="auto"/>
        <w:ind w:firstLine="709"/>
        <w:rPr>
          <w:color w:val="auto"/>
        </w:rPr>
      </w:pPr>
      <w:r w:rsidRPr="008B2CA9">
        <w:rPr>
          <w:color w:val="auto"/>
        </w:rPr>
        <w:t xml:space="preserve">Площадь территории сельского поселения </w:t>
      </w:r>
      <w:proofErr w:type="spellStart"/>
      <w:r w:rsidRPr="008B2CA9">
        <w:rPr>
          <w:color w:val="auto"/>
        </w:rPr>
        <w:t>Реммаш</w:t>
      </w:r>
      <w:proofErr w:type="spellEnd"/>
      <w:r w:rsidRPr="008B2CA9">
        <w:rPr>
          <w:color w:val="auto"/>
        </w:rPr>
        <w:t xml:space="preserve"> в административных границах составляет </w:t>
      </w:r>
      <w:smartTag w:uri="urn:schemas-microsoft-com:office:smarttags" w:element="metricconverter">
        <w:smartTagPr>
          <w:attr w:name="ProductID" w:val="2 150 га"/>
        </w:smartTagPr>
        <w:r w:rsidRPr="008B2CA9">
          <w:rPr>
            <w:color w:val="auto"/>
          </w:rPr>
          <w:t>2 150 га</w:t>
        </w:r>
      </w:smartTag>
      <w:r w:rsidRPr="008B2CA9">
        <w:rPr>
          <w:color w:val="auto"/>
        </w:rPr>
        <w:t>,   расположен</w:t>
      </w:r>
      <w:r>
        <w:rPr>
          <w:color w:val="auto"/>
        </w:rPr>
        <w:t>о</w:t>
      </w:r>
      <w:r w:rsidRPr="008B2CA9">
        <w:rPr>
          <w:color w:val="auto"/>
        </w:rPr>
        <w:t xml:space="preserve"> 3 населенных пункта. </w:t>
      </w:r>
    </w:p>
    <w:p w:rsidR="002525B7" w:rsidRPr="0031382A" w:rsidRDefault="002525B7" w:rsidP="001033D0">
      <w:pPr>
        <w:pStyle w:val="ad"/>
        <w:spacing w:line="276" w:lineRule="auto"/>
        <w:ind w:firstLine="708"/>
        <w:jc w:val="both"/>
        <w:rPr>
          <w:rFonts w:ascii="Times New Roman" w:hAnsi="Times New Roman"/>
          <w:sz w:val="28"/>
          <w:szCs w:val="28"/>
        </w:rPr>
      </w:pPr>
      <w:r w:rsidRPr="0031382A">
        <w:rPr>
          <w:rFonts w:ascii="Times New Roman" w:hAnsi="Times New Roman"/>
          <w:sz w:val="28"/>
          <w:szCs w:val="28"/>
        </w:rPr>
        <w:t xml:space="preserve">Административным центром поселения является поселок  </w:t>
      </w:r>
      <w:proofErr w:type="spellStart"/>
      <w:r w:rsidRPr="0031382A">
        <w:rPr>
          <w:rFonts w:ascii="Times New Roman" w:hAnsi="Times New Roman"/>
          <w:sz w:val="28"/>
          <w:szCs w:val="28"/>
        </w:rPr>
        <w:t>Реммаш</w:t>
      </w:r>
      <w:proofErr w:type="spellEnd"/>
      <w:r w:rsidRPr="0031382A">
        <w:rPr>
          <w:rFonts w:ascii="Times New Roman" w:hAnsi="Times New Roman"/>
          <w:sz w:val="28"/>
          <w:szCs w:val="28"/>
        </w:rPr>
        <w:t xml:space="preserve">. </w:t>
      </w:r>
    </w:p>
    <w:p w:rsidR="002525B7" w:rsidRPr="005D5F58" w:rsidRDefault="002525B7" w:rsidP="001033D0">
      <w:pPr>
        <w:spacing w:before="0" w:beforeAutospacing="0" w:after="0" w:afterAutospacing="0" w:line="276" w:lineRule="auto"/>
        <w:ind w:firstLine="708"/>
        <w:rPr>
          <w:color w:val="1F497D"/>
        </w:rPr>
      </w:pPr>
      <w:r w:rsidRPr="0031382A">
        <w:rPr>
          <w:color w:val="auto"/>
        </w:rPr>
        <w:t xml:space="preserve">Общая численность населения сельского поселения </w:t>
      </w:r>
      <w:proofErr w:type="spellStart"/>
      <w:r w:rsidRPr="0031382A">
        <w:rPr>
          <w:color w:val="auto"/>
        </w:rPr>
        <w:t>Реммаш</w:t>
      </w:r>
      <w:proofErr w:type="spellEnd"/>
      <w:r w:rsidRPr="0031382A">
        <w:rPr>
          <w:color w:val="auto"/>
        </w:rPr>
        <w:t xml:space="preserve"> на 01.01.2016 года  составляет  7</w:t>
      </w:r>
      <w:r>
        <w:rPr>
          <w:color w:val="auto"/>
        </w:rPr>
        <w:t xml:space="preserve">135 </w:t>
      </w:r>
      <w:r w:rsidRPr="0031382A">
        <w:rPr>
          <w:color w:val="auto"/>
        </w:rPr>
        <w:t xml:space="preserve"> человека</w:t>
      </w:r>
      <w:r>
        <w:rPr>
          <w:color w:val="auto"/>
        </w:rPr>
        <w:t>.</w:t>
      </w:r>
    </w:p>
    <w:p w:rsidR="002525B7" w:rsidRPr="00E9548A" w:rsidRDefault="002525B7" w:rsidP="001033D0">
      <w:pPr>
        <w:pStyle w:val="ad"/>
        <w:spacing w:line="276" w:lineRule="auto"/>
        <w:ind w:firstLine="708"/>
        <w:jc w:val="both"/>
        <w:rPr>
          <w:sz w:val="28"/>
          <w:szCs w:val="28"/>
        </w:rPr>
      </w:pPr>
      <w:r w:rsidRPr="00E9548A">
        <w:rPr>
          <w:rFonts w:ascii="Times New Roman" w:hAnsi="Times New Roman"/>
          <w:sz w:val="28"/>
          <w:szCs w:val="28"/>
        </w:rPr>
        <w:t xml:space="preserve">Протяженность дорог общего пользования </w:t>
      </w:r>
      <w:smartTag w:uri="urn:schemas-microsoft-com:office:smarttags" w:element="metricconverter">
        <w:smartTagPr>
          <w:attr w:name="ProductID" w:val="4,2 км"/>
        </w:smartTagPr>
        <w:r w:rsidRPr="00E9548A">
          <w:rPr>
            <w:rFonts w:ascii="Times New Roman" w:hAnsi="Times New Roman"/>
            <w:sz w:val="28"/>
            <w:szCs w:val="28"/>
          </w:rPr>
          <w:t>4,2 км</w:t>
        </w:r>
      </w:smartTag>
      <w:r w:rsidRPr="00E9548A">
        <w:rPr>
          <w:rFonts w:ascii="Times New Roman" w:hAnsi="Times New Roman"/>
          <w:sz w:val="28"/>
          <w:szCs w:val="28"/>
        </w:rPr>
        <w:t xml:space="preserve">. Объем платных транспортных услуг  населению  46 893,9 тыс. руб. </w:t>
      </w:r>
    </w:p>
    <w:p w:rsidR="002525B7" w:rsidRPr="00B34158" w:rsidRDefault="002525B7" w:rsidP="00E02801">
      <w:pPr>
        <w:spacing w:before="0" w:beforeAutospacing="0" w:after="0" w:afterAutospacing="0" w:line="276" w:lineRule="auto"/>
        <w:ind w:firstLine="709"/>
        <w:contextualSpacing/>
        <w:rPr>
          <w:color w:val="auto"/>
        </w:rPr>
      </w:pPr>
      <w:r w:rsidRPr="00B34158">
        <w:rPr>
          <w:color w:val="auto"/>
        </w:rPr>
        <w:t xml:space="preserve">Промышленное производство: на территории поселения расположено 5  предприятий, количество  работающих на предприятиях 650 человек. </w:t>
      </w:r>
    </w:p>
    <w:p w:rsidR="002525B7" w:rsidRPr="00B34158" w:rsidRDefault="002525B7" w:rsidP="00E02801">
      <w:pPr>
        <w:spacing w:before="0" w:beforeAutospacing="0" w:after="0" w:afterAutospacing="0" w:line="276" w:lineRule="auto"/>
        <w:ind w:firstLine="709"/>
        <w:contextualSpacing/>
        <w:rPr>
          <w:color w:val="auto"/>
        </w:rPr>
      </w:pPr>
      <w:r w:rsidRPr="00B34158">
        <w:rPr>
          <w:color w:val="auto"/>
        </w:rPr>
        <w:t>Крупнейшие налогоплательщики  - ФКП «НИЦ РКП», ООО «Сергиево-Посадский  стеклотарный завод».</w:t>
      </w:r>
    </w:p>
    <w:p w:rsidR="002525B7" w:rsidRPr="00B34158" w:rsidRDefault="002525B7" w:rsidP="00E02801">
      <w:pPr>
        <w:spacing w:before="0" w:beforeAutospacing="0" w:after="0" w:afterAutospacing="0" w:line="276" w:lineRule="auto"/>
        <w:ind w:firstLine="709"/>
        <w:contextualSpacing/>
        <w:rPr>
          <w:color w:val="auto"/>
        </w:rPr>
      </w:pPr>
      <w:r w:rsidRPr="00B34158">
        <w:rPr>
          <w:color w:val="auto"/>
        </w:rPr>
        <w:lastRenderedPageBreak/>
        <w:t xml:space="preserve"> Объем отгруженных товаров собственного производства, выполненных работ и услуг собственными силами по промышленным видам деятельности,   в размере 1 153,5 млн. руб.</w:t>
      </w:r>
    </w:p>
    <w:p w:rsidR="002525B7" w:rsidRPr="00E9548A" w:rsidRDefault="002525B7" w:rsidP="001033D0">
      <w:pPr>
        <w:spacing w:before="0" w:beforeAutospacing="0" w:after="0" w:afterAutospacing="0" w:line="276" w:lineRule="auto"/>
        <w:ind w:firstLine="709"/>
        <w:contextualSpacing/>
        <w:rPr>
          <w:color w:val="auto"/>
          <w:sz w:val="24"/>
          <w:szCs w:val="24"/>
        </w:rPr>
      </w:pPr>
      <w:r w:rsidRPr="00E9548A">
        <w:rPr>
          <w:color w:val="auto"/>
        </w:rPr>
        <w:t>Сельское хозяйство - личное подсобное хозяйство, производство основных видов сельскохозяйственной продукции: картофель - 146 тонн; овощи 225 тонн, скот и птица 11 тонн, молоко 31</w:t>
      </w:r>
      <w:r>
        <w:rPr>
          <w:color w:val="auto"/>
        </w:rPr>
        <w:t xml:space="preserve"> </w:t>
      </w:r>
      <w:r w:rsidRPr="00E9548A">
        <w:rPr>
          <w:color w:val="auto"/>
        </w:rPr>
        <w:t>тонн</w:t>
      </w:r>
      <w:r>
        <w:rPr>
          <w:color w:val="auto"/>
        </w:rPr>
        <w:t>а</w:t>
      </w:r>
      <w:r w:rsidRPr="00E9548A">
        <w:rPr>
          <w:color w:val="auto"/>
        </w:rPr>
        <w:t>, яйцо 31</w:t>
      </w:r>
      <w:r>
        <w:rPr>
          <w:color w:val="auto"/>
        </w:rPr>
        <w:t xml:space="preserve"> </w:t>
      </w:r>
      <w:proofErr w:type="spellStart"/>
      <w:r w:rsidRPr="00E9548A">
        <w:rPr>
          <w:color w:val="auto"/>
        </w:rPr>
        <w:t>тыс.шт</w:t>
      </w:r>
      <w:proofErr w:type="spellEnd"/>
      <w:r w:rsidRPr="00E9548A">
        <w:rPr>
          <w:color w:val="auto"/>
        </w:rPr>
        <w:t>.</w:t>
      </w:r>
      <w:r w:rsidRPr="00E9548A">
        <w:rPr>
          <w:color w:val="auto"/>
          <w:sz w:val="24"/>
          <w:szCs w:val="24"/>
        </w:rPr>
        <w:t xml:space="preserve"> </w:t>
      </w:r>
    </w:p>
    <w:p w:rsidR="002525B7" w:rsidRPr="00A858E4" w:rsidRDefault="002525B7" w:rsidP="001033D0">
      <w:pPr>
        <w:spacing w:before="0" w:beforeAutospacing="0" w:after="0" w:afterAutospacing="0" w:line="276" w:lineRule="auto"/>
        <w:ind w:firstLine="709"/>
        <w:contextualSpacing/>
        <w:rPr>
          <w:color w:val="auto"/>
        </w:rPr>
      </w:pPr>
      <w:r w:rsidRPr="00A858E4">
        <w:rPr>
          <w:color w:val="auto"/>
        </w:rPr>
        <w:t>Малое предпринимательство: в сельском поселении функционируют 47</w:t>
      </w:r>
      <w:r w:rsidRPr="00A858E4">
        <w:rPr>
          <w:b/>
          <w:color w:val="auto"/>
        </w:rPr>
        <w:t xml:space="preserve"> </w:t>
      </w:r>
      <w:r w:rsidRPr="00A858E4">
        <w:rPr>
          <w:color w:val="auto"/>
        </w:rPr>
        <w:t xml:space="preserve">предприятий малого и среднего предпринимательства, оборот малых предприятий составил 126,5 млн. руб., доля оборота малых предприятий в общем обороте организаций  составила 7,5%. Среднесписочная численность работников   малых предприятий (включая </w:t>
      </w:r>
      <w:proofErr w:type="spellStart"/>
      <w:r w:rsidRPr="00A858E4">
        <w:rPr>
          <w:color w:val="auto"/>
        </w:rPr>
        <w:t>микропредприятия</w:t>
      </w:r>
      <w:proofErr w:type="spellEnd"/>
      <w:r w:rsidRPr="00A858E4">
        <w:rPr>
          <w:color w:val="auto"/>
        </w:rPr>
        <w:t>) 421 человек</w:t>
      </w:r>
      <w:r w:rsidRPr="00A858E4">
        <w:rPr>
          <w:color w:val="auto"/>
          <w:sz w:val="24"/>
          <w:szCs w:val="24"/>
        </w:rPr>
        <w:t xml:space="preserve">, </w:t>
      </w:r>
      <w:r w:rsidRPr="00A858E4">
        <w:rPr>
          <w:color w:val="auto"/>
        </w:rPr>
        <w:t>среднемесячная заработная плата работников составила 27, 0</w:t>
      </w:r>
      <w:r>
        <w:rPr>
          <w:color w:val="auto"/>
        </w:rPr>
        <w:t xml:space="preserve"> тыс. руб.</w:t>
      </w:r>
    </w:p>
    <w:p w:rsidR="002525B7" w:rsidRPr="00A858E4" w:rsidRDefault="002525B7" w:rsidP="001033D0">
      <w:pPr>
        <w:spacing w:before="0" w:beforeAutospacing="0" w:after="0" w:afterAutospacing="0" w:line="276" w:lineRule="auto"/>
        <w:ind w:firstLine="709"/>
        <w:contextualSpacing/>
        <w:rPr>
          <w:color w:val="auto"/>
        </w:rPr>
      </w:pPr>
      <w:r w:rsidRPr="00A858E4">
        <w:rPr>
          <w:color w:val="auto"/>
        </w:rPr>
        <w:t xml:space="preserve">Инвестиции: за счет всех источников финансирования, инвестиции составили </w:t>
      </w:r>
      <w:r>
        <w:rPr>
          <w:color w:val="auto"/>
        </w:rPr>
        <w:t>8,1 млн. руб.</w:t>
      </w:r>
    </w:p>
    <w:p w:rsidR="002525B7" w:rsidRPr="00A858E4" w:rsidRDefault="002525B7" w:rsidP="001033D0">
      <w:pPr>
        <w:spacing w:before="0" w:beforeAutospacing="0" w:after="0" w:afterAutospacing="0" w:line="276" w:lineRule="auto"/>
        <w:ind w:firstLine="709"/>
        <w:contextualSpacing/>
        <w:rPr>
          <w:color w:val="auto"/>
        </w:rPr>
      </w:pPr>
      <w:r w:rsidRPr="00A858E4">
        <w:rPr>
          <w:color w:val="auto"/>
        </w:rPr>
        <w:t xml:space="preserve">Строительство: введены в эксплуатацию жилые дома площадью 1,15 </w:t>
      </w:r>
      <w:proofErr w:type="spellStart"/>
      <w:r w:rsidRPr="00A858E4">
        <w:rPr>
          <w:color w:val="auto"/>
        </w:rPr>
        <w:t>тыс.кв</w:t>
      </w:r>
      <w:proofErr w:type="spellEnd"/>
      <w:r w:rsidRPr="00A858E4">
        <w:rPr>
          <w:color w:val="auto"/>
        </w:rPr>
        <w:t xml:space="preserve">. м, построенные за счет </w:t>
      </w:r>
      <w:r>
        <w:rPr>
          <w:color w:val="auto"/>
        </w:rPr>
        <w:t>всех источников финансирования.</w:t>
      </w:r>
    </w:p>
    <w:p w:rsidR="002525B7" w:rsidRPr="009C0D0C" w:rsidRDefault="002525B7" w:rsidP="001033D0">
      <w:pPr>
        <w:spacing w:before="0" w:beforeAutospacing="0" w:after="0" w:afterAutospacing="0" w:line="276" w:lineRule="auto"/>
        <w:ind w:firstLine="709"/>
        <w:contextualSpacing/>
        <w:rPr>
          <w:color w:val="auto"/>
        </w:rPr>
      </w:pPr>
      <w:r w:rsidRPr="009C0D0C">
        <w:rPr>
          <w:color w:val="auto"/>
        </w:rPr>
        <w:t>Финансы: прибыль  предприятий  составила 14 263,0</w:t>
      </w:r>
      <w:r>
        <w:rPr>
          <w:color w:val="auto"/>
        </w:rPr>
        <w:t xml:space="preserve"> тыс. руб.</w:t>
      </w:r>
    </w:p>
    <w:p w:rsidR="002525B7" w:rsidRPr="009C0D0C" w:rsidRDefault="002525B7" w:rsidP="00602722">
      <w:pPr>
        <w:spacing w:before="0" w:beforeAutospacing="0" w:after="0" w:afterAutospacing="0" w:line="276" w:lineRule="auto"/>
        <w:ind w:firstLine="709"/>
        <w:contextualSpacing/>
        <w:rPr>
          <w:color w:val="auto"/>
        </w:rPr>
      </w:pPr>
      <w:r w:rsidRPr="009C0D0C">
        <w:rPr>
          <w:color w:val="auto"/>
        </w:rPr>
        <w:t xml:space="preserve">Труд и заработная плата: фонд заработной платы составил 417,3 млн. руб.,  среднемесячная заработная плата по сельскому поселению составила 29,3 тыс. руб., безработных зарегистрировано </w:t>
      </w:r>
      <w:r>
        <w:rPr>
          <w:color w:val="auto"/>
        </w:rPr>
        <w:t>65</w:t>
      </w:r>
      <w:r w:rsidRPr="009C0D0C">
        <w:rPr>
          <w:color w:val="auto"/>
        </w:rPr>
        <w:t xml:space="preserve"> </w:t>
      </w:r>
      <w:r>
        <w:rPr>
          <w:color w:val="auto"/>
        </w:rPr>
        <w:t>человек.</w:t>
      </w:r>
    </w:p>
    <w:p w:rsidR="002525B7" w:rsidRPr="00DA35A8" w:rsidRDefault="002525B7" w:rsidP="00602722">
      <w:pPr>
        <w:spacing w:before="0" w:beforeAutospacing="0" w:after="0" w:afterAutospacing="0" w:line="276" w:lineRule="auto"/>
        <w:ind w:firstLine="709"/>
        <w:contextualSpacing/>
        <w:rPr>
          <w:color w:val="auto"/>
        </w:rPr>
      </w:pPr>
      <w:r w:rsidRPr="00DA35A8">
        <w:rPr>
          <w:color w:val="auto"/>
        </w:rPr>
        <w:t>Потребительский и оптовый рынок: оборот розничной торговли составил</w:t>
      </w:r>
      <w:r>
        <w:rPr>
          <w:color w:val="auto"/>
        </w:rPr>
        <w:t xml:space="preserve"> </w:t>
      </w:r>
      <w:r w:rsidRPr="00DA35A8">
        <w:rPr>
          <w:color w:val="auto"/>
        </w:rPr>
        <w:t xml:space="preserve"> 230,0 млн. руб.,  обеспеченность населения торговыми  площадями- 416,0  </w:t>
      </w:r>
      <w:proofErr w:type="spellStart"/>
      <w:r w:rsidRPr="00DA35A8">
        <w:rPr>
          <w:color w:val="auto"/>
        </w:rPr>
        <w:t>кв.м</w:t>
      </w:r>
      <w:proofErr w:type="spellEnd"/>
      <w:r w:rsidRPr="00DA35A8">
        <w:rPr>
          <w:color w:val="auto"/>
        </w:rPr>
        <w:t>. на 1 000 человек, объем платных услуг населению составил 222,3 млн. руб., объем платных бытовых услуг населению составил 2 303,9</w:t>
      </w:r>
      <w:r>
        <w:rPr>
          <w:color w:val="auto"/>
        </w:rPr>
        <w:t xml:space="preserve"> тыс. руб.</w:t>
      </w:r>
    </w:p>
    <w:p w:rsidR="002525B7" w:rsidRPr="00136C65" w:rsidRDefault="002525B7" w:rsidP="00602722">
      <w:pPr>
        <w:spacing w:before="0" w:beforeAutospacing="0" w:after="0" w:afterAutospacing="0" w:line="276" w:lineRule="auto"/>
        <w:ind w:firstLine="709"/>
        <w:contextualSpacing/>
        <w:rPr>
          <w:color w:val="auto"/>
        </w:rPr>
      </w:pPr>
      <w:r w:rsidRPr="00DA35A8">
        <w:rPr>
          <w:color w:val="auto"/>
        </w:rPr>
        <w:t xml:space="preserve">Жилищно-коммунальное хозяйство: жилищный фонд сельского </w:t>
      </w:r>
      <w:r w:rsidRPr="00136C65">
        <w:rPr>
          <w:color w:val="auto"/>
        </w:rPr>
        <w:t xml:space="preserve">поселения составляет 191,8 </w:t>
      </w:r>
      <w:proofErr w:type="spellStart"/>
      <w:r w:rsidRPr="00136C65">
        <w:rPr>
          <w:color w:val="auto"/>
        </w:rPr>
        <w:t>тыс.кв.м</w:t>
      </w:r>
      <w:proofErr w:type="spellEnd"/>
      <w:r w:rsidRPr="00136C65">
        <w:rPr>
          <w:color w:val="auto"/>
        </w:rPr>
        <w:t>.  Ветхое и аварийное жилье отсутствует.</w:t>
      </w:r>
    </w:p>
    <w:p w:rsidR="002525B7" w:rsidRDefault="002525B7" w:rsidP="00602722">
      <w:pPr>
        <w:spacing w:before="0" w:beforeAutospacing="0" w:after="0" w:afterAutospacing="0" w:line="276" w:lineRule="auto"/>
        <w:ind w:firstLine="708"/>
        <w:rPr>
          <w:color w:val="1F497D"/>
        </w:rPr>
      </w:pPr>
      <w:r w:rsidRPr="00136C65">
        <w:rPr>
          <w:color w:val="auto"/>
        </w:rPr>
        <w:t>Количество человек в семьях, получающих жилищные субсидии и не имеющих льгот на оплату ЖКУ - 344</w:t>
      </w:r>
      <w:r w:rsidRPr="00136C65">
        <w:rPr>
          <w:bCs/>
          <w:color w:val="auto"/>
          <w:sz w:val="16"/>
          <w:szCs w:val="20"/>
        </w:rPr>
        <w:t xml:space="preserve"> </w:t>
      </w:r>
      <w:r w:rsidRPr="00136C65">
        <w:rPr>
          <w:bCs/>
          <w:color w:val="auto"/>
        </w:rPr>
        <w:t>человека.</w:t>
      </w:r>
      <w:r w:rsidRPr="005D5F58">
        <w:rPr>
          <w:color w:val="1F497D"/>
        </w:rPr>
        <w:t xml:space="preserve"> </w:t>
      </w:r>
    </w:p>
    <w:p w:rsidR="002525B7" w:rsidRPr="005D5F58" w:rsidRDefault="002525B7" w:rsidP="00602722">
      <w:pPr>
        <w:spacing w:before="0" w:beforeAutospacing="0" w:after="0" w:afterAutospacing="0" w:line="276" w:lineRule="auto"/>
        <w:ind w:firstLine="708"/>
        <w:rPr>
          <w:color w:val="1F497D"/>
          <w:lang w:eastAsia="ru-RU"/>
        </w:rPr>
      </w:pPr>
      <w:r w:rsidRPr="005D5F58">
        <w:rPr>
          <w:color w:val="1F497D"/>
        </w:rPr>
        <w:t xml:space="preserve"> </w:t>
      </w:r>
      <w:r w:rsidRPr="00DA35A8">
        <w:rPr>
          <w:color w:val="auto"/>
        </w:rPr>
        <w:t>Объем  платных жилищных услуг  населению составил 52 069,3 тыс. руб. Объем платных коммунальных услуг населению 120 500,0 тыс.</w:t>
      </w:r>
      <w:r>
        <w:rPr>
          <w:color w:val="auto"/>
        </w:rPr>
        <w:t xml:space="preserve"> </w:t>
      </w:r>
      <w:r w:rsidRPr="00DA35A8">
        <w:rPr>
          <w:color w:val="auto"/>
        </w:rPr>
        <w:t>руб</w:t>
      </w:r>
      <w:r w:rsidRPr="00DA35A8">
        <w:rPr>
          <w:color w:val="auto"/>
          <w:sz w:val="24"/>
          <w:szCs w:val="24"/>
        </w:rPr>
        <w:t xml:space="preserve">. </w:t>
      </w:r>
      <w:r w:rsidRPr="00DA35A8">
        <w:rPr>
          <w:color w:val="auto"/>
        </w:rPr>
        <w:t>Уровень износа коммунальной инфраструктуры  69,0%.</w:t>
      </w:r>
    </w:p>
    <w:p w:rsidR="002525B7" w:rsidRPr="005250B4" w:rsidRDefault="002525B7" w:rsidP="00602722">
      <w:pPr>
        <w:pStyle w:val="ad"/>
        <w:spacing w:line="276" w:lineRule="auto"/>
        <w:ind w:firstLine="708"/>
        <w:jc w:val="both"/>
        <w:rPr>
          <w:rFonts w:ascii="Times New Roman" w:hAnsi="Times New Roman"/>
          <w:b/>
          <w:sz w:val="28"/>
          <w:szCs w:val="28"/>
        </w:rPr>
      </w:pPr>
      <w:r w:rsidRPr="003A6430">
        <w:rPr>
          <w:rFonts w:ascii="Times New Roman" w:hAnsi="Times New Roman"/>
          <w:sz w:val="28"/>
          <w:szCs w:val="28"/>
        </w:rPr>
        <w:t xml:space="preserve">Культура:  в сельском поселении </w:t>
      </w:r>
      <w:r>
        <w:rPr>
          <w:rFonts w:ascii="Times New Roman" w:hAnsi="Times New Roman"/>
          <w:sz w:val="28"/>
          <w:szCs w:val="28"/>
        </w:rPr>
        <w:t>одно</w:t>
      </w:r>
      <w:r w:rsidRPr="003A6430">
        <w:rPr>
          <w:rFonts w:ascii="Times New Roman" w:hAnsi="Times New Roman"/>
          <w:sz w:val="28"/>
          <w:szCs w:val="28"/>
        </w:rPr>
        <w:t xml:space="preserve"> муниципальн</w:t>
      </w:r>
      <w:r>
        <w:rPr>
          <w:rFonts w:ascii="Times New Roman" w:hAnsi="Times New Roman"/>
          <w:sz w:val="28"/>
          <w:szCs w:val="28"/>
        </w:rPr>
        <w:t>ое учреждение</w:t>
      </w:r>
      <w:r w:rsidRPr="003A6430">
        <w:rPr>
          <w:rFonts w:ascii="Times New Roman" w:hAnsi="Times New Roman"/>
          <w:sz w:val="28"/>
          <w:szCs w:val="28"/>
        </w:rPr>
        <w:t xml:space="preserve">  культуры  МКУК «ДК «Горизонт</w:t>
      </w:r>
      <w:r>
        <w:rPr>
          <w:rFonts w:ascii="Times New Roman" w:hAnsi="Times New Roman"/>
          <w:sz w:val="28"/>
          <w:szCs w:val="28"/>
        </w:rPr>
        <w:t>». О</w:t>
      </w:r>
      <w:r w:rsidRPr="003A6430">
        <w:rPr>
          <w:rFonts w:ascii="Times New Roman" w:hAnsi="Times New Roman"/>
          <w:sz w:val="28"/>
          <w:szCs w:val="28"/>
        </w:rPr>
        <w:t xml:space="preserve">бъем  платных услуг  составил </w:t>
      </w:r>
      <w:r>
        <w:rPr>
          <w:rFonts w:ascii="Times New Roman" w:hAnsi="Times New Roman"/>
          <w:sz w:val="28"/>
          <w:szCs w:val="28"/>
        </w:rPr>
        <w:t>691,5</w:t>
      </w:r>
      <w:r w:rsidRPr="003A6430">
        <w:rPr>
          <w:rFonts w:ascii="Times New Roman" w:hAnsi="Times New Roman"/>
          <w:sz w:val="28"/>
          <w:szCs w:val="28"/>
        </w:rPr>
        <w:t xml:space="preserve">  тыс. руб.</w:t>
      </w:r>
      <w:r>
        <w:rPr>
          <w:rFonts w:ascii="Times New Roman" w:hAnsi="Times New Roman"/>
          <w:sz w:val="28"/>
          <w:szCs w:val="28"/>
        </w:rPr>
        <w:t xml:space="preserve"> (проведение вечеров отдыха, платные кружки, выставки продажи, организация и проведение развлекательных детских  программ).</w:t>
      </w:r>
      <w:r w:rsidRPr="003A6430">
        <w:rPr>
          <w:rFonts w:ascii="Times New Roman" w:hAnsi="Times New Roman"/>
          <w:sz w:val="28"/>
          <w:szCs w:val="28"/>
        </w:rPr>
        <w:t xml:space="preserve"> </w:t>
      </w:r>
      <w:r w:rsidRPr="005250B4">
        <w:rPr>
          <w:rFonts w:ascii="Times New Roman" w:hAnsi="Times New Roman"/>
          <w:sz w:val="28"/>
          <w:szCs w:val="28"/>
        </w:rPr>
        <w:t>Среднесписочная численность работников муниципальных учреждений  культуры 41 человека. Среднемесячная заработная плата в размере 35 502,0 руб.</w:t>
      </w:r>
    </w:p>
    <w:p w:rsidR="002525B7" w:rsidRPr="00B34158" w:rsidRDefault="002525B7" w:rsidP="00602722">
      <w:pPr>
        <w:spacing w:before="0" w:beforeAutospacing="0" w:after="0" w:afterAutospacing="0" w:line="276" w:lineRule="auto"/>
        <w:ind w:firstLine="708"/>
        <w:contextualSpacing/>
        <w:rPr>
          <w:b/>
          <w:color w:val="auto"/>
        </w:rPr>
      </w:pPr>
      <w:r w:rsidRPr="00B34158">
        <w:rPr>
          <w:color w:val="auto"/>
        </w:rPr>
        <w:lastRenderedPageBreak/>
        <w:t>Физическая культура и спорт: одно муниципальное учреждение  в сфере физической культуры и спорта МКУ «ФОК «Орбита».  Среднесписочная численность работников муниципальных учреждений  культуры 28 человека. Среднемесячная заработная плата в размере 1</w:t>
      </w:r>
      <w:r>
        <w:rPr>
          <w:color w:val="auto"/>
        </w:rPr>
        <w:t>7 902,0</w:t>
      </w:r>
      <w:r w:rsidRPr="00B34158">
        <w:rPr>
          <w:color w:val="auto"/>
        </w:rPr>
        <w:t xml:space="preserve"> руб. </w:t>
      </w:r>
    </w:p>
    <w:p w:rsidR="002525B7" w:rsidRDefault="002525B7" w:rsidP="00602722">
      <w:pPr>
        <w:spacing w:before="0" w:beforeAutospacing="0" w:after="0" w:afterAutospacing="0" w:line="276" w:lineRule="auto"/>
        <w:ind w:firstLine="709"/>
        <w:contextualSpacing/>
        <w:jc w:val="center"/>
        <w:rPr>
          <w:b/>
          <w:color w:val="auto"/>
        </w:rPr>
      </w:pPr>
    </w:p>
    <w:p w:rsidR="002525B7" w:rsidRDefault="002525B7" w:rsidP="00602722">
      <w:pPr>
        <w:spacing w:before="0" w:beforeAutospacing="0" w:after="0" w:afterAutospacing="0" w:line="276" w:lineRule="auto"/>
        <w:ind w:firstLine="709"/>
        <w:contextualSpacing/>
        <w:jc w:val="center"/>
        <w:rPr>
          <w:b/>
          <w:color w:val="auto"/>
        </w:rPr>
      </w:pPr>
      <w:r w:rsidRPr="009401CF">
        <w:rPr>
          <w:b/>
          <w:color w:val="auto"/>
        </w:rPr>
        <w:t>6. Исполнение основных показателей бюджета</w:t>
      </w:r>
    </w:p>
    <w:p w:rsidR="002525B7" w:rsidRPr="009401CF" w:rsidRDefault="002525B7" w:rsidP="00602722">
      <w:pPr>
        <w:spacing w:before="0" w:beforeAutospacing="0" w:after="0" w:afterAutospacing="0" w:line="276" w:lineRule="auto"/>
        <w:ind w:firstLine="709"/>
        <w:contextualSpacing/>
        <w:jc w:val="center"/>
        <w:rPr>
          <w:b/>
          <w:color w:val="auto"/>
        </w:rPr>
      </w:pPr>
    </w:p>
    <w:p w:rsidR="002525B7" w:rsidRPr="009401CF" w:rsidRDefault="002525B7" w:rsidP="00602722">
      <w:pPr>
        <w:spacing w:before="0" w:beforeAutospacing="0" w:after="0" w:afterAutospacing="0" w:line="276" w:lineRule="auto"/>
        <w:ind w:firstLine="709"/>
        <w:contextualSpacing/>
        <w:rPr>
          <w:color w:val="auto"/>
        </w:rPr>
      </w:pPr>
      <w:r w:rsidRPr="009401CF">
        <w:rPr>
          <w:color w:val="auto"/>
        </w:rPr>
        <w:t xml:space="preserve">Бюджетные правоотношения в сельском поселении </w:t>
      </w:r>
      <w:proofErr w:type="spellStart"/>
      <w:r w:rsidRPr="009401CF">
        <w:rPr>
          <w:color w:val="auto"/>
        </w:rPr>
        <w:t>Реммаш</w:t>
      </w:r>
      <w:proofErr w:type="spellEnd"/>
      <w:r w:rsidRPr="009401CF">
        <w:rPr>
          <w:color w:val="auto"/>
        </w:rPr>
        <w:t xml:space="preserve">, возникающие в процессе формирования доходной и расходной части бюджета, установлены «Положением о бюджетном процессе в муниципальном образовании сельское поселение </w:t>
      </w:r>
      <w:proofErr w:type="spellStart"/>
      <w:r w:rsidRPr="009401CF">
        <w:rPr>
          <w:color w:val="auto"/>
        </w:rPr>
        <w:t>Реммаш</w:t>
      </w:r>
      <w:proofErr w:type="spellEnd"/>
      <w:r w:rsidRPr="009401CF">
        <w:rPr>
          <w:color w:val="auto"/>
        </w:rPr>
        <w:t>» и  утверждены решением Совета депутатов сельского поселения</w:t>
      </w:r>
      <w:r>
        <w:rPr>
          <w:color w:val="auto"/>
        </w:rPr>
        <w:t xml:space="preserve"> </w:t>
      </w:r>
      <w:r w:rsidRPr="009401CF">
        <w:rPr>
          <w:color w:val="auto"/>
        </w:rPr>
        <w:t xml:space="preserve"> </w:t>
      </w:r>
      <w:proofErr w:type="spellStart"/>
      <w:r w:rsidRPr="009401CF">
        <w:rPr>
          <w:color w:val="auto"/>
        </w:rPr>
        <w:t>Реммаш</w:t>
      </w:r>
      <w:proofErr w:type="spellEnd"/>
      <w:r w:rsidRPr="009401CF">
        <w:rPr>
          <w:color w:val="auto"/>
        </w:rPr>
        <w:t xml:space="preserve"> 10.10.2013 № 2/93.</w:t>
      </w:r>
    </w:p>
    <w:p w:rsidR="002525B7" w:rsidRPr="005D5F58" w:rsidRDefault="002525B7" w:rsidP="00602722">
      <w:pPr>
        <w:spacing w:before="0" w:beforeAutospacing="0" w:after="0" w:afterAutospacing="0" w:line="276" w:lineRule="auto"/>
        <w:ind w:firstLine="709"/>
        <w:contextualSpacing/>
        <w:rPr>
          <w:color w:val="1F497D"/>
        </w:rPr>
      </w:pPr>
      <w:r w:rsidRPr="009401CF">
        <w:rPr>
          <w:color w:val="auto"/>
        </w:rPr>
        <w:t>В сельском</w:t>
      </w:r>
      <w:r w:rsidRPr="00FA15EE">
        <w:rPr>
          <w:color w:val="auto"/>
        </w:rPr>
        <w:t xml:space="preserve"> поселении </w:t>
      </w:r>
      <w:proofErr w:type="spellStart"/>
      <w:r w:rsidRPr="00FA15EE">
        <w:rPr>
          <w:color w:val="auto"/>
        </w:rPr>
        <w:t>Реммаш</w:t>
      </w:r>
      <w:proofErr w:type="spellEnd"/>
      <w:r w:rsidRPr="00FA15EE">
        <w:rPr>
          <w:color w:val="auto"/>
        </w:rPr>
        <w:t xml:space="preserve">  предусмотрены основные характеристики бюджета на 2016 год. В бюджет включены  средства полученные из местного, областного, федерального бюджетов</w:t>
      </w:r>
      <w:r w:rsidRPr="005D5F58">
        <w:rPr>
          <w:color w:val="1F497D"/>
        </w:rPr>
        <w:t>.</w:t>
      </w:r>
    </w:p>
    <w:p w:rsidR="002525B7" w:rsidRPr="00FA15EE" w:rsidRDefault="002525B7" w:rsidP="00602722">
      <w:pPr>
        <w:spacing w:before="0" w:beforeAutospacing="0" w:after="0" w:afterAutospacing="0" w:line="276" w:lineRule="auto"/>
        <w:ind w:firstLine="709"/>
        <w:contextualSpacing/>
        <w:rPr>
          <w:color w:val="auto"/>
        </w:rPr>
      </w:pPr>
      <w:r w:rsidRPr="00FA15EE">
        <w:rPr>
          <w:color w:val="auto"/>
        </w:rPr>
        <w:t xml:space="preserve">Информация об исполнении бюджета в течение года рассматривалась Советом депутатов сельское поселение </w:t>
      </w:r>
      <w:proofErr w:type="spellStart"/>
      <w:r w:rsidRPr="00FA15EE">
        <w:rPr>
          <w:color w:val="auto"/>
        </w:rPr>
        <w:t>Реммаш</w:t>
      </w:r>
      <w:proofErr w:type="spellEnd"/>
      <w:r w:rsidRPr="00FA15EE">
        <w:rPr>
          <w:color w:val="auto"/>
        </w:rPr>
        <w:t xml:space="preserve">. По результатам рассмотрения приняты Решения Совета депутатов сельского поселения </w:t>
      </w:r>
      <w:proofErr w:type="spellStart"/>
      <w:r w:rsidRPr="00FA15EE">
        <w:rPr>
          <w:color w:val="auto"/>
        </w:rPr>
        <w:t>Реммаш</w:t>
      </w:r>
      <w:proofErr w:type="spellEnd"/>
      <w:r w:rsidRPr="00FA15EE">
        <w:rPr>
          <w:color w:val="auto"/>
        </w:rPr>
        <w:t>.</w:t>
      </w:r>
    </w:p>
    <w:p w:rsidR="002525B7" w:rsidRPr="00FA15EE" w:rsidRDefault="002525B7" w:rsidP="00602722">
      <w:pPr>
        <w:spacing w:before="0" w:beforeAutospacing="0" w:after="0" w:afterAutospacing="0" w:line="276" w:lineRule="auto"/>
        <w:ind w:firstLine="709"/>
        <w:contextualSpacing/>
        <w:rPr>
          <w:color w:val="auto"/>
        </w:rPr>
      </w:pPr>
      <w:r w:rsidRPr="00FA15EE">
        <w:rPr>
          <w:color w:val="auto"/>
        </w:rPr>
        <w:t xml:space="preserve">Бюджет муниципального образования сельское поселение </w:t>
      </w:r>
      <w:proofErr w:type="spellStart"/>
      <w:r w:rsidRPr="00FA15EE">
        <w:rPr>
          <w:color w:val="auto"/>
        </w:rPr>
        <w:t>Реммаш</w:t>
      </w:r>
      <w:proofErr w:type="spellEnd"/>
      <w:r w:rsidRPr="00FA15EE">
        <w:rPr>
          <w:color w:val="auto"/>
        </w:rPr>
        <w:t xml:space="preserve"> на 201</w:t>
      </w:r>
      <w:r>
        <w:rPr>
          <w:color w:val="auto"/>
        </w:rPr>
        <w:t xml:space="preserve">6 </w:t>
      </w:r>
      <w:r w:rsidRPr="00FA15EE">
        <w:rPr>
          <w:color w:val="auto"/>
        </w:rPr>
        <w:t xml:space="preserve">год утвержден Решением  Совета депутатов сельского поселения </w:t>
      </w:r>
      <w:proofErr w:type="spellStart"/>
      <w:r w:rsidRPr="00FA15EE">
        <w:rPr>
          <w:color w:val="auto"/>
        </w:rPr>
        <w:t>Реммаш</w:t>
      </w:r>
      <w:proofErr w:type="spellEnd"/>
      <w:r w:rsidRPr="00FA15EE">
        <w:rPr>
          <w:color w:val="auto"/>
        </w:rPr>
        <w:t xml:space="preserve">  от 17.12.2015 года</w:t>
      </w:r>
      <w:r>
        <w:rPr>
          <w:color w:val="auto"/>
        </w:rPr>
        <w:t xml:space="preserve"> </w:t>
      </w:r>
      <w:r w:rsidRPr="00FA15EE">
        <w:rPr>
          <w:color w:val="auto"/>
        </w:rPr>
        <w:t xml:space="preserve"> №2/17 «О бюджете муниципального образования сельского поселения </w:t>
      </w:r>
      <w:proofErr w:type="spellStart"/>
      <w:r w:rsidRPr="00FA15EE">
        <w:rPr>
          <w:color w:val="auto"/>
        </w:rPr>
        <w:t>Реммаш</w:t>
      </w:r>
      <w:proofErr w:type="spellEnd"/>
      <w:r w:rsidRPr="00FA15EE">
        <w:rPr>
          <w:color w:val="auto"/>
        </w:rPr>
        <w:t xml:space="preserve">  на 2016 год» (далее - бюджет)  со следующими показателями:</w:t>
      </w:r>
    </w:p>
    <w:p w:rsidR="002525B7" w:rsidRPr="00FA15EE" w:rsidRDefault="002525B7" w:rsidP="00602722">
      <w:pPr>
        <w:spacing w:before="0" w:beforeAutospacing="0" w:after="0" w:afterAutospacing="0" w:line="276" w:lineRule="auto"/>
        <w:ind w:firstLine="709"/>
        <w:contextualSpacing/>
        <w:rPr>
          <w:color w:val="auto"/>
        </w:rPr>
      </w:pPr>
      <w:r w:rsidRPr="00FA15EE">
        <w:rPr>
          <w:color w:val="auto"/>
        </w:rPr>
        <w:t>- общий объем доходов  составил   45 278,1 тыс. руб., в том числе объем межбюджетных трансфертов, получаемых  из других бюджетов бюджетной системы Российской Федерации в сумме 592,0 тыс. руб.;</w:t>
      </w:r>
    </w:p>
    <w:p w:rsidR="002525B7" w:rsidRPr="00FA15EE" w:rsidRDefault="002525B7" w:rsidP="00602722">
      <w:pPr>
        <w:spacing w:before="0" w:beforeAutospacing="0" w:after="0" w:afterAutospacing="0" w:line="276" w:lineRule="auto"/>
        <w:ind w:firstLine="709"/>
        <w:contextualSpacing/>
        <w:rPr>
          <w:color w:val="auto"/>
        </w:rPr>
      </w:pPr>
      <w:r w:rsidRPr="00FA15EE">
        <w:rPr>
          <w:color w:val="auto"/>
        </w:rPr>
        <w:t>-  общий объем расходов  бюджета составил  в сумме 45 278,1 тыс. руб.</w:t>
      </w:r>
    </w:p>
    <w:p w:rsidR="002525B7" w:rsidRDefault="002525B7" w:rsidP="00602722">
      <w:pPr>
        <w:spacing w:before="0" w:beforeAutospacing="0" w:after="0" w:afterAutospacing="0" w:line="276" w:lineRule="auto"/>
        <w:ind w:firstLine="709"/>
        <w:contextualSpacing/>
        <w:rPr>
          <w:color w:val="auto"/>
        </w:rPr>
      </w:pPr>
      <w:r w:rsidRPr="00637DD2">
        <w:rPr>
          <w:color w:val="auto"/>
        </w:rPr>
        <w:t>-  дефицит бюджета в сумме 0,00 тыс. руб.</w:t>
      </w:r>
    </w:p>
    <w:p w:rsidR="002525B7" w:rsidRDefault="002525B7" w:rsidP="00602722">
      <w:pPr>
        <w:spacing w:before="0" w:beforeAutospacing="0" w:after="0" w:afterAutospacing="0" w:line="276" w:lineRule="auto"/>
        <w:ind w:firstLine="709"/>
        <w:contextualSpacing/>
        <w:rPr>
          <w:color w:val="1F497D"/>
        </w:rPr>
      </w:pPr>
      <w:r w:rsidRPr="00FF51C5">
        <w:rPr>
          <w:color w:val="auto"/>
        </w:rPr>
        <w:t xml:space="preserve">В течение 2016 года Решениями Совета депутатов сельского поселения </w:t>
      </w:r>
      <w:proofErr w:type="spellStart"/>
      <w:r w:rsidRPr="00FF51C5">
        <w:rPr>
          <w:color w:val="auto"/>
        </w:rPr>
        <w:t>Реммаш</w:t>
      </w:r>
      <w:proofErr w:type="spellEnd"/>
      <w:r w:rsidRPr="00FF51C5">
        <w:rPr>
          <w:color w:val="auto"/>
        </w:rPr>
        <w:t xml:space="preserve">  были внесены изменения в утвержденный бюджет сельского поселения</w:t>
      </w:r>
      <w:r>
        <w:rPr>
          <w:color w:val="auto"/>
        </w:rPr>
        <w:t xml:space="preserve"> </w:t>
      </w:r>
      <w:r w:rsidRPr="00FF51C5">
        <w:rPr>
          <w:color w:val="auto"/>
        </w:rPr>
        <w:t xml:space="preserve"> </w:t>
      </w:r>
      <w:proofErr w:type="spellStart"/>
      <w:r w:rsidRPr="00FF51C5">
        <w:rPr>
          <w:color w:val="auto"/>
        </w:rPr>
        <w:t>Реммаш</w:t>
      </w:r>
      <w:proofErr w:type="spellEnd"/>
      <w:r w:rsidRPr="00FF51C5">
        <w:rPr>
          <w:color w:val="auto"/>
        </w:rPr>
        <w:t>: от 18.02.2016  №2/18, от 19.05.2016 №3/22, от 18.08.2016 №</w:t>
      </w:r>
      <w:r w:rsidRPr="00637DD2">
        <w:rPr>
          <w:color w:val="auto"/>
        </w:rPr>
        <w:t>3/24, от 17.11.2016  №</w:t>
      </w:r>
      <w:r w:rsidRPr="00607904">
        <w:rPr>
          <w:color w:val="auto"/>
        </w:rPr>
        <w:t>3/27, от 23.12.2016  №2/29.</w:t>
      </w:r>
      <w:r w:rsidRPr="005D5F58">
        <w:rPr>
          <w:color w:val="1F497D"/>
        </w:rPr>
        <w:tab/>
      </w:r>
    </w:p>
    <w:p w:rsidR="002525B7" w:rsidRDefault="002525B7" w:rsidP="00602722">
      <w:pPr>
        <w:spacing w:before="0" w:beforeAutospacing="0" w:after="0" w:afterAutospacing="0" w:line="276" w:lineRule="auto"/>
        <w:ind w:firstLine="708"/>
        <w:rPr>
          <w:color w:val="auto"/>
        </w:rPr>
      </w:pPr>
      <w:r w:rsidRPr="004D5B7A">
        <w:rPr>
          <w:color w:val="auto"/>
        </w:rPr>
        <w:t xml:space="preserve">Изменения плановых показателей бюджета сельского поселения </w:t>
      </w:r>
      <w:proofErr w:type="spellStart"/>
      <w:r w:rsidRPr="004D5B7A">
        <w:rPr>
          <w:color w:val="auto"/>
        </w:rPr>
        <w:t>Реммаш</w:t>
      </w:r>
      <w:proofErr w:type="spellEnd"/>
      <w:r w:rsidRPr="004D5B7A">
        <w:rPr>
          <w:color w:val="auto"/>
        </w:rPr>
        <w:t xml:space="preserve">  за 201</w:t>
      </w:r>
      <w:r>
        <w:rPr>
          <w:color w:val="auto"/>
        </w:rPr>
        <w:t xml:space="preserve">6 </w:t>
      </w:r>
      <w:r w:rsidRPr="004D5B7A">
        <w:rPr>
          <w:color w:val="auto"/>
        </w:rPr>
        <w:t>год,  представлены в таблице №1.</w:t>
      </w:r>
    </w:p>
    <w:p w:rsidR="002525B7" w:rsidRDefault="002525B7" w:rsidP="00602722">
      <w:pPr>
        <w:spacing w:before="0" w:beforeAutospacing="0" w:after="0" w:afterAutospacing="0" w:line="276" w:lineRule="auto"/>
        <w:ind w:firstLine="708"/>
        <w:rPr>
          <w:color w:val="auto"/>
        </w:rPr>
      </w:pPr>
    </w:p>
    <w:p w:rsidR="002525B7" w:rsidRDefault="002525B7" w:rsidP="00602722">
      <w:pPr>
        <w:spacing w:before="0" w:beforeAutospacing="0" w:after="0" w:afterAutospacing="0" w:line="276" w:lineRule="auto"/>
        <w:ind w:firstLine="708"/>
        <w:rPr>
          <w:color w:val="auto"/>
        </w:rPr>
      </w:pPr>
    </w:p>
    <w:p w:rsidR="002525B7" w:rsidRDefault="002525B7" w:rsidP="00602722">
      <w:pPr>
        <w:spacing w:before="0" w:beforeAutospacing="0" w:after="0" w:afterAutospacing="0" w:line="276" w:lineRule="auto"/>
        <w:ind w:firstLine="708"/>
        <w:rPr>
          <w:color w:val="auto"/>
        </w:rPr>
      </w:pPr>
    </w:p>
    <w:p w:rsidR="002525B7" w:rsidRPr="004D5B7A" w:rsidRDefault="002525B7" w:rsidP="00602722">
      <w:pPr>
        <w:spacing w:before="0" w:beforeAutospacing="0" w:after="0" w:afterAutospacing="0" w:line="276" w:lineRule="auto"/>
        <w:ind w:firstLine="708"/>
        <w:rPr>
          <w:color w:val="auto"/>
        </w:rPr>
      </w:pPr>
    </w:p>
    <w:p w:rsidR="002525B7" w:rsidRPr="004D5B7A" w:rsidRDefault="002525B7" w:rsidP="00602722">
      <w:pPr>
        <w:tabs>
          <w:tab w:val="left" w:pos="567"/>
        </w:tabs>
        <w:spacing w:before="0" w:beforeAutospacing="0" w:after="0" w:afterAutospacing="0" w:line="276" w:lineRule="auto"/>
        <w:ind w:firstLine="0"/>
        <w:rPr>
          <w:color w:val="auto"/>
        </w:rPr>
      </w:pPr>
      <w:r w:rsidRPr="004D5B7A">
        <w:rPr>
          <w:color w:val="auto"/>
        </w:rPr>
        <w:lastRenderedPageBreak/>
        <w:t xml:space="preserve">                                                                                               таблица №1(</w:t>
      </w:r>
      <w:proofErr w:type="spellStart"/>
      <w:r w:rsidRPr="004D5B7A">
        <w:rPr>
          <w:color w:val="auto"/>
        </w:rPr>
        <w:t>тыс.руб</w:t>
      </w:r>
      <w:proofErr w:type="spellEnd"/>
      <w:r w:rsidRPr="004D5B7A">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992"/>
        <w:gridCol w:w="992"/>
        <w:gridCol w:w="1134"/>
        <w:gridCol w:w="1134"/>
        <w:gridCol w:w="1005"/>
        <w:gridCol w:w="980"/>
        <w:gridCol w:w="992"/>
      </w:tblGrid>
      <w:tr w:rsidR="002525B7" w:rsidRPr="005D3E9E" w:rsidTr="00B32B97">
        <w:trPr>
          <w:trHeight w:val="285"/>
        </w:trPr>
        <w:tc>
          <w:tcPr>
            <w:tcW w:w="2127" w:type="dxa"/>
            <w:vMerge w:val="restart"/>
          </w:tcPr>
          <w:p w:rsidR="002525B7" w:rsidRPr="005D3E9E" w:rsidRDefault="002525B7" w:rsidP="00B32B97">
            <w:pPr>
              <w:ind w:firstLine="0"/>
              <w:rPr>
                <w:color w:val="auto"/>
                <w:sz w:val="20"/>
                <w:szCs w:val="20"/>
              </w:rPr>
            </w:pPr>
            <w:r w:rsidRPr="005D3E9E">
              <w:rPr>
                <w:color w:val="auto"/>
                <w:sz w:val="20"/>
                <w:szCs w:val="20"/>
              </w:rPr>
              <w:t>Дата, номер решения Совета  депутатов</w:t>
            </w:r>
          </w:p>
        </w:tc>
        <w:tc>
          <w:tcPr>
            <w:tcW w:w="4252" w:type="dxa"/>
            <w:gridSpan w:val="4"/>
          </w:tcPr>
          <w:p w:rsidR="002525B7" w:rsidRPr="005D3E9E" w:rsidRDefault="002525B7" w:rsidP="00B32B97">
            <w:pPr>
              <w:ind w:firstLine="0"/>
              <w:rPr>
                <w:b/>
                <w:color w:val="auto"/>
                <w:sz w:val="20"/>
                <w:szCs w:val="20"/>
              </w:rPr>
            </w:pPr>
            <w:r w:rsidRPr="005D3E9E">
              <w:rPr>
                <w:b/>
                <w:color w:val="auto"/>
                <w:sz w:val="20"/>
                <w:szCs w:val="20"/>
              </w:rPr>
              <w:t xml:space="preserve">                                   Доходы </w:t>
            </w:r>
          </w:p>
        </w:tc>
        <w:tc>
          <w:tcPr>
            <w:tcW w:w="1985" w:type="dxa"/>
            <w:gridSpan w:val="2"/>
          </w:tcPr>
          <w:p w:rsidR="002525B7" w:rsidRPr="005D3E9E" w:rsidRDefault="002525B7" w:rsidP="00B32B97">
            <w:pPr>
              <w:ind w:firstLine="0"/>
              <w:rPr>
                <w:b/>
                <w:color w:val="auto"/>
                <w:sz w:val="20"/>
                <w:szCs w:val="20"/>
              </w:rPr>
            </w:pPr>
            <w:r w:rsidRPr="005D3E9E">
              <w:rPr>
                <w:b/>
                <w:color w:val="auto"/>
                <w:sz w:val="20"/>
                <w:szCs w:val="20"/>
              </w:rPr>
              <w:t xml:space="preserve">Расходы </w:t>
            </w:r>
          </w:p>
        </w:tc>
        <w:tc>
          <w:tcPr>
            <w:tcW w:w="992" w:type="dxa"/>
            <w:vMerge w:val="restart"/>
          </w:tcPr>
          <w:p w:rsidR="002525B7" w:rsidRPr="005D3E9E" w:rsidRDefault="002525B7" w:rsidP="00B32B97">
            <w:pPr>
              <w:ind w:firstLine="0"/>
              <w:rPr>
                <w:color w:val="auto"/>
                <w:sz w:val="20"/>
                <w:szCs w:val="20"/>
              </w:rPr>
            </w:pPr>
            <w:r w:rsidRPr="005D3E9E">
              <w:rPr>
                <w:color w:val="auto"/>
                <w:sz w:val="20"/>
                <w:szCs w:val="20"/>
              </w:rPr>
              <w:t>дефицит</w:t>
            </w:r>
          </w:p>
        </w:tc>
      </w:tr>
      <w:tr w:rsidR="002525B7" w:rsidRPr="005D3E9E" w:rsidTr="00B32B97">
        <w:trPr>
          <w:trHeight w:val="225"/>
        </w:trPr>
        <w:tc>
          <w:tcPr>
            <w:tcW w:w="2127" w:type="dxa"/>
            <w:vMerge/>
          </w:tcPr>
          <w:p w:rsidR="002525B7" w:rsidRPr="005D3E9E" w:rsidRDefault="002525B7" w:rsidP="00B32B97">
            <w:pPr>
              <w:ind w:firstLine="0"/>
              <w:rPr>
                <w:color w:val="auto"/>
                <w:sz w:val="20"/>
                <w:szCs w:val="20"/>
              </w:rPr>
            </w:pPr>
          </w:p>
        </w:tc>
        <w:tc>
          <w:tcPr>
            <w:tcW w:w="992" w:type="dxa"/>
            <w:vMerge w:val="restart"/>
          </w:tcPr>
          <w:p w:rsidR="002525B7" w:rsidRPr="005D3E9E" w:rsidRDefault="002525B7" w:rsidP="00B32B97">
            <w:pPr>
              <w:ind w:firstLine="0"/>
              <w:rPr>
                <w:color w:val="auto"/>
                <w:sz w:val="20"/>
                <w:szCs w:val="20"/>
              </w:rPr>
            </w:pPr>
            <w:r w:rsidRPr="005D3E9E">
              <w:rPr>
                <w:color w:val="auto"/>
                <w:sz w:val="20"/>
                <w:szCs w:val="20"/>
              </w:rPr>
              <w:t>Всего</w:t>
            </w:r>
          </w:p>
        </w:tc>
        <w:tc>
          <w:tcPr>
            <w:tcW w:w="992" w:type="dxa"/>
            <w:vMerge w:val="restart"/>
          </w:tcPr>
          <w:p w:rsidR="002525B7" w:rsidRPr="005D3E9E" w:rsidRDefault="002525B7" w:rsidP="00B32B97">
            <w:pPr>
              <w:ind w:firstLine="0"/>
              <w:rPr>
                <w:color w:val="auto"/>
                <w:sz w:val="20"/>
                <w:szCs w:val="20"/>
              </w:rPr>
            </w:pPr>
            <w:r w:rsidRPr="005D3E9E">
              <w:rPr>
                <w:color w:val="auto"/>
                <w:sz w:val="20"/>
                <w:szCs w:val="20"/>
              </w:rPr>
              <w:t>«+»;  «-»</w:t>
            </w:r>
          </w:p>
        </w:tc>
        <w:tc>
          <w:tcPr>
            <w:tcW w:w="2268" w:type="dxa"/>
            <w:gridSpan w:val="2"/>
          </w:tcPr>
          <w:p w:rsidR="002525B7" w:rsidRPr="005D3E9E" w:rsidRDefault="002525B7" w:rsidP="00B32B97">
            <w:pPr>
              <w:ind w:firstLine="0"/>
              <w:rPr>
                <w:color w:val="auto"/>
                <w:sz w:val="20"/>
                <w:szCs w:val="20"/>
              </w:rPr>
            </w:pPr>
            <w:r w:rsidRPr="005D3E9E">
              <w:rPr>
                <w:color w:val="auto"/>
                <w:sz w:val="20"/>
                <w:szCs w:val="20"/>
              </w:rPr>
              <w:t>В том числе:</w:t>
            </w:r>
          </w:p>
        </w:tc>
        <w:tc>
          <w:tcPr>
            <w:tcW w:w="1005" w:type="dxa"/>
            <w:vMerge w:val="restart"/>
          </w:tcPr>
          <w:p w:rsidR="002525B7" w:rsidRPr="005D3E9E" w:rsidRDefault="002525B7" w:rsidP="00B32B97">
            <w:pPr>
              <w:ind w:firstLine="0"/>
              <w:rPr>
                <w:color w:val="auto"/>
                <w:sz w:val="20"/>
                <w:szCs w:val="20"/>
              </w:rPr>
            </w:pPr>
            <w:r w:rsidRPr="005D3E9E">
              <w:rPr>
                <w:color w:val="auto"/>
                <w:sz w:val="20"/>
                <w:szCs w:val="20"/>
              </w:rPr>
              <w:t>всего</w:t>
            </w:r>
          </w:p>
        </w:tc>
        <w:tc>
          <w:tcPr>
            <w:tcW w:w="980" w:type="dxa"/>
            <w:vMerge w:val="restart"/>
          </w:tcPr>
          <w:p w:rsidR="002525B7" w:rsidRPr="005D3E9E" w:rsidRDefault="002525B7" w:rsidP="00B32B97">
            <w:pPr>
              <w:ind w:firstLine="0"/>
              <w:rPr>
                <w:color w:val="auto"/>
                <w:sz w:val="20"/>
                <w:szCs w:val="20"/>
              </w:rPr>
            </w:pPr>
            <w:r w:rsidRPr="005D3E9E">
              <w:rPr>
                <w:color w:val="auto"/>
                <w:sz w:val="20"/>
                <w:szCs w:val="20"/>
              </w:rPr>
              <w:t>«+» ; «-»</w:t>
            </w:r>
          </w:p>
        </w:tc>
        <w:tc>
          <w:tcPr>
            <w:tcW w:w="992" w:type="dxa"/>
            <w:vMerge/>
          </w:tcPr>
          <w:p w:rsidR="002525B7" w:rsidRPr="005D3E9E" w:rsidRDefault="002525B7" w:rsidP="00B32B97">
            <w:pPr>
              <w:ind w:firstLine="0"/>
              <w:rPr>
                <w:color w:val="auto"/>
                <w:sz w:val="20"/>
                <w:szCs w:val="20"/>
              </w:rPr>
            </w:pPr>
          </w:p>
        </w:tc>
      </w:tr>
      <w:tr w:rsidR="002525B7" w:rsidRPr="005D3E9E" w:rsidTr="00B32B97">
        <w:trPr>
          <w:trHeight w:val="390"/>
        </w:trPr>
        <w:tc>
          <w:tcPr>
            <w:tcW w:w="2127" w:type="dxa"/>
            <w:vMerge/>
          </w:tcPr>
          <w:p w:rsidR="002525B7" w:rsidRPr="005D3E9E" w:rsidRDefault="002525B7" w:rsidP="00B32B97">
            <w:pPr>
              <w:ind w:firstLine="0"/>
              <w:rPr>
                <w:color w:val="auto"/>
                <w:sz w:val="20"/>
                <w:szCs w:val="20"/>
              </w:rPr>
            </w:pPr>
          </w:p>
        </w:tc>
        <w:tc>
          <w:tcPr>
            <w:tcW w:w="992" w:type="dxa"/>
            <w:vMerge/>
          </w:tcPr>
          <w:p w:rsidR="002525B7" w:rsidRPr="005D3E9E" w:rsidRDefault="002525B7" w:rsidP="00B63CBC">
            <w:pPr>
              <w:rPr>
                <w:color w:val="auto"/>
                <w:sz w:val="20"/>
                <w:szCs w:val="20"/>
              </w:rPr>
            </w:pPr>
          </w:p>
        </w:tc>
        <w:tc>
          <w:tcPr>
            <w:tcW w:w="992" w:type="dxa"/>
            <w:vMerge/>
          </w:tcPr>
          <w:p w:rsidR="002525B7" w:rsidRPr="005D3E9E" w:rsidRDefault="002525B7" w:rsidP="00B63CBC">
            <w:pPr>
              <w:rPr>
                <w:color w:val="auto"/>
                <w:sz w:val="20"/>
                <w:szCs w:val="20"/>
              </w:rPr>
            </w:pPr>
          </w:p>
        </w:tc>
        <w:tc>
          <w:tcPr>
            <w:tcW w:w="1134" w:type="dxa"/>
          </w:tcPr>
          <w:p w:rsidR="002525B7" w:rsidRPr="005D3E9E" w:rsidRDefault="002525B7" w:rsidP="00B32B97">
            <w:pPr>
              <w:ind w:firstLine="0"/>
              <w:rPr>
                <w:color w:val="auto"/>
                <w:sz w:val="20"/>
                <w:szCs w:val="20"/>
              </w:rPr>
            </w:pPr>
            <w:r w:rsidRPr="005D3E9E">
              <w:rPr>
                <w:color w:val="auto"/>
                <w:sz w:val="20"/>
                <w:szCs w:val="20"/>
              </w:rPr>
              <w:t>Налоговые и неналоговые доходы</w:t>
            </w:r>
          </w:p>
        </w:tc>
        <w:tc>
          <w:tcPr>
            <w:tcW w:w="1134" w:type="dxa"/>
          </w:tcPr>
          <w:p w:rsidR="002525B7" w:rsidRPr="005D3E9E" w:rsidRDefault="002525B7" w:rsidP="00B32B97">
            <w:pPr>
              <w:ind w:firstLine="0"/>
              <w:rPr>
                <w:color w:val="auto"/>
                <w:sz w:val="20"/>
                <w:szCs w:val="20"/>
              </w:rPr>
            </w:pPr>
            <w:proofErr w:type="spellStart"/>
            <w:r w:rsidRPr="005D3E9E">
              <w:rPr>
                <w:color w:val="auto"/>
                <w:sz w:val="20"/>
                <w:szCs w:val="20"/>
              </w:rPr>
              <w:t>Безвоздмездные</w:t>
            </w:r>
            <w:proofErr w:type="spellEnd"/>
            <w:r w:rsidRPr="005D3E9E">
              <w:rPr>
                <w:color w:val="auto"/>
                <w:sz w:val="20"/>
                <w:szCs w:val="20"/>
              </w:rPr>
              <w:t xml:space="preserve"> поступления</w:t>
            </w:r>
          </w:p>
        </w:tc>
        <w:tc>
          <w:tcPr>
            <w:tcW w:w="1005" w:type="dxa"/>
            <w:vMerge/>
          </w:tcPr>
          <w:p w:rsidR="002525B7" w:rsidRPr="005D3E9E" w:rsidRDefault="002525B7" w:rsidP="00B32B97">
            <w:pPr>
              <w:ind w:firstLine="0"/>
              <w:rPr>
                <w:color w:val="auto"/>
                <w:sz w:val="20"/>
                <w:szCs w:val="20"/>
              </w:rPr>
            </w:pPr>
          </w:p>
        </w:tc>
        <w:tc>
          <w:tcPr>
            <w:tcW w:w="980" w:type="dxa"/>
            <w:vMerge/>
          </w:tcPr>
          <w:p w:rsidR="002525B7" w:rsidRPr="005D3E9E" w:rsidRDefault="002525B7" w:rsidP="00B32B97">
            <w:pPr>
              <w:ind w:firstLine="0"/>
              <w:rPr>
                <w:color w:val="auto"/>
                <w:sz w:val="20"/>
                <w:szCs w:val="20"/>
              </w:rPr>
            </w:pPr>
          </w:p>
        </w:tc>
        <w:tc>
          <w:tcPr>
            <w:tcW w:w="992" w:type="dxa"/>
            <w:vMerge/>
          </w:tcPr>
          <w:p w:rsidR="002525B7" w:rsidRPr="005D3E9E" w:rsidRDefault="002525B7" w:rsidP="00B32B97">
            <w:pPr>
              <w:ind w:firstLine="0"/>
              <w:rPr>
                <w:color w:val="auto"/>
                <w:sz w:val="20"/>
                <w:szCs w:val="20"/>
              </w:rPr>
            </w:pPr>
          </w:p>
        </w:tc>
      </w:tr>
      <w:tr w:rsidR="002525B7" w:rsidRPr="005D3E9E" w:rsidTr="00B32B97">
        <w:tc>
          <w:tcPr>
            <w:tcW w:w="2127" w:type="dxa"/>
          </w:tcPr>
          <w:p w:rsidR="002525B7" w:rsidRPr="000420E5" w:rsidRDefault="002525B7" w:rsidP="006378D2">
            <w:pPr>
              <w:ind w:firstLine="0"/>
              <w:rPr>
                <w:color w:val="auto"/>
                <w:sz w:val="20"/>
                <w:szCs w:val="20"/>
              </w:rPr>
            </w:pPr>
            <w:r>
              <w:rPr>
                <w:color w:val="auto"/>
                <w:sz w:val="20"/>
                <w:szCs w:val="20"/>
              </w:rPr>
              <w:t>17.12.2015 №3/17</w:t>
            </w:r>
          </w:p>
        </w:tc>
        <w:tc>
          <w:tcPr>
            <w:tcW w:w="992" w:type="dxa"/>
          </w:tcPr>
          <w:p w:rsidR="002525B7" w:rsidRPr="000420E5" w:rsidRDefault="002525B7" w:rsidP="005D3E9E">
            <w:pPr>
              <w:ind w:firstLine="0"/>
              <w:jc w:val="center"/>
              <w:rPr>
                <w:color w:val="auto"/>
                <w:sz w:val="20"/>
                <w:szCs w:val="20"/>
              </w:rPr>
            </w:pPr>
            <w:r>
              <w:rPr>
                <w:color w:val="auto"/>
                <w:sz w:val="20"/>
                <w:szCs w:val="20"/>
              </w:rPr>
              <w:t>45 278,1</w:t>
            </w:r>
          </w:p>
        </w:tc>
        <w:tc>
          <w:tcPr>
            <w:tcW w:w="992" w:type="dxa"/>
          </w:tcPr>
          <w:p w:rsidR="002525B7" w:rsidRPr="000420E5" w:rsidRDefault="002525B7" w:rsidP="00B32B97">
            <w:pPr>
              <w:ind w:firstLine="0"/>
              <w:jc w:val="center"/>
              <w:rPr>
                <w:color w:val="auto"/>
                <w:sz w:val="20"/>
                <w:szCs w:val="20"/>
              </w:rPr>
            </w:pPr>
          </w:p>
        </w:tc>
        <w:tc>
          <w:tcPr>
            <w:tcW w:w="1134" w:type="dxa"/>
          </w:tcPr>
          <w:p w:rsidR="002525B7" w:rsidRPr="000420E5" w:rsidRDefault="002525B7" w:rsidP="005D3E9E">
            <w:pPr>
              <w:ind w:firstLine="0"/>
              <w:jc w:val="center"/>
              <w:rPr>
                <w:color w:val="auto"/>
                <w:sz w:val="20"/>
                <w:szCs w:val="20"/>
              </w:rPr>
            </w:pPr>
            <w:r w:rsidRPr="000420E5">
              <w:rPr>
                <w:color w:val="auto"/>
                <w:sz w:val="20"/>
                <w:szCs w:val="20"/>
              </w:rPr>
              <w:t>44 686,1</w:t>
            </w:r>
          </w:p>
        </w:tc>
        <w:tc>
          <w:tcPr>
            <w:tcW w:w="1134" w:type="dxa"/>
          </w:tcPr>
          <w:p w:rsidR="002525B7" w:rsidRPr="000420E5" w:rsidRDefault="002525B7" w:rsidP="005D3E9E">
            <w:pPr>
              <w:ind w:firstLine="0"/>
              <w:rPr>
                <w:color w:val="auto"/>
                <w:sz w:val="20"/>
                <w:szCs w:val="20"/>
              </w:rPr>
            </w:pPr>
            <w:r>
              <w:rPr>
                <w:color w:val="auto"/>
                <w:sz w:val="20"/>
                <w:szCs w:val="20"/>
              </w:rPr>
              <w:t>592,0</w:t>
            </w:r>
          </w:p>
        </w:tc>
        <w:tc>
          <w:tcPr>
            <w:tcW w:w="1005" w:type="dxa"/>
          </w:tcPr>
          <w:p w:rsidR="002525B7" w:rsidRPr="000420E5" w:rsidRDefault="002525B7" w:rsidP="005D3E9E">
            <w:pPr>
              <w:ind w:firstLine="0"/>
              <w:rPr>
                <w:color w:val="auto"/>
                <w:sz w:val="20"/>
                <w:szCs w:val="20"/>
              </w:rPr>
            </w:pPr>
            <w:r>
              <w:rPr>
                <w:color w:val="auto"/>
                <w:sz w:val="20"/>
                <w:szCs w:val="20"/>
              </w:rPr>
              <w:t>45 278,1</w:t>
            </w:r>
          </w:p>
        </w:tc>
        <w:tc>
          <w:tcPr>
            <w:tcW w:w="980" w:type="dxa"/>
          </w:tcPr>
          <w:p w:rsidR="002525B7" w:rsidRPr="000420E5" w:rsidRDefault="002525B7" w:rsidP="00B32B97">
            <w:pPr>
              <w:ind w:firstLine="0"/>
              <w:rPr>
                <w:color w:val="auto"/>
                <w:sz w:val="20"/>
                <w:szCs w:val="20"/>
              </w:rPr>
            </w:pPr>
          </w:p>
        </w:tc>
        <w:tc>
          <w:tcPr>
            <w:tcW w:w="992" w:type="dxa"/>
          </w:tcPr>
          <w:p w:rsidR="002525B7" w:rsidRPr="00B81409" w:rsidRDefault="002525B7" w:rsidP="007D6C5F">
            <w:pPr>
              <w:ind w:firstLine="0"/>
              <w:jc w:val="right"/>
              <w:rPr>
                <w:color w:val="auto"/>
                <w:sz w:val="20"/>
                <w:szCs w:val="20"/>
              </w:rPr>
            </w:pPr>
            <w:r>
              <w:rPr>
                <w:color w:val="auto"/>
                <w:sz w:val="20"/>
                <w:szCs w:val="20"/>
              </w:rPr>
              <w:t>0,0</w:t>
            </w:r>
          </w:p>
        </w:tc>
      </w:tr>
      <w:tr w:rsidR="002525B7" w:rsidRPr="005D3E9E" w:rsidTr="00B32B97">
        <w:tc>
          <w:tcPr>
            <w:tcW w:w="2127" w:type="dxa"/>
          </w:tcPr>
          <w:p w:rsidR="002525B7" w:rsidRPr="000420E5" w:rsidRDefault="002525B7" w:rsidP="006378D2">
            <w:pPr>
              <w:ind w:firstLine="0"/>
              <w:rPr>
                <w:color w:val="auto"/>
                <w:sz w:val="20"/>
                <w:szCs w:val="20"/>
              </w:rPr>
            </w:pPr>
            <w:r w:rsidRPr="000420E5">
              <w:rPr>
                <w:color w:val="auto"/>
                <w:sz w:val="20"/>
                <w:szCs w:val="20"/>
              </w:rPr>
              <w:t xml:space="preserve"> 18.02.2016  №2/18</w:t>
            </w:r>
          </w:p>
        </w:tc>
        <w:tc>
          <w:tcPr>
            <w:tcW w:w="992" w:type="dxa"/>
          </w:tcPr>
          <w:p w:rsidR="002525B7" w:rsidRPr="000420E5" w:rsidRDefault="002525B7" w:rsidP="005D3E9E">
            <w:pPr>
              <w:ind w:firstLine="0"/>
              <w:jc w:val="center"/>
              <w:rPr>
                <w:color w:val="auto"/>
                <w:sz w:val="20"/>
                <w:szCs w:val="20"/>
              </w:rPr>
            </w:pPr>
            <w:r w:rsidRPr="000420E5">
              <w:rPr>
                <w:color w:val="auto"/>
                <w:sz w:val="20"/>
                <w:szCs w:val="20"/>
              </w:rPr>
              <w:t>45 268,1</w:t>
            </w:r>
          </w:p>
        </w:tc>
        <w:tc>
          <w:tcPr>
            <w:tcW w:w="992" w:type="dxa"/>
          </w:tcPr>
          <w:p w:rsidR="002525B7" w:rsidRPr="000420E5" w:rsidRDefault="002525B7" w:rsidP="00BB2C72">
            <w:pPr>
              <w:ind w:firstLine="0"/>
              <w:jc w:val="right"/>
              <w:rPr>
                <w:color w:val="auto"/>
                <w:sz w:val="20"/>
                <w:szCs w:val="20"/>
              </w:rPr>
            </w:pPr>
            <w:r>
              <w:rPr>
                <w:color w:val="auto"/>
                <w:sz w:val="20"/>
                <w:szCs w:val="20"/>
              </w:rPr>
              <w:t>-10,0</w:t>
            </w:r>
          </w:p>
        </w:tc>
        <w:tc>
          <w:tcPr>
            <w:tcW w:w="1134" w:type="dxa"/>
          </w:tcPr>
          <w:p w:rsidR="002525B7" w:rsidRPr="000420E5" w:rsidRDefault="002525B7" w:rsidP="005D3E9E">
            <w:pPr>
              <w:ind w:firstLine="0"/>
              <w:jc w:val="center"/>
              <w:rPr>
                <w:color w:val="auto"/>
                <w:sz w:val="20"/>
                <w:szCs w:val="20"/>
              </w:rPr>
            </w:pPr>
            <w:r w:rsidRPr="000420E5">
              <w:rPr>
                <w:color w:val="auto"/>
                <w:sz w:val="20"/>
                <w:szCs w:val="20"/>
              </w:rPr>
              <w:t>44 686,1</w:t>
            </w:r>
          </w:p>
        </w:tc>
        <w:tc>
          <w:tcPr>
            <w:tcW w:w="1134" w:type="dxa"/>
          </w:tcPr>
          <w:p w:rsidR="002525B7" w:rsidRPr="000420E5" w:rsidRDefault="002525B7" w:rsidP="005D3E9E">
            <w:pPr>
              <w:ind w:firstLine="0"/>
              <w:rPr>
                <w:color w:val="auto"/>
                <w:sz w:val="20"/>
                <w:szCs w:val="20"/>
              </w:rPr>
            </w:pPr>
            <w:r w:rsidRPr="000420E5">
              <w:rPr>
                <w:color w:val="auto"/>
                <w:sz w:val="20"/>
                <w:szCs w:val="20"/>
              </w:rPr>
              <w:t>582,0</w:t>
            </w:r>
          </w:p>
        </w:tc>
        <w:tc>
          <w:tcPr>
            <w:tcW w:w="1005" w:type="dxa"/>
          </w:tcPr>
          <w:p w:rsidR="002525B7" w:rsidRPr="000420E5" w:rsidRDefault="002525B7" w:rsidP="005D3E9E">
            <w:pPr>
              <w:ind w:firstLine="0"/>
              <w:rPr>
                <w:color w:val="auto"/>
                <w:sz w:val="20"/>
                <w:szCs w:val="20"/>
              </w:rPr>
            </w:pPr>
            <w:r w:rsidRPr="000420E5">
              <w:rPr>
                <w:color w:val="auto"/>
                <w:sz w:val="20"/>
                <w:szCs w:val="20"/>
              </w:rPr>
              <w:t>45 268,1</w:t>
            </w:r>
          </w:p>
        </w:tc>
        <w:tc>
          <w:tcPr>
            <w:tcW w:w="980" w:type="dxa"/>
          </w:tcPr>
          <w:p w:rsidR="002525B7" w:rsidRPr="000420E5" w:rsidRDefault="002525B7" w:rsidP="00BB2C72">
            <w:pPr>
              <w:ind w:firstLine="0"/>
              <w:jc w:val="right"/>
              <w:rPr>
                <w:color w:val="auto"/>
                <w:sz w:val="20"/>
                <w:szCs w:val="20"/>
              </w:rPr>
            </w:pPr>
            <w:r>
              <w:rPr>
                <w:color w:val="auto"/>
                <w:sz w:val="20"/>
                <w:szCs w:val="20"/>
              </w:rPr>
              <w:t>-10,0</w:t>
            </w:r>
          </w:p>
        </w:tc>
        <w:tc>
          <w:tcPr>
            <w:tcW w:w="992" w:type="dxa"/>
          </w:tcPr>
          <w:p w:rsidR="002525B7" w:rsidRPr="00B81409" w:rsidRDefault="002525B7" w:rsidP="007D6C5F">
            <w:pPr>
              <w:ind w:firstLine="0"/>
              <w:jc w:val="right"/>
              <w:rPr>
                <w:color w:val="auto"/>
                <w:sz w:val="20"/>
                <w:szCs w:val="20"/>
              </w:rPr>
            </w:pPr>
            <w:r>
              <w:rPr>
                <w:color w:val="auto"/>
                <w:sz w:val="20"/>
                <w:szCs w:val="20"/>
              </w:rPr>
              <w:t>0,0</w:t>
            </w:r>
          </w:p>
        </w:tc>
      </w:tr>
      <w:tr w:rsidR="002525B7" w:rsidRPr="005D5F58" w:rsidTr="00B32B97">
        <w:tc>
          <w:tcPr>
            <w:tcW w:w="2127" w:type="dxa"/>
          </w:tcPr>
          <w:p w:rsidR="002525B7" w:rsidRPr="000420E5" w:rsidRDefault="002525B7" w:rsidP="006378D2">
            <w:pPr>
              <w:ind w:firstLine="0"/>
              <w:rPr>
                <w:color w:val="auto"/>
                <w:sz w:val="20"/>
                <w:szCs w:val="20"/>
              </w:rPr>
            </w:pPr>
            <w:r w:rsidRPr="000420E5">
              <w:rPr>
                <w:color w:val="auto"/>
                <w:sz w:val="20"/>
                <w:szCs w:val="20"/>
              </w:rPr>
              <w:t xml:space="preserve"> 19.05.2016 №3/22</w:t>
            </w:r>
          </w:p>
        </w:tc>
        <w:tc>
          <w:tcPr>
            <w:tcW w:w="992" w:type="dxa"/>
          </w:tcPr>
          <w:p w:rsidR="002525B7" w:rsidRPr="000420E5" w:rsidRDefault="002525B7" w:rsidP="00B81409">
            <w:pPr>
              <w:ind w:firstLine="0"/>
              <w:jc w:val="center"/>
              <w:rPr>
                <w:color w:val="auto"/>
                <w:sz w:val="20"/>
                <w:szCs w:val="20"/>
              </w:rPr>
            </w:pPr>
            <w:r w:rsidRPr="000420E5">
              <w:rPr>
                <w:color w:val="auto"/>
                <w:sz w:val="20"/>
                <w:szCs w:val="20"/>
              </w:rPr>
              <w:t>47 204,3</w:t>
            </w:r>
          </w:p>
        </w:tc>
        <w:tc>
          <w:tcPr>
            <w:tcW w:w="992" w:type="dxa"/>
          </w:tcPr>
          <w:p w:rsidR="002525B7" w:rsidRPr="000420E5" w:rsidRDefault="002525B7" w:rsidP="00BB2C72">
            <w:pPr>
              <w:ind w:firstLine="0"/>
              <w:jc w:val="right"/>
              <w:rPr>
                <w:color w:val="auto"/>
                <w:sz w:val="20"/>
                <w:szCs w:val="20"/>
              </w:rPr>
            </w:pPr>
            <w:r w:rsidRPr="000420E5">
              <w:rPr>
                <w:color w:val="auto"/>
                <w:sz w:val="20"/>
                <w:szCs w:val="20"/>
              </w:rPr>
              <w:t>1</w:t>
            </w:r>
            <w:r>
              <w:rPr>
                <w:color w:val="auto"/>
                <w:sz w:val="20"/>
                <w:szCs w:val="20"/>
                <w:lang w:val="en-US"/>
              </w:rPr>
              <w:t> 936.2</w:t>
            </w:r>
          </w:p>
        </w:tc>
        <w:tc>
          <w:tcPr>
            <w:tcW w:w="1134" w:type="dxa"/>
          </w:tcPr>
          <w:p w:rsidR="002525B7" w:rsidRPr="000420E5" w:rsidRDefault="002525B7" w:rsidP="00B32B97">
            <w:pPr>
              <w:ind w:firstLine="0"/>
              <w:jc w:val="center"/>
              <w:rPr>
                <w:color w:val="auto"/>
                <w:sz w:val="20"/>
                <w:szCs w:val="20"/>
              </w:rPr>
            </w:pPr>
            <w:r w:rsidRPr="000420E5">
              <w:rPr>
                <w:color w:val="auto"/>
                <w:sz w:val="20"/>
                <w:szCs w:val="20"/>
              </w:rPr>
              <w:t>45 054,3</w:t>
            </w:r>
          </w:p>
        </w:tc>
        <w:tc>
          <w:tcPr>
            <w:tcW w:w="1134" w:type="dxa"/>
          </w:tcPr>
          <w:p w:rsidR="002525B7" w:rsidRPr="000420E5" w:rsidRDefault="002525B7" w:rsidP="00B81409">
            <w:pPr>
              <w:ind w:firstLine="0"/>
              <w:rPr>
                <w:color w:val="auto"/>
                <w:sz w:val="20"/>
                <w:szCs w:val="20"/>
              </w:rPr>
            </w:pPr>
            <w:r w:rsidRPr="000420E5">
              <w:rPr>
                <w:color w:val="auto"/>
                <w:sz w:val="20"/>
                <w:szCs w:val="20"/>
              </w:rPr>
              <w:t>2 150,0</w:t>
            </w:r>
          </w:p>
        </w:tc>
        <w:tc>
          <w:tcPr>
            <w:tcW w:w="1005" w:type="dxa"/>
          </w:tcPr>
          <w:p w:rsidR="002525B7" w:rsidRPr="000420E5" w:rsidRDefault="002525B7" w:rsidP="00B32B97">
            <w:pPr>
              <w:ind w:firstLine="0"/>
              <w:rPr>
                <w:color w:val="auto"/>
                <w:sz w:val="20"/>
                <w:szCs w:val="20"/>
              </w:rPr>
            </w:pPr>
            <w:r w:rsidRPr="000420E5">
              <w:rPr>
                <w:color w:val="auto"/>
                <w:sz w:val="20"/>
                <w:szCs w:val="20"/>
              </w:rPr>
              <w:t>47 204,3</w:t>
            </w:r>
          </w:p>
        </w:tc>
        <w:tc>
          <w:tcPr>
            <w:tcW w:w="980" w:type="dxa"/>
          </w:tcPr>
          <w:p w:rsidR="002525B7" w:rsidRPr="000420E5" w:rsidRDefault="002525B7" w:rsidP="00BB2C72">
            <w:pPr>
              <w:ind w:firstLine="0"/>
              <w:jc w:val="right"/>
              <w:rPr>
                <w:color w:val="auto"/>
                <w:sz w:val="20"/>
                <w:szCs w:val="20"/>
              </w:rPr>
            </w:pPr>
            <w:r w:rsidRPr="000420E5">
              <w:rPr>
                <w:color w:val="auto"/>
                <w:sz w:val="20"/>
                <w:szCs w:val="20"/>
              </w:rPr>
              <w:t>1</w:t>
            </w:r>
            <w:r>
              <w:rPr>
                <w:color w:val="auto"/>
                <w:sz w:val="20"/>
                <w:szCs w:val="20"/>
                <w:lang w:val="en-US"/>
              </w:rPr>
              <w:t> 936.2</w:t>
            </w:r>
          </w:p>
        </w:tc>
        <w:tc>
          <w:tcPr>
            <w:tcW w:w="992" w:type="dxa"/>
          </w:tcPr>
          <w:p w:rsidR="002525B7" w:rsidRPr="00B81409" w:rsidRDefault="002525B7" w:rsidP="007D6C5F">
            <w:pPr>
              <w:ind w:firstLine="0"/>
              <w:jc w:val="right"/>
              <w:rPr>
                <w:color w:val="auto"/>
                <w:sz w:val="20"/>
                <w:szCs w:val="20"/>
              </w:rPr>
            </w:pPr>
            <w:r>
              <w:rPr>
                <w:color w:val="auto"/>
                <w:sz w:val="20"/>
                <w:szCs w:val="20"/>
              </w:rPr>
              <w:t>0,0</w:t>
            </w:r>
          </w:p>
        </w:tc>
      </w:tr>
      <w:tr w:rsidR="002525B7" w:rsidRPr="005D5F58" w:rsidTr="00B32B97">
        <w:tc>
          <w:tcPr>
            <w:tcW w:w="2127" w:type="dxa"/>
          </w:tcPr>
          <w:p w:rsidR="002525B7" w:rsidRPr="000420E5" w:rsidRDefault="002525B7" w:rsidP="006378D2">
            <w:pPr>
              <w:ind w:firstLine="0"/>
              <w:rPr>
                <w:color w:val="auto"/>
                <w:sz w:val="20"/>
                <w:szCs w:val="20"/>
              </w:rPr>
            </w:pPr>
            <w:r w:rsidRPr="000420E5">
              <w:rPr>
                <w:color w:val="auto"/>
                <w:sz w:val="20"/>
                <w:szCs w:val="20"/>
              </w:rPr>
              <w:t>18.08.2016 №3/24</w:t>
            </w:r>
          </w:p>
        </w:tc>
        <w:tc>
          <w:tcPr>
            <w:tcW w:w="992" w:type="dxa"/>
          </w:tcPr>
          <w:p w:rsidR="002525B7" w:rsidRPr="000420E5" w:rsidRDefault="002525B7" w:rsidP="00B32B97">
            <w:pPr>
              <w:ind w:firstLine="0"/>
              <w:jc w:val="center"/>
              <w:rPr>
                <w:color w:val="auto"/>
                <w:sz w:val="20"/>
                <w:szCs w:val="20"/>
              </w:rPr>
            </w:pPr>
            <w:r w:rsidRPr="000420E5">
              <w:rPr>
                <w:color w:val="auto"/>
                <w:sz w:val="20"/>
                <w:szCs w:val="20"/>
              </w:rPr>
              <w:t>47 462,1</w:t>
            </w:r>
          </w:p>
        </w:tc>
        <w:tc>
          <w:tcPr>
            <w:tcW w:w="992" w:type="dxa"/>
          </w:tcPr>
          <w:p w:rsidR="002525B7" w:rsidRPr="000420E5" w:rsidRDefault="002525B7" w:rsidP="00BB2C72">
            <w:pPr>
              <w:ind w:firstLine="0"/>
              <w:jc w:val="right"/>
              <w:rPr>
                <w:color w:val="auto"/>
                <w:sz w:val="20"/>
                <w:szCs w:val="20"/>
              </w:rPr>
            </w:pPr>
            <w:r w:rsidRPr="000420E5">
              <w:rPr>
                <w:color w:val="auto"/>
                <w:sz w:val="20"/>
                <w:szCs w:val="20"/>
              </w:rPr>
              <w:t>257,8</w:t>
            </w:r>
          </w:p>
        </w:tc>
        <w:tc>
          <w:tcPr>
            <w:tcW w:w="1134" w:type="dxa"/>
          </w:tcPr>
          <w:p w:rsidR="002525B7" w:rsidRPr="000420E5" w:rsidRDefault="002525B7" w:rsidP="00B32B97">
            <w:pPr>
              <w:ind w:firstLine="0"/>
              <w:jc w:val="center"/>
              <w:rPr>
                <w:color w:val="auto"/>
                <w:sz w:val="20"/>
                <w:szCs w:val="20"/>
              </w:rPr>
            </w:pPr>
            <w:r w:rsidRPr="000420E5">
              <w:rPr>
                <w:color w:val="auto"/>
                <w:sz w:val="20"/>
                <w:szCs w:val="20"/>
              </w:rPr>
              <w:t>45 199,3</w:t>
            </w:r>
          </w:p>
        </w:tc>
        <w:tc>
          <w:tcPr>
            <w:tcW w:w="1134" w:type="dxa"/>
          </w:tcPr>
          <w:p w:rsidR="002525B7" w:rsidRPr="000420E5" w:rsidRDefault="002525B7" w:rsidP="00B32B97">
            <w:pPr>
              <w:ind w:firstLine="0"/>
              <w:rPr>
                <w:color w:val="auto"/>
                <w:sz w:val="20"/>
                <w:szCs w:val="20"/>
              </w:rPr>
            </w:pPr>
            <w:r w:rsidRPr="000420E5">
              <w:rPr>
                <w:color w:val="auto"/>
                <w:sz w:val="20"/>
                <w:szCs w:val="20"/>
              </w:rPr>
              <w:t>2 262,8</w:t>
            </w:r>
          </w:p>
        </w:tc>
        <w:tc>
          <w:tcPr>
            <w:tcW w:w="1005" w:type="dxa"/>
          </w:tcPr>
          <w:p w:rsidR="002525B7" w:rsidRPr="000420E5" w:rsidRDefault="002525B7" w:rsidP="00B32B97">
            <w:pPr>
              <w:ind w:firstLine="0"/>
              <w:rPr>
                <w:color w:val="auto"/>
                <w:sz w:val="20"/>
                <w:szCs w:val="20"/>
              </w:rPr>
            </w:pPr>
            <w:r w:rsidRPr="000420E5">
              <w:rPr>
                <w:color w:val="auto"/>
                <w:sz w:val="20"/>
                <w:szCs w:val="20"/>
              </w:rPr>
              <w:t>47 462,1</w:t>
            </w:r>
          </w:p>
        </w:tc>
        <w:tc>
          <w:tcPr>
            <w:tcW w:w="980" w:type="dxa"/>
          </w:tcPr>
          <w:p w:rsidR="002525B7" w:rsidRPr="000420E5" w:rsidRDefault="002525B7" w:rsidP="00BB2C72">
            <w:pPr>
              <w:ind w:firstLine="0"/>
              <w:jc w:val="right"/>
              <w:rPr>
                <w:color w:val="auto"/>
                <w:sz w:val="20"/>
                <w:szCs w:val="20"/>
              </w:rPr>
            </w:pPr>
            <w:r w:rsidRPr="000420E5">
              <w:rPr>
                <w:color w:val="auto"/>
                <w:sz w:val="20"/>
                <w:szCs w:val="20"/>
              </w:rPr>
              <w:t>257,8</w:t>
            </w:r>
          </w:p>
        </w:tc>
        <w:tc>
          <w:tcPr>
            <w:tcW w:w="992" w:type="dxa"/>
          </w:tcPr>
          <w:p w:rsidR="002525B7" w:rsidRPr="00B81409" w:rsidRDefault="002525B7" w:rsidP="007D6C5F">
            <w:pPr>
              <w:ind w:firstLine="0"/>
              <w:jc w:val="right"/>
              <w:rPr>
                <w:color w:val="auto"/>
                <w:sz w:val="20"/>
                <w:szCs w:val="20"/>
              </w:rPr>
            </w:pPr>
            <w:r>
              <w:rPr>
                <w:color w:val="auto"/>
                <w:sz w:val="20"/>
                <w:szCs w:val="20"/>
              </w:rPr>
              <w:t>0,0</w:t>
            </w:r>
          </w:p>
        </w:tc>
      </w:tr>
      <w:tr w:rsidR="002525B7" w:rsidRPr="005D5F58" w:rsidTr="00B32B97">
        <w:tc>
          <w:tcPr>
            <w:tcW w:w="2127" w:type="dxa"/>
          </w:tcPr>
          <w:p w:rsidR="002525B7" w:rsidRPr="000420E5" w:rsidRDefault="002525B7" w:rsidP="006378D2">
            <w:pPr>
              <w:ind w:firstLine="0"/>
              <w:rPr>
                <w:color w:val="auto"/>
                <w:sz w:val="20"/>
                <w:szCs w:val="20"/>
              </w:rPr>
            </w:pPr>
            <w:r w:rsidRPr="000420E5">
              <w:rPr>
                <w:color w:val="auto"/>
                <w:sz w:val="20"/>
                <w:szCs w:val="20"/>
              </w:rPr>
              <w:t xml:space="preserve"> 17.11.2016  №3/27</w:t>
            </w:r>
          </w:p>
        </w:tc>
        <w:tc>
          <w:tcPr>
            <w:tcW w:w="992" w:type="dxa"/>
          </w:tcPr>
          <w:p w:rsidR="002525B7" w:rsidRPr="000420E5" w:rsidRDefault="002525B7" w:rsidP="007304CB">
            <w:pPr>
              <w:ind w:firstLine="0"/>
              <w:jc w:val="center"/>
              <w:rPr>
                <w:color w:val="auto"/>
                <w:sz w:val="20"/>
                <w:szCs w:val="20"/>
              </w:rPr>
            </w:pPr>
            <w:r w:rsidRPr="000420E5">
              <w:rPr>
                <w:color w:val="auto"/>
                <w:sz w:val="20"/>
                <w:szCs w:val="20"/>
              </w:rPr>
              <w:t>48 568,2</w:t>
            </w:r>
          </w:p>
        </w:tc>
        <w:tc>
          <w:tcPr>
            <w:tcW w:w="992" w:type="dxa"/>
          </w:tcPr>
          <w:p w:rsidR="002525B7" w:rsidRPr="000420E5" w:rsidRDefault="002525B7" w:rsidP="00BB2C72">
            <w:pPr>
              <w:ind w:firstLine="0"/>
              <w:jc w:val="right"/>
              <w:rPr>
                <w:color w:val="auto"/>
                <w:sz w:val="20"/>
                <w:szCs w:val="20"/>
              </w:rPr>
            </w:pPr>
            <w:r w:rsidRPr="000420E5">
              <w:rPr>
                <w:color w:val="auto"/>
                <w:sz w:val="20"/>
                <w:szCs w:val="20"/>
              </w:rPr>
              <w:t>1 106,1</w:t>
            </w:r>
          </w:p>
        </w:tc>
        <w:tc>
          <w:tcPr>
            <w:tcW w:w="1134" w:type="dxa"/>
          </w:tcPr>
          <w:p w:rsidR="002525B7" w:rsidRPr="000420E5" w:rsidRDefault="002525B7" w:rsidP="007304CB">
            <w:pPr>
              <w:ind w:firstLine="0"/>
              <w:jc w:val="center"/>
              <w:rPr>
                <w:color w:val="auto"/>
                <w:sz w:val="20"/>
                <w:szCs w:val="20"/>
              </w:rPr>
            </w:pPr>
            <w:r w:rsidRPr="000420E5">
              <w:rPr>
                <w:color w:val="auto"/>
                <w:sz w:val="20"/>
                <w:szCs w:val="20"/>
              </w:rPr>
              <w:t>43 433,3</w:t>
            </w:r>
          </w:p>
        </w:tc>
        <w:tc>
          <w:tcPr>
            <w:tcW w:w="1134" w:type="dxa"/>
          </w:tcPr>
          <w:p w:rsidR="002525B7" w:rsidRPr="000420E5" w:rsidRDefault="002525B7" w:rsidP="007304CB">
            <w:pPr>
              <w:ind w:firstLine="0"/>
              <w:rPr>
                <w:color w:val="auto"/>
                <w:sz w:val="20"/>
                <w:szCs w:val="20"/>
              </w:rPr>
            </w:pPr>
            <w:r w:rsidRPr="000420E5">
              <w:rPr>
                <w:color w:val="auto"/>
                <w:sz w:val="20"/>
                <w:szCs w:val="20"/>
              </w:rPr>
              <w:t>5 134,9</w:t>
            </w:r>
          </w:p>
        </w:tc>
        <w:tc>
          <w:tcPr>
            <w:tcW w:w="1005" w:type="dxa"/>
          </w:tcPr>
          <w:p w:rsidR="002525B7" w:rsidRPr="000420E5" w:rsidRDefault="002525B7" w:rsidP="007304CB">
            <w:pPr>
              <w:ind w:firstLine="0"/>
              <w:rPr>
                <w:color w:val="auto"/>
                <w:sz w:val="20"/>
                <w:szCs w:val="20"/>
              </w:rPr>
            </w:pPr>
            <w:r w:rsidRPr="000420E5">
              <w:rPr>
                <w:color w:val="auto"/>
                <w:sz w:val="20"/>
                <w:szCs w:val="20"/>
              </w:rPr>
              <w:t>48 568,2</w:t>
            </w:r>
          </w:p>
        </w:tc>
        <w:tc>
          <w:tcPr>
            <w:tcW w:w="980" w:type="dxa"/>
          </w:tcPr>
          <w:p w:rsidR="002525B7" w:rsidRPr="000420E5" w:rsidRDefault="002525B7" w:rsidP="00BB2C72">
            <w:pPr>
              <w:ind w:firstLine="0"/>
              <w:jc w:val="right"/>
              <w:rPr>
                <w:color w:val="auto"/>
                <w:sz w:val="20"/>
                <w:szCs w:val="20"/>
              </w:rPr>
            </w:pPr>
            <w:r w:rsidRPr="000420E5">
              <w:rPr>
                <w:color w:val="auto"/>
                <w:sz w:val="20"/>
                <w:szCs w:val="20"/>
              </w:rPr>
              <w:t>1 106,1</w:t>
            </w:r>
          </w:p>
        </w:tc>
        <w:tc>
          <w:tcPr>
            <w:tcW w:w="992" w:type="dxa"/>
          </w:tcPr>
          <w:p w:rsidR="002525B7" w:rsidRPr="00B81409" w:rsidRDefault="002525B7" w:rsidP="007D6C5F">
            <w:pPr>
              <w:ind w:firstLine="0"/>
              <w:jc w:val="right"/>
              <w:rPr>
                <w:color w:val="auto"/>
                <w:sz w:val="20"/>
                <w:szCs w:val="20"/>
              </w:rPr>
            </w:pPr>
            <w:r>
              <w:rPr>
                <w:color w:val="auto"/>
                <w:sz w:val="20"/>
                <w:szCs w:val="20"/>
              </w:rPr>
              <w:t>0,0</w:t>
            </w:r>
          </w:p>
        </w:tc>
      </w:tr>
      <w:tr w:rsidR="002525B7" w:rsidRPr="005D5F58" w:rsidTr="00B32B97">
        <w:tc>
          <w:tcPr>
            <w:tcW w:w="2127" w:type="dxa"/>
          </w:tcPr>
          <w:p w:rsidR="002525B7" w:rsidRPr="000420E5" w:rsidRDefault="002525B7" w:rsidP="006378D2">
            <w:pPr>
              <w:ind w:firstLine="0"/>
              <w:rPr>
                <w:color w:val="auto"/>
                <w:sz w:val="20"/>
                <w:szCs w:val="20"/>
              </w:rPr>
            </w:pPr>
            <w:r w:rsidRPr="000420E5">
              <w:rPr>
                <w:color w:val="auto"/>
                <w:sz w:val="20"/>
                <w:szCs w:val="20"/>
              </w:rPr>
              <w:t xml:space="preserve"> 23.12.2016  №2/29</w:t>
            </w:r>
          </w:p>
        </w:tc>
        <w:tc>
          <w:tcPr>
            <w:tcW w:w="992" w:type="dxa"/>
          </w:tcPr>
          <w:p w:rsidR="002525B7" w:rsidRPr="000420E5" w:rsidRDefault="002525B7" w:rsidP="007304CB">
            <w:pPr>
              <w:ind w:firstLine="0"/>
              <w:jc w:val="center"/>
              <w:rPr>
                <w:color w:val="auto"/>
                <w:sz w:val="20"/>
                <w:szCs w:val="20"/>
              </w:rPr>
            </w:pPr>
            <w:r w:rsidRPr="000420E5">
              <w:rPr>
                <w:color w:val="auto"/>
                <w:sz w:val="20"/>
                <w:szCs w:val="20"/>
              </w:rPr>
              <w:t>49 347,7</w:t>
            </w:r>
          </w:p>
        </w:tc>
        <w:tc>
          <w:tcPr>
            <w:tcW w:w="992" w:type="dxa"/>
          </w:tcPr>
          <w:p w:rsidR="002525B7" w:rsidRPr="000420E5" w:rsidRDefault="002525B7" w:rsidP="00BB2C72">
            <w:pPr>
              <w:ind w:firstLine="0"/>
              <w:jc w:val="right"/>
              <w:rPr>
                <w:color w:val="auto"/>
                <w:sz w:val="20"/>
                <w:szCs w:val="20"/>
              </w:rPr>
            </w:pPr>
            <w:r w:rsidRPr="000420E5">
              <w:rPr>
                <w:color w:val="auto"/>
                <w:sz w:val="20"/>
                <w:szCs w:val="20"/>
              </w:rPr>
              <w:t>779,5</w:t>
            </w:r>
          </w:p>
        </w:tc>
        <w:tc>
          <w:tcPr>
            <w:tcW w:w="1134" w:type="dxa"/>
          </w:tcPr>
          <w:p w:rsidR="002525B7" w:rsidRPr="000420E5" w:rsidRDefault="002525B7" w:rsidP="007304CB">
            <w:pPr>
              <w:ind w:firstLine="0"/>
              <w:jc w:val="center"/>
              <w:rPr>
                <w:color w:val="auto"/>
                <w:sz w:val="20"/>
                <w:szCs w:val="20"/>
              </w:rPr>
            </w:pPr>
            <w:r w:rsidRPr="000420E5">
              <w:rPr>
                <w:color w:val="auto"/>
                <w:sz w:val="20"/>
                <w:szCs w:val="20"/>
              </w:rPr>
              <w:t>44 212,8</w:t>
            </w:r>
          </w:p>
        </w:tc>
        <w:tc>
          <w:tcPr>
            <w:tcW w:w="1134" w:type="dxa"/>
          </w:tcPr>
          <w:p w:rsidR="002525B7" w:rsidRPr="000420E5" w:rsidRDefault="002525B7" w:rsidP="007304CB">
            <w:pPr>
              <w:ind w:firstLine="0"/>
              <w:rPr>
                <w:color w:val="auto"/>
                <w:sz w:val="20"/>
                <w:szCs w:val="20"/>
              </w:rPr>
            </w:pPr>
            <w:r w:rsidRPr="000420E5">
              <w:rPr>
                <w:color w:val="auto"/>
                <w:sz w:val="20"/>
                <w:szCs w:val="20"/>
              </w:rPr>
              <w:t>5 134,9</w:t>
            </w:r>
          </w:p>
        </w:tc>
        <w:tc>
          <w:tcPr>
            <w:tcW w:w="1005" w:type="dxa"/>
          </w:tcPr>
          <w:p w:rsidR="002525B7" w:rsidRPr="000420E5" w:rsidRDefault="002525B7" w:rsidP="007304CB">
            <w:pPr>
              <w:ind w:firstLine="0"/>
              <w:rPr>
                <w:color w:val="auto"/>
                <w:sz w:val="20"/>
                <w:szCs w:val="20"/>
              </w:rPr>
            </w:pPr>
            <w:r w:rsidRPr="000420E5">
              <w:rPr>
                <w:color w:val="auto"/>
                <w:sz w:val="20"/>
                <w:szCs w:val="20"/>
              </w:rPr>
              <w:t>49 347,7</w:t>
            </w:r>
          </w:p>
        </w:tc>
        <w:tc>
          <w:tcPr>
            <w:tcW w:w="980" w:type="dxa"/>
          </w:tcPr>
          <w:p w:rsidR="002525B7" w:rsidRPr="000420E5" w:rsidRDefault="002525B7" w:rsidP="00BB2C72">
            <w:pPr>
              <w:ind w:firstLine="0"/>
              <w:jc w:val="right"/>
              <w:rPr>
                <w:color w:val="auto"/>
                <w:sz w:val="20"/>
                <w:szCs w:val="20"/>
              </w:rPr>
            </w:pPr>
            <w:r w:rsidRPr="000420E5">
              <w:rPr>
                <w:color w:val="auto"/>
                <w:sz w:val="20"/>
                <w:szCs w:val="20"/>
              </w:rPr>
              <w:t>779,5</w:t>
            </w:r>
          </w:p>
        </w:tc>
        <w:tc>
          <w:tcPr>
            <w:tcW w:w="992" w:type="dxa"/>
          </w:tcPr>
          <w:p w:rsidR="002525B7" w:rsidRPr="00B81409" w:rsidRDefault="002525B7" w:rsidP="007D6C5F">
            <w:pPr>
              <w:ind w:firstLine="0"/>
              <w:jc w:val="right"/>
              <w:rPr>
                <w:color w:val="auto"/>
                <w:sz w:val="20"/>
                <w:szCs w:val="20"/>
              </w:rPr>
            </w:pPr>
            <w:r>
              <w:rPr>
                <w:color w:val="auto"/>
                <w:sz w:val="20"/>
                <w:szCs w:val="20"/>
              </w:rPr>
              <w:t>0,0</w:t>
            </w:r>
          </w:p>
        </w:tc>
      </w:tr>
    </w:tbl>
    <w:p w:rsidR="002525B7" w:rsidRPr="005D5F58" w:rsidRDefault="002525B7" w:rsidP="000D0C08">
      <w:pPr>
        <w:spacing w:before="0" w:beforeAutospacing="0" w:after="0" w:afterAutospacing="0" w:line="276" w:lineRule="auto"/>
        <w:ind w:firstLine="709"/>
        <w:contextualSpacing/>
        <w:rPr>
          <w:color w:val="1F497D"/>
          <w:sz w:val="24"/>
          <w:szCs w:val="24"/>
        </w:rPr>
      </w:pPr>
    </w:p>
    <w:p w:rsidR="002525B7" w:rsidRPr="000420E5" w:rsidRDefault="002525B7" w:rsidP="000D0C08">
      <w:pPr>
        <w:spacing w:before="0" w:beforeAutospacing="0" w:after="0" w:afterAutospacing="0" w:line="276" w:lineRule="auto"/>
        <w:ind w:firstLine="709"/>
        <w:contextualSpacing/>
        <w:rPr>
          <w:color w:val="auto"/>
        </w:rPr>
      </w:pPr>
      <w:r w:rsidRPr="000420E5">
        <w:rPr>
          <w:color w:val="auto"/>
        </w:rPr>
        <w:t xml:space="preserve">В результате внесенных изменений в бюджет: </w:t>
      </w:r>
    </w:p>
    <w:p w:rsidR="002525B7" w:rsidRPr="000420E5" w:rsidRDefault="002525B7" w:rsidP="000D0C08">
      <w:pPr>
        <w:spacing w:before="0" w:beforeAutospacing="0" w:after="0" w:afterAutospacing="0" w:line="276" w:lineRule="auto"/>
        <w:ind w:firstLine="709"/>
        <w:contextualSpacing/>
        <w:rPr>
          <w:color w:val="auto"/>
        </w:rPr>
      </w:pPr>
      <w:r w:rsidRPr="000420E5">
        <w:rPr>
          <w:color w:val="auto"/>
        </w:rPr>
        <w:t>- общий объем доходов бюджета увеличен на  4 0</w:t>
      </w:r>
      <w:r>
        <w:rPr>
          <w:color w:val="auto"/>
        </w:rPr>
        <w:t>6</w:t>
      </w:r>
      <w:r w:rsidRPr="000420E5">
        <w:rPr>
          <w:color w:val="auto"/>
        </w:rPr>
        <w:t>9,6</w:t>
      </w:r>
      <w:r w:rsidRPr="000420E5">
        <w:rPr>
          <w:b/>
          <w:color w:val="auto"/>
        </w:rPr>
        <w:t xml:space="preserve"> </w:t>
      </w:r>
      <w:r w:rsidRPr="000420E5">
        <w:rPr>
          <w:color w:val="auto"/>
        </w:rPr>
        <w:t>тыс. руб. и определен в сумме 49 347,7</w:t>
      </w:r>
      <w:r w:rsidRPr="000420E5">
        <w:rPr>
          <w:color w:val="auto"/>
          <w:sz w:val="20"/>
          <w:szCs w:val="20"/>
        </w:rPr>
        <w:t xml:space="preserve"> </w:t>
      </w:r>
      <w:r w:rsidRPr="000420E5">
        <w:rPr>
          <w:color w:val="auto"/>
        </w:rPr>
        <w:t>тыс. руб.;</w:t>
      </w:r>
    </w:p>
    <w:p w:rsidR="002525B7" w:rsidRPr="000420E5" w:rsidRDefault="002525B7" w:rsidP="000D0C08">
      <w:pPr>
        <w:spacing w:before="0" w:beforeAutospacing="0" w:after="0" w:afterAutospacing="0" w:line="276" w:lineRule="auto"/>
        <w:ind w:firstLine="709"/>
        <w:contextualSpacing/>
        <w:rPr>
          <w:color w:val="auto"/>
        </w:rPr>
      </w:pPr>
      <w:r w:rsidRPr="000420E5">
        <w:rPr>
          <w:color w:val="auto"/>
        </w:rPr>
        <w:t>- общий объем расходов бюджета увеличен на  4 0</w:t>
      </w:r>
      <w:r>
        <w:rPr>
          <w:color w:val="auto"/>
        </w:rPr>
        <w:t>6</w:t>
      </w:r>
      <w:r w:rsidRPr="000420E5">
        <w:rPr>
          <w:color w:val="auto"/>
        </w:rPr>
        <w:t>9,6</w:t>
      </w:r>
      <w:r w:rsidRPr="000420E5">
        <w:rPr>
          <w:b/>
          <w:color w:val="auto"/>
        </w:rPr>
        <w:t xml:space="preserve">  </w:t>
      </w:r>
      <w:r w:rsidRPr="000420E5">
        <w:rPr>
          <w:color w:val="auto"/>
        </w:rPr>
        <w:t>тыс. руб. и определен в сумме 49 347,7</w:t>
      </w:r>
      <w:r w:rsidRPr="000420E5">
        <w:rPr>
          <w:color w:val="auto"/>
          <w:sz w:val="20"/>
          <w:szCs w:val="20"/>
        </w:rPr>
        <w:t xml:space="preserve"> </w:t>
      </w:r>
      <w:r w:rsidRPr="000420E5">
        <w:rPr>
          <w:color w:val="auto"/>
        </w:rPr>
        <w:t xml:space="preserve"> тыс. руб.</w:t>
      </w:r>
    </w:p>
    <w:p w:rsidR="002525B7" w:rsidRPr="008577B0" w:rsidRDefault="002525B7" w:rsidP="000D0C08">
      <w:pPr>
        <w:tabs>
          <w:tab w:val="left" w:pos="567"/>
        </w:tabs>
        <w:spacing w:before="0" w:beforeAutospacing="0" w:after="0" w:afterAutospacing="0" w:line="276" w:lineRule="auto"/>
        <w:rPr>
          <w:color w:val="auto"/>
        </w:rPr>
      </w:pPr>
      <w:r w:rsidRPr="008577B0">
        <w:rPr>
          <w:color w:val="auto"/>
        </w:rPr>
        <w:t>За отчетный период в доходную часть бюджета поселения поступили средства в сумме 49 347,7</w:t>
      </w:r>
      <w:r w:rsidRPr="008577B0">
        <w:rPr>
          <w:color w:val="auto"/>
          <w:sz w:val="20"/>
          <w:szCs w:val="20"/>
        </w:rPr>
        <w:t xml:space="preserve"> </w:t>
      </w:r>
      <w:r w:rsidRPr="008577B0">
        <w:rPr>
          <w:color w:val="auto"/>
        </w:rPr>
        <w:t>тыс. руб., исполнение бюджета по расходам составило 49 347,7</w:t>
      </w:r>
      <w:r w:rsidRPr="008577B0">
        <w:rPr>
          <w:color w:val="auto"/>
          <w:sz w:val="20"/>
          <w:szCs w:val="20"/>
        </w:rPr>
        <w:t xml:space="preserve"> </w:t>
      </w:r>
      <w:r w:rsidRPr="008577B0">
        <w:rPr>
          <w:color w:val="auto"/>
        </w:rPr>
        <w:t xml:space="preserve"> тыс. руб., дефицит бюджета </w:t>
      </w:r>
      <w:r>
        <w:rPr>
          <w:color w:val="auto"/>
        </w:rPr>
        <w:t>в сумме 0,00 тыс. руб.</w:t>
      </w:r>
    </w:p>
    <w:p w:rsidR="002525B7" w:rsidRPr="008577B0" w:rsidRDefault="002525B7" w:rsidP="004B6BF9">
      <w:pPr>
        <w:tabs>
          <w:tab w:val="left" w:pos="567"/>
        </w:tabs>
        <w:spacing w:before="0" w:beforeAutospacing="0" w:after="0" w:afterAutospacing="0" w:line="276" w:lineRule="auto"/>
        <w:rPr>
          <w:color w:val="auto"/>
          <w:sz w:val="24"/>
          <w:szCs w:val="24"/>
        </w:rPr>
      </w:pPr>
    </w:p>
    <w:p w:rsidR="002525B7" w:rsidRDefault="002525B7" w:rsidP="00EE69A7">
      <w:pPr>
        <w:spacing w:before="0" w:beforeAutospacing="0" w:after="0" w:afterAutospacing="0" w:line="264" w:lineRule="auto"/>
        <w:ind w:firstLine="709"/>
        <w:contextualSpacing/>
        <w:jc w:val="center"/>
        <w:rPr>
          <w:b/>
          <w:color w:val="auto"/>
        </w:rPr>
      </w:pPr>
      <w:r w:rsidRPr="00AA7041">
        <w:rPr>
          <w:b/>
          <w:color w:val="auto"/>
        </w:rPr>
        <w:t>6.1. Исполнение доходной части бюджета</w:t>
      </w:r>
    </w:p>
    <w:p w:rsidR="002525B7" w:rsidRPr="00AA7041" w:rsidRDefault="002525B7" w:rsidP="00602722">
      <w:pPr>
        <w:spacing w:before="0" w:beforeAutospacing="0" w:after="0" w:afterAutospacing="0" w:line="276" w:lineRule="auto"/>
        <w:ind w:firstLine="709"/>
        <w:contextualSpacing/>
        <w:jc w:val="center"/>
        <w:rPr>
          <w:b/>
          <w:color w:val="auto"/>
        </w:rPr>
      </w:pPr>
    </w:p>
    <w:p w:rsidR="002525B7" w:rsidRPr="005D5F58" w:rsidRDefault="002525B7" w:rsidP="00602722">
      <w:pPr>
        <w:shd w:val="clear" w:color="auto" w:fill="FFFFFF"/>
        <w:spacing w:before="0" w:beforeAutospacing="0" w:after="0" w:afterAutospacing="0" w:line="276" w:lineRule="auto"/>
        <w:ind w:firstLine="540"/>
        <w:textAlignment w:val="baseline"/>
        <w:rPr>
          <w:color w:val="1F497D"/>
          <w:lang w:eastAsia="ru-RU"/>
        </w:rPr>
      </w:pPr>
      <w:r w:rsidRPr="00AA7041">
        <w:rPr>
          <w:color w:val="auto"/>
        </w:rPr>
        <w:t xml:space="preserve">Решением Совета депутатов сельского  поселения </w:t>
      </w:r>
      <w:proofErr w:type="spellStart"/>
      <w:r w:rsidRPr="00AA7041">
        <w:rPr>
          <w:color w:val="auto"/>
        </w:rPr>
        <w:t>Реммаш</w:t>
      </w:r>
      <w:proofErr w:type="spellEnd"/>
      <w:r w:rsidRPr="00AA7041">
        <w:rPr>
          <w:color w:val="auto"/>
        </w:rPr>
        <w:t xml:space="preserve">  от 17.12.2015  №3/17 «О бюджете муниципального образования сельское поселение  </w:t>
      </w:r>
      <w:proofErr w:type="spellStart"/>
      <w:r w:rsidRPr="00AA7041">
        <w:rPr>
          <w:color w:val="auto"/>
        </w:rPr>
        <w:t>Реммаш</w:t>
      </w:r>
      <w:proofErr w:type="spellEnd"/>
      <w:r w:rsidRPr="00AA7041">
        <w:rPr>
          <w:color w:val="auto"/>
        </w:rPr>
        <w:t xml:space="preserve">  на 2016 год» установлено, что 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подлежат зачислению в бюджет сельского поселения </w:t>
      </w:r>
      <w:proofErr w:type="spellStart"/>
      <w:r w:rsidRPr="00AA7041">
        <w:rPr>
          <w:color w:val="auto"/>
        </w:rPr>
        <w:t>Реммаш</w:t>
      </w:r>
      <w:proofErr w:type="spellEnd"/>
      <w:r w:rsidRPr="00AA7041">
        <w:rPr>
          <w:color w:val="auto"/>
        </w:rPr>
        <w:t xml:space="preserve"> по нормативам, установленным Бюджетным кодексом Российской Федерации, </w:t>
      </w:r>
      <w:r w:rsidRPr="004F6097">
        <w:rPr>
          <w:bCs/>
          <w:color w:val="auto"/>
        </w:rPr>
        <w:t>Закон</w:t>
      </w:r>
      <w:r>
        <w:rPr>
          <w:bCs/>
          <w:color w:val="auto"/>
        </w:rPr>
        <w:t>ом</w:t>
      </w:r>
      <w:r w:rsidRPr="004F6097">
        <w:rPr>
          <w:bCs/>
          <w:color w:val="auto"/>
        </w:rPr>
        <w:t xml:space="preserve"> Московской области от 03.12.2015  №213/2015-ОЗ «О бюджете Московской области на 2016 год и на плановый период 2017 и 2018 годов»</w:t>
      </w:r>
      <w:r w:rsidRPr="006908C8">
        <w:rPr>
          <w:rFonts w:ascii="Arial" w:hAnsi="Arial" w:cs="Arial"/>
          <w:color w:val="2D2D2D"/>
          <w:spacing w:val="2"/>
          <w:sz w:val="21"/>
          <w:szCs w:val="21"/>
          <w:lang w:eastAsia="ru-RU"/>
        </w:rPr>
        <w:t xml:space="preserve"> </w:t>
      </w:r>
      <w:r>
        <w:rPr>
          <w:color w:val="2D2D2D"/>
          <w:spacing w:val="2"/>
          <w:lang w:eastAsia="ru-RU"/>
        </w:rPr>
        <w:t xml:space="preserve">(с </w:t>
      </w:r>
      <w:r w:rsidRPr="006908C8">
        <w:rPr>
          <w:color w:val="2D2D2D"/>
          <w:spacing w:val="2"/>
          <w:lang w:eastAsia="ru-RU"/>
        </w:rPr>
        <w:t>изменениями на 23 декабря 2016 года)</w:t>
      </w:r>
      <w:r w:rsidRPr="004F6097">
        <w:rPr>
          <w:color w:val="auto"/>
        </w:rPr>
        <w:t>;</w:t>
      </w:r>
    </w:p>
    <w:p w:rsidR="002525B7" w:rsidRPr="008577B0" w:rsidRDefault="002525B7" w:rsidP="00606979">
      <w:pPr>
        <w:autoSpaceDE w:val="0"/>
        <w:autoSpaceDN w:val="0"/>
        <w:adjustRightInd w:val="0"/>
        <w:spacing w:before="0" w:beforeAutospacing="0" w:after="0" w:afterAutospacing="0" w:line="276" w:lineRule="auto"/>
        <w:ind w:firstLine="540"/>
        <w:rPr>
          <w:color w:val="auto"/>
          <w:lang w:eastAsia="ru-RU"/>
        </w:rPr>
      </w:pPr>
      <w:r w:rsidRPr="008577B0">
        <w:rPr>
          <w:color w:val="auto"/>
          <w:lang w:eastAsia="ru-RU"/>
        </w:rPr>
        <w:t xml:space="preserve">Анализ исполнения доходной части бюджета </w:t>
      </w:r>
      <w:r w:rsidRPr="008577B0">
        <w:rPr>
          <w:color w:val="auto"/>
        </w:rPr>
        <w:t xml:space="preserve">сельского поселения </w:t>
      </w:r>
      <w:proofErr w:type="spellStart"/>
      <w:r w:rsidRPr="008577B0">
        <w:rPr>
          <w:color w:val="auto"/>
        </w:rPr>
        <w:t>Реммаш</w:t>
      </w:r>
      <w:proofErr w:type="spellEnd"/>
      <w:r w:rsidRPr="008577B0">
        <w:rPr>
          <w:color w:val="auto"/>
        </w:rPr>
        <w:t xml:space="preserve">  </w:t>
      </w:r>
      <w:r w:rsidRPr="008577B0">
        <w:rPr>
          <w:color w:val="auto"/>
          <w:lang w:eastAsia="ru-RU"/>
        </w:rPr>
        <w:t xml:space="preserve"> за 2016 год проведен на основе отчета об исполнении бюджета     (ф. 03053117). Плановые показатели доходной части бюджета отчета об исполнении бюджета соответствуют данной сводной бюджетной росписи по состоянию на 31.12.2016 года, показатели сводной бюджетной росписи соответствуют показателям утвержденного бюджета на конец отчетного периода.</w:t>
      </w:r>
    </w:p>
    <w:p w:rsidR="002525B7" w:rsidRPr="008577B0" w:rsidRDefault="002525B7" w:rsidP="00606979">
      <w:pPr>
        <w:autoSpaceDE w:val="0"/>
        <w:autoSpaceDN w:val="0"/>
        <w:adjustRightInd w:val="0"/>
        <w:spacing w:before="0" w:beforeAutospacing="0" w:after="0" w:afterAutospacing="0" w:line="276" w:lineRule="auto"/>
        <w:ind w:firstLine="540"/>
        <w:rPr>
          <w:color w:val="auto"/>
          <w:lang w:eastAsia="ru-RU"/>
        </w:rPr>
      </w:pPr>
      <w:r w:rsidRPr="008577B0">
        <w:rPr>
          <w:color w:val="auto"/>
          <w:lang w:eastAsia="ru-RU"/>
        </w:rPr>
        <w:t xml:space="preserve">Администрация  </w:t>
      </w:r>
      <w:r w:rsidRPr="008577B0">
        <w:rPr>
          <w:color w:val="auto"/>
        </w:rPr>
        <w:t xml:space="preserve">сельского поселения  </w:t>
      </w:r>
      <w:proofErr w:type="spellStart"/>
      <w:r w:rsidRPr="008577B0">
        <w:rPr>
          <w:color w:val="auto"/>
        </w:rPr>
        <w:t>Реммаш</w:t>
      </w:r>
      <w:proofErr w:type="spellEnd"/>
      <w:r w:rsidRPr="008577B0">
        <w:rPr>
          <w:color w:val="auto"/>
        </w:rPr>
        <w:t xml:space="preserve">  </w:t>
      </w:r>
      <w:r w:rsidRPr="008577B0">
        <w:rPr>
          <w:color w:val="auto"/>
          <w:lang w:eastAsia="ru-RU"/>
        </w:rPr>
        <w:t xml:space="preserve"> является  главным распорядителем  средств местного  бюджета, главным администратором </w:t>
      </w:r>
      <w:r w:rsidRPr="008577B0">
        <w:rPr>
          <w:color w:val="auto"/>
          <w:lang w:eastAsia="ru-RU"/>
        </w:rPr>
        <w:lastRenderedPageBreak/>
        <w:t>доходов местного бюджета и источников финансирования дефицита бюджета.</w:t>
      </w:r>
    </w:p>
    <w:p w:rsidR="002525B7" w:rsidRDefault="002525B7" w:rsidP="00606979">
      <w:pPr>
        <w:autoSpaceDE w:val="0"/>
        <w:autoSpaceDN w:val="0"/>
        <w:adjustRightInd w:val="0"/>
        <w:spacing w:before="0" w:beforeAutospacing="0" w:after="0" w:afterAutospacing="0" w:line="276" w:lineRule="auto"/>
        <w:ind w:firstLine="540"/>
        <w:rPr>
          <w:color w:val="auto"/>
          <w:lang w:eastAsia="ru-RU"/>
        </w:rPr>
      </w:pPr>
      <w:r w:rsidRPr="00C7704D">
        <w:rPr>
          <w:color w:val="auto"/>
          <w:lang w:eastAsia="ru-RU"/>
        </w:rPr>
        <w:t xml:space="preserve">Бюджет </w:t>
      </w:r>
      <w:r w:rsidRPr="00C7704D">
        <w:rPr>
          <w:color w:val="auto"/>
        </w:rPr>
        <w:t>сельского поселения</w:t>
      </w:r>
      <w:r>
        <w:rPr>
          <w:color w:val="auto"/>
        </w:rPr>
        <w:t xml:space="preserve"> </w:t>
      </w:r>
      <w:r w:rsidRPr="00C7704D">
        <w:rPr>
          <w:color w:val="auto"/>
        </w:rPr>
        <w:t xml:space="preserve"> </w:t>
      </w:r>
      <w:proofErr w:type="spellStart"/>
      <w:r w:rsidRPr="00C7704D">
        <w:rPr>
          <w:color w:val="auto"/>
        </w:rPr>
        <w:t>Реммаш</w:t>
      </w:r>
      <w:proofErr w:type="spellEnd"/>
      <w:r w:rsidRPr="00C7704D">
        <w:rPr>
          <w:color w:val="auto"/>
        </w:rPr>
        <w:t xml:space="preserve"> </w:t>
      </w:r>
      <w:r w:rsidRPr="00C7704D">
        <w:rPr>
          <w:color w:val="auto"/>
          <w:lang w:eastAsia="ru-RU"/>
        </w:rPr>
        <w:t xml:space="preserve"> в 201</w:t>
      </w:r>
      <w:r>
        <w:rPr>
          <w:color w:val="auto"/>
          <w:lang w:eastAsia="ru-RU"/>
        </w:rPr>
        <w:t>6</w:t>
      </w:r>
      <w:r w:rsidRPr="00C7704D">
        <w:rPr>
          <w:color w:val="auto"/>
          <w:lang w:eastAsia="ru-RU"/>
        </w:rPr>
        <w:t xml:space="preserve"> году исполнен по доходам в объеме  51 030,3 </w:t>
      </w:r>
      <w:r w:rsidRPr="00C7704D">
        <w:rPr>
          <w:color w:val="auto"/>
        </w:rPr>
        <w:t>тыс. руб.</w:t>
      </w:r>
      <w:r w:rsidRPr="00C7704D">
        <w:rPr>
          <w:color w:val="auto"/>
          <w:lang w:eastAsia="ru-RU"/>
        </w:rPr>
        <w:t xml:space="preserve">, что составило 103,4 % от показателя </w:t>
      </w:r>
      <w:r>
        <w:rPr>
          <w:color w:val="auto"/>
          <w:lang w:eastAsia="ru-RU"/>
        </w:rPr>
        <w:t xml:space="preserve">уточненного </w:t>
      </w:r>
      <w:r w:rsidRPr="00C7704D">
        <w:rPr>
          <w:color w:val="auto"/>
          <w:lang w:eastAsia="ru-RU"/>
        </w:rPr>
        <w:t xml:space="preserve"> бюджета.</w:t>
      </w:r>
    </w:p>
    <w:p w:rsidR="002525B7" w:rsidRPr="00170AA3" w:rsidRDefault="002525B7" w:rsidP="00D6732D">
      <w:pPr>
        <w:autoSpaceDE w:val="0"/>
        <w:autoSpaceDN w:val="0"/>
        <w:adjustRightInd w:val="0"/>
        <w:spacing w:before="0" w:beforeAutospacing="0" w:after="0" w:afterAutospacing="0" w:line="276" w:lineRule="auto"/>
        <w:ind w:firstLine="540"/>
        <w:rPr>
          <w:color w:val="auto"/>
        </w:rPr>
      </w:pPr>
      <w:r w:rsidRPr="00170AA3">
        <w:rPr>
          <w:color w:val="auto"/>
          <w:lang w:eastAsia="ru-RU"/>
        </w:rPr>
        <w:t xml:space="preserve">По сравнению с 2015 годом доходы бюджета </w:t>
      </w:r>
      <w:r w:rsidRPr="00170AA3">
        <w:rPr>
          <w:color w:val="auto"/>
        </w:rPr>
        <w:t xml:space="preserve">сельского поселения </w:t>
      </w:r>
      <w:proofErr w:type="spellStart"/>
      <w:r w:rsidRPr="00170AA3">
        <w:rPr>
          <w:color w:val="auto"/>
        </w:rPr>
        <w:t>Реммаш</w:t>
      </w:r>
      <w:proofErr w:type="spellEnd"/>
      <w:r w:rsidRPr="00170AA3">
        <w:rPr>
          <w:color w:val="auto"/>
        </w:rPr>
        <w:t xml:space="preserve">  </w:t>
      </w:r>
      <w:r w:rsidRPr="00170AA3">
        <w:rPr>
          <w:color w:val="auto"/>
          <w:lang w:eastAsia="ru-RU"/>
        </w:rPr>
        <w:t xml:space="preserve">  в 2016 году уменьшились на 2 572,7 тыс. руб. или 4,8 % (в 2015 году доходы составляли 53 603,0 тыс. руб.).</w:t>
      </w:r>
    </w:p>
    <w:p w:rsidR="002525B7" w:rsidRPr="00D37864" w:rsidRDefault="002525B7" w:rsidP="00602722">
      <w:pPr>
        <w:spacing w:before="0" w:beforeAutospacing="0" w:after="0" w:afterAutospacing="0" w:line="276" w:lineRule="auto"/>
        <w:ind w:firstLine="709"/>
        <w:contextualSpacing/>
        <w:rPr>
          <w:color w:val="auto"/>
        </w:rPr>
      </w:pPr>
      <w:r w:rsidRPr="00D37864">
        <w:rPr>
          <w:color w:val="auto"/>
        </w:rPr>
        <w:t xml:space="preserve">Формирование доходной части бюджета сельского поселения </w:t>
      </w:r>
      <w:proofErr w:type="spellStart"/>
      <w:r w:rsidRPr="00D37864">
        <w:rPr>
          <w:color w:val="auto"/>
        </w:rPr>
        <w:t>Реммаш</w:t>
      </w:r>
      <w:proofErr w:type="spellEnd"/>
      <w:r w:rsidRPr="00D37864">
        <w:rPr>
          <w:color w:val="auto"/>
        </w:rPr>
        <w:t xml:space="preserve"> на 201</w:t>
      </w:r>
      <w:r>
        <w:rPr>
          <w:color w:val="auto"/>
        </w:rPr>
        <w:t xml:space="preserve">6 </w:t>
      </w:r>
      <w:r w:rsidRPr="00D37864">
        <w:rPr>
          <w:color w:val="auto"/>
        </w:rPr>
        <w:t>год осуществлялось в соответствии со статьями 41, 42, 61.5, 62 ,64 Бюджетного кодекса за счет:</w:t>
      </w:r>
    </w:p>
    <w:p w:rsidR="002525B7" w:rsidRPr="005250B4" w:rsidRDefault="002525B7" w:rsidP="00602722">
      <w:pPr>
        <w:spacing w:before="0" w:beforeAutospacing="0" w:after="0" w:afterAutospacing="0" w:line="276" w:lineRule="auto"/>
        <w:ind w:firstLine="709"/>
        <w:contextualSpacing/>
        <w:jc w:val="left"/>
        <w:rPr>
          <w:b/>
          <w:color w:val="auto"/>
        </w:rPr>
      </w:pPr>
      <w:r w:rsidRPr="005250B4">
        <w:rPr>
          <w:b/>
          <w:color w:val="auto"/>
        </w:rPr>
        <w:t>1.Налоговые  доходы:</w:t>
      </w:r>
    </w:p>
    <w:p w:rsidR="002525B7" w:rsidRPr="006378D2" w:rsidRDefault="002525B7" w:rsidP="00602722">
      <w:pPr>
        <w:shd w:val="clear" w:color="auto" w:fill="FFFFFF"/>
        <w:spacing w:before="0" w:beforeAutospacing="0" w:after="0" w:afterAutospacing="0" w:line="276" w:lineRule="auto"/>
        <w:ind w:firstLine="708"/>
        <w:textAlignment w:val="baseline"/>
        <w:rPr>
          <w:color w:val="auto"/>
        </w:rPr>
      </w:pPr>
      <w:r w:rsidRPr="005250B4">
        <w:rPr>
          <w:color w:val="auto"/>
        </w:rPr>
        <w:t xml:space="preserve">- налог на доходы физических лиц по нормативу 2%.  Налог на доходы физических лиц определен  по налоговой ставке, установлен пунктом 1 статьи 224 Налогового кодекса Российской Федерации - в соответствии с нормативами, установленными законодательством Российской Федерации  и законодательством Московской области - в размере 37,7%, в том числе 35,7% по дополнительному нормативу отчислений в бюджет сельского поселения </w:t>
      </w:r>
      <w:proofErr w:type="spellStart"/>
      <w:r w:rsidRPr="005250B4">
        <w:rPr>
          <w:color w:val="auto"/>
        </w:rPr>
        <w:t>Реммаш</w:t>
      </w:r>
      <w:proofErr w:type="spellEnd"/>
      <w:r w:rsidRPr="005250B4">
        <w:rPr>
          <w:color w:val="auto"/>
        </w:rPr>
        <w:t xml:space="preserve">  от налога на доходы физических лиц, что определено Законом Московской области  «О бюджете Московской области на 2016 год и на плановый период 2017 и 2018 годов»  (с изменениями и дополнениями) и Решением  </w:t>
      </w:r>
      <w:r w:rsidRPr="006378D2">
        <w:rPr>
          <w:color w:val="auto"/>
        </w:rPr>
        <w:t xml:space="preserve">Совета депутатов сельского поселения </w:t>
      </w:r>
      <w:proofErr w:type="spellStart"/>
      <w:r w:rsidRPr="006378D2">
        <w:rPr>
          <w:color w:val="auto"/>
        </w:rPr>
        <w:t>Реммаш</w:t>
      </w:r>
      <w:proofErr w:type="spellEnd"/>
      <w:r w:rsidRPr="006378D2">
        <w:rPr>
          <w:color w:val="auto"/>
        </w:rPr>
        <w:t xml:space="preserve"> от 17.12.2015 №3/17 «О бюджете муниципального образования сельское поселение </w:t>
      </w:r>
      <w:proofErr w:type="spellStart"/>
      <w:r w:rsidRPr="006378D2">
        <w:rPr>
          <w:color w:val="auto"/>
        </w:rPr>
        <w:t>Реммаш</w:t>
      </w:r>
      <w:proofErr w:type="spellEnd"/>
      <w:r w:rsidRPr="006378D2">
        <w:rPr>
          <w:color w:val="auto"/>
        </w:rPr>
        <w:t xml:space="preserve"> на 2016</w:t>
      </w:r>
      <w:r>
        <w:rPr>
          <w:color w:val="auto"/>
        </w:rPr>
        <w:t xml:space="preserve"> </w:t>
      </w:r>
      <w:r w:rsidRPr="006378D2">
        <w:rPr>
          <w:color w:val="auto"/>
        </w:rPr>
        <w:t>год»;</w:t>
      </w:r>
    </w:p>
    <w:p w:rsidR="002525B7" w:rsidRPr="00516080" w:rsidRDefault="002525B7" w:rsidP="00602722">
      <w:pPr>
        <w:spacing w:before="0" w:beforeAutospacing="0" w:after="0" w:afterAutospacing="0" w:line="276" w:lineRule="auto"/>
        <w:ind w:firstLine="709"/>
        <w:contextualSpacing/>
        <w:rPr>
          <w:color w:val="auto"/>
        </w:rPr>
      </w:pPr>
      <w:r w:rsidRPr="0042451F">
        <w:rPr>
          <w:color w:val="auto"/>
        </w:rPr>
        <w:t xml:space="preserve">- налог  на имущество физических лиц – по нормативу  100%, местного налога, введенного в рамках полномочий сельского поселения </w:t>
      </w:r>
      <w:proofErr w:type="spellStart"/>
      <w:r w:rsidRPr="0042451F">
        <w:rPr>
          <w:color w:val="auto"/>
        </w:rPr>
        <w:t>Реммаш</w:t>
      </w:r>
      <w:proofErr w:type="spellEnd"/>
      <w:r w:rsidRPr="0042451F">
        <w:rPr>
          <w:color w:val="auto"/>
        </w:rPr>
        <w:t xml:space="preserve"> по формированию доходов местного бюджета, установленных статьей 61.5 Бюджетного кодекса, Решение Совета депутатов сельского поселения </w:t>
      </w:r>
      <w:proofErr w:type="spellStart"/>
      <w:r w:rsidRPr="0042451F">
        <w:rPr>
          <w:color w:val="auto"/>
        </w:rPr>
        <w:t>Реммаш</w:t>
      </w:r>
      <w:proofErr w:type="spellEnd"/>
      <w:r w:rsidRPr="0042451F">
        <w:rPr>
          <w:color w:val="auto"/>
        </w:rPr>
        <w:t xml:space="preserve"> от  13.11.2014 года   №7/4 «Положение об установлении на территории муниципального образования сельского поселения </w:t>
      </w:r>
      <w:proofErr w:type="spellStart"/>
      <w:r w:rsidRPr="0042451F">
        <w:rPr>
          <w:color w:val="auto"/>
        </w:rPr>
        <w:t>Реммаш</w:t>
      </w:r>
      <w:proofErr w:type="spellEnd"/>
      <w:r w:rsidRPr="0042451F">
        <w:rPr>
          <w:color w:val="auto"/>
        </w:rPr>
        <w:t xml:space="preserve"> налога на имущество физических лиц»</w:t>
      </w:r>
      <w:r>
        <w:rPr>
          <w:color w:val="auto"/>
        </w:rPr>
        <w:t xml:space="preserve"> </w:t>
      </w:r>
      <w:r w:rsidRPr="00516080">
        <w:rPr>
          <w:color w:val="auto"/>
        </w:rPr>
        <w:t xml:space="preserve">(в редакции Решения Совета депутатов от </w:t>
      </w:r>
      <w:r>
        <w:rPr>
          <w:color w:val="auto"/>
        </w:rPr>
        <w:t>24</w:t>
      </w:r>
      <w:r w:rsidRPr="00516080">
        <w:rPr>
          <w:color w:val="auto"/>
        </w:rPr>
        <w:t>.0</w:t>
      </w:r>
      <w:r>
        <w:rPr>
          <w:color w:val="auto"/>
        </w:rPr>
        <w:t>3</w:t>
      </w:r>
      <w:r w:rsidRPr="00516080">
        <w:rPr>
          <w:color w:val="auto"/>
        </w:rPr>
        <w:t>.201</w:t>
      </w:r>
      <w:r>
        <w:rPr>
          <w:color w:val="auto"/>
        </w:rPr>
        <w:t>6</w:t>
      </w:r>
      <w:r w:rsidRPr="00516080">
        <w:rPr>
          <w:color w:val="auto"/>
        </w:rPr>
        <w:t xml:space="preserve"> №</w:t>
      </w:r>
      <w:r>
        <w:rPr>
          <w:color w:val="auto"/>
        </w:rPr>
        <w:t>4</w:t>
      </w:r>
      <w:r w:rsidRPr="00516080">
        <w:rPr>
          <w:color w:val="auto"/>
        </w:rPr>
        <w:t>/</w:t>
      </w:r>
      <w:r>
        <w:rPr>
          <w:color w:val="auto"/>
        </w:rPr>
        <w:t>19</w:t>
      </w:r>
      <w:r w:rsidRPr="00516080">
        <w:rPr>
          <w:color w:val="auto"/>
        </w:rPr>
        <w:t>; от 1</w:t>
      </w:r>
      <w:r>
        <w:rPr>
          <w:color w:val="auto"/>
        </w:rPr>
        <w:t>9</w:t>
      </w:r>
      <w:r w:rsidRPr="00516080">
        <w:rPr>
          <w:color w:val="auto"/>
        </w:rPr>
        <w:t>.05.201</w:t>
      </w:r>
      <w:r>
        <w:rPr>
          <w:color w:val="auto"/>
        </w:rPr>
        <w:t>6</w:t>
      </w:r>
      <w:r w:rsidRPr="00516080">
        <w:rPr>
          <w:color w:val="auto"/>
        </w:rPr>
        <w:t xml:space="preserve"> №</w:t>
      </w:r>
      <w:r>
        <w:rPr>
          <w:color w:val="auto"/>
        </w:rPr>
        <w:t>13</w:t>
      </w:r>
      <w:r w:rsidRPr="00516080">
        <w:rPr>
          <w:color w:val="auto"/>
        </w:rPr>
        <w:t>/</w:t>
      </w:r>
      <w:r>
        <w:rPr>
          <w:color w:val="auto"/>
        </w:rPr>
        <w:t>22</w:t>
      </w:r>
      <w:r w:rsidRPr="00516080">
        <w:rPr>
          <w:color w:val="auto"/>
        </w:rPr>
        <w:t xml:space="preserve">; от </w:t>
      </w:r>
      <w:r>
        <w:rPr>
          <w:color w:val="auto"/>
        </w:rPr>
        <w:t>15</w:t>
      </w:r>
      <w:r w:rsidRPr="00516080">
        <w:rPr>
          <w:color w:val="auto"/>
        </w:rPr>
        <w:t>.1</w:t>
      </w:r>
      <w:r>
        <w:rPr>
          <w:color w:val="auto"/>
        </w:rPr>
        <w:t>2</w:t>
      </w:r>
      <w:r w:rsidRPr="00516080">
        <w:rPr>
          <w:color w:val="auto"/>
        </w:rPr>
        <w:t>.201</w:t>
      </w:r>
      <w:r>
        <w:rPr>
          <w:color w:val="auto"/>
        </w:rPr>
        <w:t>6</w:t>
      </w:r>
      <w:r w:rsidRPr="00516080">
        <w:rPr>
          <w:color w:val="auto"/>
        </w:rPr>
        <w:t xml:space="preserve"> №</w:t>
      </w:r>
      <w:r>
        <w:rPr>
          <w:color w:val="auto"/>
        </w:rPr>
        <w:t>3</w:t>
      </w:r>
      <w:r w:rsidRPr="00516080">
        <w:rPr>
          <w:color w:val="auto"/>
        </w:rPr>
        <w:t>/</w:t>
      </w:r>
      <w:r>
        <w:rPr>
          <w:color w:val="auto"/>
        </w:rPr>
        <w:t>28</w:t>
      </w:r>
      <w:r w:rsidRPr="00516080">
        <w:rPr>
          <w:color w:val="auto"/>
        </w:rPr>
        <w:t>);</w:t>
      </w:r>
    </w:p>
    <w:p w:rsidR="002525B7" w:rsidRPr="00516080" w:rsidRDefault="002525B7" w:rsidP="00602722">
      <w:pPr>
        <w:spacing w:before="0" w:beforeAutospacing="0" w:after="0" w:afterAutospacing="0" w:line="276" w:lineRule="auto"/>
        <w:ind w:firstLine="709"/>
        <w:contextualSpacing/>
        <w:rPr>
          <w:color w:val="auto"/>
        </w:rPr>
      </w:pPr>
      <w:r w:rsidRPr="00516080">
        <w:rPr>
          <w:color w:val="auto"/>
        </w:rPr>
        <w:t xml:space="preserve">- земельный  налог – по нормативу в размере 100%, местного налога, введенного в рамках полномочий сельского поселения по формированию доходов местного бюджета, установленных статьей 64 Бюджетного кодекса, Решением Совета депутатов сельского поселения </w:t>
      </w:r>
      <w:proofErr w:type="spellStart"/>
      <w:r w:rsidRPr="00516080">
        <w:rPr>
          <w:color w:val="auto"/>
        </w:rPr>
        <w:t>Реммаш</w:t>
      </w:r>
      <w:proofErr w:type="spellEnd"/>
      <w:r w:rsidRPr="00516080">
        <w:rPr>
          <w:color w:val="auto"/>
        </w:rPr>
        <w:t xml:space="preserve"> от 19.12.2013 №5/95  «Об установлении  земельного налога на территории муниципального образования сельско</w:t>
      </w:r>
      <w:r>
        <w:rPr>
          <w:color w:val="auto"/>
        </w:rPr>
        <w:t>е</w:t>
      </w:r>
      <w:r w:rsidRPr="00516080">
        <w:rPr>
          <w:color w:val="auto"/>
        </w:rPr>
        <w:t xml:space="preserve"> поселени</w:t>
      </w:r>
      <w:r>
        <w:rPr>
          <w:color w:val="auto"/>
        </w:rPr>
        <w:t>е</w:t>
      </w:r>
      <w:r w:rsidRPr="00516080">
        <w:rPr>
          <w:color w:val="auto"/>
        </w:rPr>
        <w:t xml:space="preserve"> </w:t>
      </w:r>
      <w:proofErr w:type="spellStart"/>
      <w:r w:rsidRPr="00516080">
        <w:rPr>
          <w:color w:val="auto"/>
        </w:rPr>
        <w:t>Реммаш</w:t>
      </w:r>
      <w:proofErr w:type="spellEnd"/>
      <w:r w:rsidRPr="00516080">
        <w:rPr>
          <w:color w:val="auto"/>
        </w:rPr>
        <w:t>» (в редакции Решения Совета депутатов от 16.10.2014 №3/2; от 21.05.2015 №8/9; от 22.10.2015 №10/14;</w:t>
      </w:r>
      <w:r>
        <w:rPr>
          <w:color w:val="auto"/>
        </w:rPr>
        <w:t xml:space="preserve"> </w:t>
      </w:r>
      <w:r w:rsidRPr="00516080">
        <w:rPr>
          <w:color w:val="auto"/>
        </w:rPr>
        <w:t>от 24.03.2016 №5/19; от 18.08.2016 №11/24</w:t>
      </w:r>
      <w:r>
        <w:rPr>
          <w:color w:val="auto"/>
        </w:rPr>
        <w:t>).</w:t>
      </w:r>
    </w:p>
    <w:p w:rsidR="002525B7" w:rsidRPr="00CF2D55" w:rsidRDefault="002525B7" w:rsidP="00602722">
      <w:pPr>
        <w:spacing w:before="0" w:beforeAutospacing="0" w:after="0" w:afterAutospacing="0" w:line="276" w:lineRule="auto"/>
        <w:ind w:firstLine="709"/>
        <w:contextualSpacing/>
        <w:jc w:val="left"/>
        <w:rPr>
          <w:b/>
          <w:color w:val="auto"/>
        </w:rPr>
      </w:pPr>
      <w:r w:rsidRPr="00CF2D55">
        <w:rPr>
          <w:b/>
          <w:color w:val="auto"/>
        </w:rPr>
        <w:lastRenderedPageBreak/>
        <w:t>2. Неналоговые  доходы:</w:t>
      </w:r>
    </w:p>
    <w:p w:rsidR="002525B7" w:rsidRPr="00C7704D" w:rsidRDefault="002525B7" w:rsidP="00602722">
      <w:pPr>
        <w:spacing w:before="0" w:beforeAutospacing="0" w:after="0" w:afterAutospacing="0" w:line="276" w:lineRule="auto"/>
        <w:ind w:firstLine="709"/>
        <w:contextualSpacing/>
        <w:rPr>
          <w:color w:val="auto"/>
        </w:rPr>
      </w:pPr>
      <w:r w:rsidRPr="00C7704D">
        <w:rPr>
          <w:color w:val="auto"/>
        </w:rPr>
        <w:t>-доходов от сдачи муниципального имущества  в аренду - в размере 100%;</w:t>
      </w:r>
    </w:p>
    <w:p w:rsidR="002525B7" w:rsidRPr="00C7704D" w:rsidRDefault="002525B7" w:rsidP="00602722">
      <w:pPr>
        <w:spacing w:before="0" w:beforeAutospacing="0" w:after="0" w:afterAutospacing="0" w:line="276" w:lineRule="auto"/>
        <w:ind w:firstLine="709"/>
        <w:contextualSpacing/>
        <w:rPr>
          <w:color w:val="auto"/>
        </w:rPr>
      </w:pPr>
      <w:r w:rsidRPr="00C7704D">
        <w:rPr>
          <w:color w:val="auto"/>
        </w:rPr>
        <w:t>-доходов  от платных услуг, оказываемых муниципальными казенными учреждениями, находящимися в ведении органов местного  самоуправления в размере 100%;</w:t>
      </w:r>
    </w:p>
    <w:p w:rsidR="002525B7" w:rsidRPr="00C7704D" w:rsidRDefault="002525B7" w:rsidP="00602722">
      <w:pPr>
        <w:spacing w:before="0" w:beforeAutospacing="0" w:after="0" w:afterAutospacing="0" w:line="276" w:lineRule="auto"/>
        <w:ind w:firstLine="709"/>
        <w:contextualSpacing/>
        <w:rPr>
          <w:color w:val="auto"/>
        </w:rPr>
      </w:pPr>
      <w:r w:rsidRPr="005D5F58">
        <w:rPr>
          <w:color w:val="1F497D"/>
        </w:rPr>
        <w:t>-</w:t>
      </w:r>
      <w:r w:rsidRPr="00C7704D">
        <w:rPr>
          <w:color w:val="auto"/>
        </w:rPr>
        <w:t>доходов от денежных взысканий (штрафов), установленных законами субъектов Российской Федерации за несоблюдение  муниципальных  правовых актов, зачисляемые в бюджеты поселений - 100%;</w:t>
      </w:r>
    </w:p>
    <w:p w:rsidR="002525B7" w:rsidRPr="00C7704D" w:rsidRDefault="002525B7" w:rsidP="00602722">
      <w:pPr>
        <w:spacing w:before="0" w:beforeAutospacing="0" w:after="0" w:afterAutospacing="0" w:line="276" w:lineRule="auto"/>
        <w:ind w:firstLine="709"/>
        <w:contextualSpacing/>
        <w:rPr>
          <w:color w:val="auto"/>
        </w:rPr>
      </w:pPr>
      <w:r w:rsidRPr="00C7704D">
        <w:rPr>
          <w:color w:val="auto"/>
        </w:rPr>
        <w:t>-прочи</w:t>
      </w:r>
      <w:r>
        <w:rPr>
          <w:color w:val="auto"/>
        </w:rPr>
        <w:t>х</w:t>
      </w:r>
      <w:r w:rsidRPr="00C7704D">
        <w:rPr>
          <w:color w:val="auto"/>
        </w:rPr>
        <w:t xml:space="preserve"> неналоговых доходов - в соответствии  законодательством Российской Федерации и Московской области.  </w:t>
      </w:r>
    </w:p>
    <w:p w:rsidR="002525B7" w:rsidRDefault="002525B7" w:rsidP="00602722">
      <w:pPr>
        <w:spacing w:before="0" w:beforeAutospacing="0" w:after="0" w:afterAutospacing="0" w:line="276" w:lineRule="auto"/>
        <w:ind w:firstLine="709"/>
        <w:contextualSpacing/>
        <w:rPr>
          <w:color w:val="auto"/>
        </w:rPr>
      </w:pPr>
      <w:r w:rsidRPr="00A03A07">
        <w:rPr>
          <w:b/>
          <w:color w:val="auto"/>
        </w:rPr>
        <w:t>3</w:t>
      </w:r>
      <w:r w:rsidRPr="00CF2D55">
        <w:rPr>
          <w:b/>
          <w:color w:val="auto"/>
        </w:rPr>
        <w:t>. Безвозмездных поступлений в виде дотаций, субсидий, субвенций и межбюджетных трансфертов.</w:t>
      </w:r>
      <w:r w:rsidRPr="00CF2D55">
        <w:rPr>
          <w:color w:val="auto"/>
        </w:rPr>
        <w:t xml:space="preserve"> (Анализ безвозмездных поступлений в бюджет сельского поселения </w:t>
      </w:r>
      <w:proofErr w:type="spellStart"/>
      <w:r w:rsidRPr="00CF2D55">
        <w:rPr>
          <w:color w:val="auto"/>
        </w:rPr>
        <w:t>Реммаш</w:t>
      </w:r>
      <w:proofErr w:type="spellEnd"/>
      <w:r w:rsidRPr="00CF2D55">
        <w:rPr>
          <w:color w:val="auto"/>
        </w:rPr>
        <w:t xml:space="preserve"> представлен в разделе 9 данного заключения). </w:t>
      </w:r>
    </w:p>
    <w:p w:rsidR="002525B7" w:rsidRPr="00CF2D55" w:rsidRDefault="002525B7" w:rsidP="00602722">
      <w:pPr>
        <w:spacing w:before="0" w:beforeAutospacing="0" w:after="0" w:afterAutospacing="0" w:line="276" w:lineRule="auto"/>
        <w:ind w:firstLine="709"/>
        <w:contextualSpacing/>
        <w:rPr>
          <w:color w:val="auto"/>
        </w:rPr>
      </w:pPr>
    </w:p>
    <w:p w:rsidR="002525B7" w:rsidRPr="00F34D07" w:rsidRDefault="002525B7" w:rsidP="00602722">
      <w:pPr>
        <w:spacing w:before="0" w:beforeAutospacing="0" w:after="0" w:afterAutospacing="0" w:line="276" w:lineRule="auto"/>
        <w:ind w:firstLine="709"/>
        <w:contextualSpacing/>
        <w:rPr>
          <w:b/>
          <w:color w:val="auto"/>
        </w:rPr>
      </w:pPr>
      <w:r w:rsidRPr="00F34D07">
        <w:rPr>
          <w:color w:val="auto"/>
        </w:rPr>
        <w:t xml:space="preserve">В 2016 году  бюджет сельского поселения </w:t>
      </w:r>
      <w:proofErr w:type="spellStart"/>
      <w:r w:rsidRPr="00F34D07">
        <w:rPr>
          <w:color w:val="auto"/>
        </w:rPr>
        <w:t>Реммаш</w:t>
      </w:r>
      <w:proofErr w:type="spellEnd"/>
      <w:r w:rsidRPr="00F34D07">
        <w:rPr>
          <w:color w:val="auto"/>
        </w:rPr>
        <w:t xml:space="preserve">  исполнен по доходам в сумме 51 030,3 тыс. руб. или на 103,4  % к уточненному плану 49 347,7 тыс. руб. </w:t>
      </w:r>
      <w:r w:rsidRPr="00F34D07">
        <w:rPr>
          <w:b/>
          <w:color w:val="auto"/>
        </w:rPr>
        <w:t xml:space="preserve">(Приложение №1). </w:t>
      </w:r>
    </w:p>
    <w:p w:rsidR="002525B7" w:rsidRPr="0087072C" w:rsidRDefault="002525B7" w:rsidP="00602722">
      <w:pPr>
        <w:spacing w:before="0" w:beforeAutospacing="0" w:after="0" w:afterAutospacing="0" w:line="276" w:lineRule="auto"/>
        <w:ind w:firstLine="709"/>
        <w:contextualSpacing/>
        <w:rPr>
          <w:color w:val="auto"/>
        </w:rPr>
      </w:pPr>
      <w:r w:rsidRPr="00F34D07">
        <w:rPr>
          <w:color w:val="auto"/>
        </w:rPr>
        <w:t>Исполнение доходной части бюджета</w:t>
      </w:r>
      <w:r w:rsidRPr="0087072C">
        <w:rPr>
          <w:color w:val="auto"/>
        </w:rPr>
        <w:t xml:space="preserve"> следующее:</w:t>
      </w:r>
    </w:p>
    <w:p w:rsidR="002525B7" w:rsidRPr="0087072C" w:rsidRDefault="002525B7" w:rsidP="00602722">
      <w:pPr>
        <w:spacing w:before="0" w:beforeAutospacing="0" w:after="0" w:afterAutospacing="0" w:line="276" w:lineRule="auto"/>
        <w:ind w:firstLine="709"/>
        <w:contextualSpacing/>
        <w:rPr>
          <w:color w:val="auto"/>
        </w:rPr>
      </w:pPr>
      <w:r w:rsidRPr="0087072C">
        <w:rPr>
          <w:color w:val="auto"/>
        </w:rPr>
        <w:t xml:space="preserve">-  </w:t>
      </w:r>
      <w:r>
        <w:rPr>
          <w:color w:val="auto"/>
        </w:rPr>
        <w:t xml:space="preserve"> </w:t>
      </w:r>
      <w:r w:rsidRPr="0087072C">
        <w:rPr>
          <w:color w:val="auto"/>
        </w:rPr>
        <w:t>налоговые доходы составили 43 659,7 тыс. руб.;</w:t>
      </w:r>
    </w:p>
    <w:p w:rsidR="002525B7" w:rsidRPr="0087072C" w:rsidRDefault="002525B7" w:rsidP="00602722">
      <w:pPr>
        <w:spacing w:before="0" w:beforeAutospacing="0" w:after="0" w:afterAutospacing="0" w:line="276" w:lineRule="auto"/>
        <w:ind w:firstLine="709"/>
        <w:contextualSpacing/>
        <w:rPr>
          <w:color w:val="auto"/>
        </w:rPr>
      </w:pPr>
      <w:r w:rsidRPr="0087072C">
        <w:rPr>
          <w:color w:val="auto"/>
        </w:rPr>
        <w:t xml:space="preserve">-  </w:t>
      </w:r>
      <w:r>
        <w:rPr>
          <w:color w:val="auto"/>
        </w:rPr>
        <w:t xml:space="preserve"> </w:t>
      </w:r>
      <w:r w:rsidRPr="0087072C">
        <w:rPr>
          <w:color w:val="auto"/>
        </w:rPr>
        <w:t>неналоговые доходы составили 2 631,0 тыс. руб.;</w:t>
      </w:r>
    </w:p>
    <w:p w:rsidR="002525B7" w:rsidRDefault="002525B7" w:rsidP="00602722">
      <w:pPr>
        <w:spacing w:before="0" w:beforeAutospacing="0" w:after="0" w:afterAutospacing="0" w:line="276" w:lineRule="auto"/>
        <w:ind w:firstLine="709"/>
        <w:contextualSpacing/>
        <w:rPr>
          <w:color w:val="auto"/>
        </w:rPr>
      </w:pPr>
      <w:r w:rsidRPr="0087072C">
        <w:rPr>
          <w:color w:val="auto"/>
        </w:rPr>
        <w:t xml:space="preserve">- </w:t>
      </w:r>
      <w:r>
        <w:rPr>
          <w:color w:val="auto"/>
        </w:rPr>
        <w:t xml:space="preserve"> </w:t>
      </w:r>
      <w:r w:rsidRPr="0087072C">
        <w:rPr>
          <w:color w:val="auto"/>
        </w:rPr>
        <w:t xml:space="preserve"> безвозмездные поступления составили  4 633,9 тыс. руб.</w:t>
      </w:r>
      <w:r>
        <w:rPr>
          <w:color w:val="auto"/>
        </w:rPr>
        <w:t>;</w:t>
      </w:r>
    </w:p>
    <w:p w:rsidR="002525B7" w:rsidRDefault="002525B7" w:rsidP="00602722">
      <w:pPr>
        <w:spacing w:before="0" w:beforeAutospacing="0" w:after="0" w:afterAutospacing="0" w:line="276" w:lineRule="auto"/>
        <w:ind w:firstLine="709"/>
        <w:contextualSpacing/>
        <w:rPr>
          <w:color w:val="auto"/>
        </w:rPr>
      </w:pPr>
      <w:r>
        <w:rPr>
          <w:color w:val="auto"/>
        </w:rPr>
        <w:t>- доходы от возврата остатков субсидий и субвенций и иных межбюджетных трансфертов прошлых лет из бюджета района 112,8 тыс. руб.;</w:t>
      </w:r>
    </w:p>
    <w:p w:rsidR="002525B7" w:rsidRPr="0087072C" w:rsidRDefault="002525B7" w:rsidP="00F13C23">
      <w:pPr>
        <w:spacing w:before="0" w:beforeAutospacing="0" w:after="0" w:afterAutospacing="0" w:line="276" w:lineRule="auto"/>
        <w:ind w:firstLine="709"/>
        <w:contextualSpacing/>
        <w:rPr>
          <w:color w:val="auto"/>
        </w:rPr>
      </w:pPr>
      <w:r w:rsidRPr="00F3212A">
        <w:rPr>
          <w:color w:val="auto"/>
        </w:rPr>
        <w:t xml:space="preserve">  </w:t>
      </w:r>
      <w:r>
        <w:rPr>
          <w:color w:val="auto"/>
        </w:rPr>
        <w:t>- возврат остатков субсидий, субвенций и иных межбюджетных трансфертов -7,1 тыс. руб.</w:t>
      </w:r>
    </w:p>
    <w:p w:rsidR="002525B7" w:rsidRPr="00BC0E7B" w:rsidRDefault="002525B7" w:rsidP="00F13C23">
      <w:pPr>
        <w:spacing w:before="0" w:beforeAutospacing="0" w:after="0" w:afterAutospacing="0" w:line="276" w:lineRule="auto"/>
        <w:ind w:firstLine="709"/>
        <w:contextualSpacing/>
        <w:rPr>
          <w:color w:val="auto"/>
        </w:rPr>
      </w:pPr>
      <w:r w:rsidRPr="00BC0E7B">
        <w:rPr>
          <w:color w:val="auto"/>
        </w:rPr>
        <w:t xml:space="preserve">В соответствии с утвержденным планом, объем поступлений доходной части бюджета сельского  поселения </w:t>
      </w:r>
      <w:proofErr w:type="spellStart"/>
      <w:r w:rsidRPr="00BC0E7B">
        <w:rPr>
          <w:color w:val="auto"/>
        </w:rPr>
        <w:t>Реммаш</w:t>
      </w:r>
      <w:proofErr w:type="spellEnd"/>
      <w:r w:rsidRPr="00BC0E7B">
        <w:rPr>
          <w:color w:val="auto"/>
        </w:rPr>
        <w:t xml:space="preserve"> </w:t>
      </w:r>
      <w:proofErr w:type="spellStart"/>
      <w:r w:rsidRPr="00BC0E7B">
        <w:rPr>
          <w:color w:val="auto"/>
        </w:rPr>
        <w:t>администрируется</w:t>
      </w:r>
      <w:proofErr w:type="spellEnd"/>
      <w:r w:rsidRPr="00BC0E7B">
        <w:rPr>
          <w:b/>
          <w:color w:val="auto"/>
        </w:rPr>
        <w:t xml:space="preserve"> </w:t>
      </w:r>
      <w:r w:rsidRPr="00BC0E7B">
        <w:rPr>
          <w:color w:val="auto"/>
        </w:rPr>
        <w:t xml:space="preserve">администрацией сельского  поселения  </w:t>
      </w:r>
      <w:proofErr w:type="spellStart"/>
      <w:r w:rsidRPr="00BC0E7B">
        <w:rPr>
          <w:color w:val="auto"/>
        </w:rPr>
        <w:t>Реммаш</w:t>
      </w:r>
      <w:proofErr w:type="spellEnd"/>
      <w:r>
        <w:rPr>
          <w:color w:val="auto"/>
        </w:rPr>
        <w:t>:</w:t>
      </w:r>
    </w:p>
    <w:p w:rsidR="002525B7" w:rsidRDefault="002525B7" w:rsidP="00F13C23">
      <w:pPr>
        <w:spacing w:before="0" w:beforeAutospacing="0" w:after="0" w:afterAutospacing="0" w:line="276" w:lineRule="auto"/>
        <w:ind w:firstLine="709"/>
        <w:contextualSpacing/>
        <w:rPr>
          <w:color w:val="auto"/>
        </w:rPr>
      </w:pPr>
      <w:r w:rsidRPr="00392A81">
        <w:rPr>
          <w:b/>
          <w:color w:val="auto"/>
        </w:rPr>
        <w:t>1.Налоговые доходы</w:t>
      </w:r>
      <w:r w:rsidRPr="00392A81">
        <w:rPr>
          <w:color w:val="auto"/>
        </w:rPr>
        <w:t xml:space="preserve"> предусмотрены утвержденным бюджетом в размере </w:t>
      </w:r>
      <w:r w:rsidRPr="00392A81">
        <w:rPr>
          <w:bCs/>
          <w:color w:val="auto"/>
        </w:rPr>
        <w:t>43 350,0</w:t>
      </w:r>
      <w:r w:rsidRPr="00392A81">
        <w:rPr>
          <w:color w:val="auto"/>
        </w:rPr>
        <w:t xml:space="preserve"> тыс. руб., уточненным бюджетом в размере </w:t>
      </w:r>
      <w:r w:rsidRPr="00392A81">
        <w:rPr>
          <w:bCs/>
          <w:color w:val="auto"/>
        </w:rPr>
        <w:t>41 598,8</w:t>
      </w:r>
      <w:r w:rsidRPr="00392A81">
        <w:rPr>
          <w:color w:val="auto"/>
        </w:rPr>
        <w:t xml:space="preserve"> тыс. руб. </w:t>
      </w:r>
    </w:p>
    <w:p w:rsidR="002525B7" w:rsidRPr="00392A81" w:rsidRDefault="002525B7" w:rsidP="00F13C23">
      <w:pPr>
        <w:spacing w:before="0" w:beforeAutospacing="0" w:after="0" w:afterAutospacing="0" w:line="276" w:lineRule="auto"/>
        <w:ind w:firstLine="709"/>
        <w:contextualSpacing/>
        <w:rPr>
          <w:color w:val="auto"/>
        </w:rPr>
      </w:pPr>
      <w:r w:rsidRPr="00392A81">
        <w:rPr>
          <w:color w:val="auto"/>
        </w:rPr>
        <w:t xml:space="preserve"> Исполнение составило </w:t>
      </w:r>
      <w:r w:rsidRPr="00392A81">
        <w:rPr>
          <w:bCs/>
          <w:color w:val="auto"/>
        </w:rPr>
        <w:t>43 659,7</w:t>
      </w:r>
      <w:r w:rsidRPr="00392A81">
        <w:rPr>
          <w:color w:val="auto"/>
        </w:rPr>
        <w:t xml:space="preserve"> тыс. руб. или </w:t>
      </w:r>
      <w:r w:rsidRPr="00392A81">
        <w:rPr>
          <w:bCs/>
          <w:color w:val="auto"/>
        </w:rPr>
        <w:t>104,9%</w:t>
      </w:r>
      <w:r w:rsidRPr="00392A81">
        <w:rPr>
          <w:color w:val="auto"/>
        </w:rPr>
        <w:t xml:space="preserve"> от уточненного плана и </w:t>
      </w:r>
      <w:r w:rsidRPr="00392A81">
        <w:rPr>
          <w:bCs/>
          <w:color w:val="auto"/>
        </w:rPr>
        <w:t>100,7%</w:t>
      </w:r>
      <w:r w:rsidRPr="00392A81">
        <w:rPr>
          <w:color w:val="auto"/>
        </w:rPr>
        <w:t xml:space="preserve"> от утвержденного плана. </w:t>
      </w:r>
    </w:p>
    <w:p w:rsidR="002525B7" w:rsidRPr="00392A81" w:rsidRDefault="002525B7" w:rsidP="00F13C23">
      <w:pPr>
        <w:spacing w:before="0" w:beforeAutospacing="0" w:after="0" w:afterAutospacing="0" w:line="276" w:lineRule="auto"/>
        <w:ind w:firstLine="709"/>
        <w:contextualSpacing/>
        <w:rPr>
          <w:color w:val="auto"/>
        </w:rPr>
      </w:pPr>
      <w:r w:rsidRPr="00392A81">
        <w:rPr>
          <w:color w:val="auto"/>
        </w:rPr>
        <w:t xml:space="preserve">Структура налоговых доходов бюджета сельского поселения </w:t>
      </w:r>
      <w:proofErr w:type="spellStart"/>
      <w:r w:rsidRPr="00392A81">
        <w:rPr>
          <w:color w:val="auto"/>
        </w:rPr>
        <w:t>Реммаш</w:t>
      </w:r>
      <w:proofErr w:type="spellEnd"/>
      <w:r w:rsidRPr="00392A81">
        <w:rPr>
          <w:color w:val="auto"/>
        </w:rPr>
        <w:t xml:space="preserve"> следующая:</w:t>
      </w:r>
    </w:p>
    <w:p w:rsidR="002525B7" w:rsidRDefault="002525B7" w:rsidP="00F13C23">
      <w:pPr>
        <w:spacing w:before="0" w:beforeAutospacing="0" w:after="0" w:afterAutospacing="0" w:line="276" w:lineRule="auto"/>
        <w:ind w:firstLine="709"/>
        <w:contextualSpacing/>
        <w:rPr>
          <w:color w:val="auto"/>
        </w:rPr>
      </w:pPr>
      <w:r w:rsidRPr="005D5F58">
        <w:rPr>
          <w:color w:val="1F497D"/>
        </w:rPr>
        <w:lastRenderedPageBreak/>
        <w:t xml:space="preserve">- </w:t>
      </w:r>
      <w:r w:rsidRPr="00565EBF">
        <w:rPr>
          <w:color w:val="auto"/>
        </w:rPr>
        <w:t>Налог на доходы физических лиц предусмотрен утвержденным бюджетом в размере 35 150,0тыс. руб., уточненным бюджетом в размере 32 851,4 тыс. руб.</w:t>
      </w:r>
    </w:p>
    <w:p w:rsidR="002525B7" w:rsidRPr="00565EBF" w:rsidRDefault="002525B7" w:rsidP="00F13C23">
      <w:pPr>
        <w:spacing w:before="0" w:beforeAutospacing="0" w:after="0" w:afterAutospacing="0" w:line="276" w:lineRule="auto"/>
        <w:ind w:firstLine="709"/>
        <w:contextualSpacing/>
        <w:rPr>
          <w:color w:val="auto"/>
        </w:rPr>
      </w:pPr>
      <w:r w:rsidRPr="00565EBF">
        <w:rPr>
          <w:color w:val="auto"/>
        </w:rPr>
        <w:t xml:space="preserve"> Исполнение составило 33 634,6 тыс. руб. 102,4% от  уточненного плана и   95,7% от утвержденного плана; </w:t>
      </w:r>
    </w:p>
    <w:p w:rsidR="002525B7" w:rsidRPr="00A919D3" w:rsidRDefault="002525B7" w:rsidP="00F13C23">
      <w:pPr>
        <w:spacing w:before="0" w:beforeAutospacing="0" w:after="0" w:afterAutospacing="0" w:line="276" w:lineRule="auto"/>
        <w:ind w:firstLine="709"/>
        <w:contextualSpacing/>
        <w:rPr>
          <w:color w:val="auto"/>
        </w:rPr>
      </w:pPr>
      <w:r w:rsidRPr="00A919D3">
        <w:rPr>
          <w:color w:val="1F497D"/>
        </w:rPr>
        <w:t xml:space="preserve">- </w:t>
      </w:r>
      <w:r w:rsidRPr="00A919D3">
        <w:rPr>
          <w:color w:val="auto"/>
        </w:rPr>
        <w:t xml:space="preserve">Налог на имущество физических лиц предусмотрен утвержденным бюджетом в размере 700,0 тыс. руб., уточненным бюджетом в размере 700,0 тыс. рублей. </w:t>
      </w:r>
    </w:p>
    <w:p w:rsidR="002525B7" w:rsidRPr="00D92B08" w:rsidRDefault="002525B7" w:rsidP="00F13C23">
      <w:pPr>
        <w:spacing w:before="0" w:beforeAutospacing="0" w:after="0" w:afterAutospacing="0" w:line="276" w:lineRule="auto"/>
        <w:ind w:firstLine="709"/>
        <w:contextualSpacing/>
        <w:rPr>
          <w:b/>
          <w:i/>
          <w:color w:val="auto"/>
        </w:rPr>
      </w:pPr>
      <w:r w:rsidRPr="00A919D3">
        <w:rPr>
          <w:color w:val="auto"/>
        </w:rPr>
        <w:t>Исполнение составило 747,7 тыс. руб. или 106,8% от уточненного плана  и 106,8 % от утвержденного плана.</w:t>
      </w:r>
      <w:r w:rsidRPr="00D92B08">
        <w:rPr>
          <w:b/>
          <w:i/>
          <w:color w:val="auto"/>
        </w:rPr>
        <w:t xml:space="preserve"> </w:t>
      </w:r>
    </w:p>
    <w:p w:rsidR="002525B7" w:rsidRDefault="002525B7" w:rsidP="00F13C23">
      <w:pPr>
        <w:spacing w:before="0" w:beforeAutospacing="0" w:after="0" w:afterAutospacing="0" w:line="276" w:lineRule="auto"/>
        <w:ind w:firstLine="709"/>
        <w:contextualSpacing/>
        <w:rPr>
          <w:color w:val="auto"/>
        </w:rPr>
      </w:pPr>
      <w:r w:rsidRPr="00D92B08">
        <w:rPr>
          <w:color w:val="auto"/>
        </w:rPr>
        <w:t xml:space="preserve">- Земельный налог предусмотрен утвержденным бюджетом в размере   7 500,0 тыс. руб., уточненным бюджетом в размере 8 047,4 </w:t>
      </w:r>
      <w:proofErr w:type="spellStart"/>
      <w:r w:rsidRPr="00D92B08">
        <w:rPr>
          <w:color w:val="auto"/>
        </w:rPr>
        <w:t>тыс.руб</w:t>
      </w:r>
      <w:proofErr w:type="spellEnd"/>
      <w:r w:rsidRPr="00D92B08">
        <w:rPr>
          <w:color w:val="auto"/>
        </w:rPr>
        <w:t xml:space="preserve">. </w:t>
      </w:r>
      <w:r>
        <w:rPr>
          <w:color w:val="auto"/>
        </w:rPr>
        <w:t xml:space="preserve">    </w:t>
      </w:r>
    </w:p>
    <w:p w:rsidR="002525B7" w:rsidRPr="00D92B08" w:rsidRDefault="002525B7" w:rsidP="00F13C23">
      <w:pPr>
        <w:spacing w:before="0" w:beforeAutospacing="0" w:after="0" w:afterAutospacing="0" w:line="276" w:lineRule="auto"/>
        <w:ind w:firstLine="709"/>
        <w:contextualSpacing/>
        <w:rPr>
          <w:color w:val="auto"/>
        </w:rPr>
      </w:pPr>
      <w:r w:rsidRPr="00D92B08">
        <w:rPr>
          <w:color w:val="auto"/>
        </w:rPr>
        <w:t xml:space="preserve">Исполнение составило 9 277,4 тыс. руб. или  115,3% от уточненного плана 123,7% от утвержденного плана. </w:t>
      </w:r>
    </w:p>
    <w:p w:rsidR="002525B7" w:rsidRPr="00294DAB" w:rsidRDefault="002525B7" w:rsidP="0096294D">
      <w:pPr>
        <w:spacing w:before="0" w:beforeAutospacing="0" w:after="0" w:afterAutospacing="0" w:line="276" w:lineRule="auto"/>
        <w:ind w:firstLine="709"/>
        <w:contextualSpacing/>
        <w:rPr>
          <w:color w:val="auto"/>
        </w:rPr>
      </w:pPr>
      <w:r w:rsidRPr="00294DAB">
        <w:rPr>
          <w:color w:val="auto"/>
        </w:rPr>
        <w:t xml:space="preserve">Структура поступления налоговых доходов в бюджет сельского поселения </w:t>
      </w:r>
      <w:proofErr w:type="spellStart"/>
      <w:r w:rsidRPr="00294DAB">
        <w:rPr>
          <w:color w:val="auto"/>
        </w:rPr>
        <w:t>Реммаш</w:t>
      </w:r>
      <w:proofErr w:type="spellEnd"/>
      <w:r w:rsidRPr="00294DAB">
        <w:rPr>
          <w:color w:val="auto"/>
        </w:rPr>
        <w:t>, представлена в таблице №</w:t>
      </w:r>
      <w:r>
        <w:rPr>
          <w:color w:val="auto"/>
        </w:rPr>
        <w:t>2</w:t>
      </w:r>
      <w:r w:rsidRPr="00294DAB">
        <w:rPr>
          <w:color w:val="auto"/>
        </w:rPr>
        <w:t xml:space="preserve">.                                                                                   </w:t>
      </w:r>
    </w:p>
    <w:p w:rsidR="002525B7" w:rsidRPr="00294DAB" w:rsidRDefault="002525B7" w:rsidP="000A339E">
      <w:pPr>
        <w:spacing w:before="0" w:beforeAutospacing="0" w:after="0" w:afterAutospacing="0" w:line="264" w:lineRule="auto"/>
        <w:ind w:firstLine="709"/>
        <w:contextualSpacing/>
        <w:rPr>
          <w:color w:val="auto"/>
        </w:rPr>
      </w:pPr>
      <w:r w:rsidRPr="00294DAB">
        <w:rPr>
          <w:color w:val="auto"/>
        </w:rPr>
        <w:t xml:space="preserve">                                                                                     таблица №</w:t>
      </w:r>
      <w:r>
        <w:rPr>
          <w:color w:val="auto"/>
        </w:rPr>
        <w:t>2</w:t>
      </w:r>
      <w:r w:rsidRPr="00294DAB">
        <w:rPr>
          <w:color w:val="auto"/>
        </w:rPr>
        <w:t>(</w:t>
      </w:r>
      <w:proofErr w:type="spellStart"/>
      <w:r w:rsidRPr="00294DAB">
        <w:rPr>
          <w:color w:val="auto"/>
        </w:rPr>
        <w:t>тыс.руб</w:t>
      </w:r>
      <w:proofErr w:type="spellEnd"/>
      <w:r w:rsidRPr="00294DAB">
        <w:rPr>
          <w:color w:val="auto"/>
        </w:rPr>
        <w:t>.)</w:t>
      </w:r>
    </w:p>
    <w:tbl>
      <w:tblPr>
        <w:tblW w:w="9256" w:type="dxa"/>
        <w:tblInd w:w="108" w:type="dxa"/>
        <w:tblLayout w:type="fixed"/>
        <w:tblLook w:val="00A0" w:firstRow="1" w:lastRow="0" w:firstColumn="1" w:lastColumn="0" w:noHBand="0" w:noVBand="0"/>
      </w:tblPr>
      <w:tblGrid>
        <w:gridCol w:w="2880"/>
        <w:gridCol w:w="1273"/>
        <w:gridCol w:w="1247"/>
        <w:gridCol w:w="1260"/>
        <w:gridCol w:w="1260"/>
        <w:gridCol w:w="1336"/>
      </w:tblGrid>
      <w:tr w:rsidR="002525B7" w:rsidRPr="00294DAB" w:rsidTr="00A12A6F">
        <w:trPr>
          <w:trHeight w:val="874"/>
        </w:trPr>
        <w:tc>
          <w:tcPr>
            <w:tcW w:w="2880" w:type="dxa"/>
            <w:tcBorders>
              <w:top w:val="single" w:sz="4" w:space="0" w:color="auto"/>
              <w:left w:val="single" w:sz="4" w:space="0" w:color="auto"/>
              <w:bottom w:val="single" w:sz="4" w:space="0" w:color="auto"/>
              <w:right w:val="single" w:sz="4" w:space="0" w:color="auto"/>
            </w:tcBorders>
            <w:shd w:val="clear" w:color="000000" w:fill="FFFFFF"/>
          </w:tcPr>
          <w:p w:rsidR="002525B7" w:rsidRPr="00543D56" w:rsidRDefault="002525B7" w:rsidP="00B63CBC">
            <w:pPr>
              <w:spacing w:before="0" w:beforeAutospacing="0" w:after="0" w:afterAutospacing="0"/>
              <w:ind w:firstLine="0"/>
              <w:jc w:val="left"/>
              <w:rPr>
                <w:color w:val="auto"/>
                <w:sz w:val="20"/>
                <w:szCs w:val="20"/>
                <w:lang w:eastAsia="ru-RU"/>
              </w:rPr>
            </w:pPr>
            <w:r w:rsidRPr="00543D56">
              <w:rPr>
                <w:color w:val="auto"/>
                <w:sz w:val="20"/>
                <w:szCs w:val="20"/>
                <w:lang w:eastAsia="ru-RU"/>
              </w:rPr>
              <w:t> </w:t>
            </w:r>
          </w:p>
          <w:p w:rsidR="002525B7" w:rsidRPr="00543D56" w:rsidRDefault="002525B7" w:rsidP="00B63CBC">
            <w:pPr>
              <w:spacing w:before="0" w:beforeAutospacing="0" w:after="0" w:afterAutospacing="0"/>
              <w:ind w:firstLine="0"/>
              <w:jc w:val="left"/>
              <w:rPr>
                <w:color w:val="auto"/>
                <w:sz w:val="20"/>
                <w:szCs w:val="20"/>
                <w:lang w:eastAsia="ru-RU"/>
              </w:rPr>
            </w:pPr>
          </w:p>
          <w:p w:rsidR="002525B7" w:rsidRPr="00543D56" w:rsidRDefault="002525B7" w:rsidP="00B63CBC">
            <w:pPr>
              <w:spacing w:before="0" w:beforeAutospacing="0" w:after="0" w:afterAutospacing="0"/>
              <w:ind w:firstLine="0"/>
              <w:jc w:val="left"/>
              <w:rPr>
                <w:color w:val="auto"/>
                <w:sz w:val="20"/>
                <w:szCs w:val="20"/>
                <w:lang w:eastAsia="ru-RU"/>
              </w:rPr>
            </w:pPr>
            <w:r w:rsidRPr="00543D56">
              <w:rPr>
                <w:color w:val="auto"/>
                <w:sz w:val="20"/>
                <w:szCs w:val="20"/>
                <w:lang w:eastAsia="ru-RU"/>
              </w:rPr>
              <w:t>Наименование</w:t>
            </w:r>
          </w:p>
        </w:tc>
        <w:tc>
          <w:tcPr>
            <w:tcW w:w="1273" w:type="dxa"/>
            <w:tcBorders>
              <w:top w:val="single" w:sz="4" w:space="0" w:color="auto"/>
              <w:left w:val="nil"/>
              <w:bottom w:val="single" w:sz="4" w:space="0" w:color="auto"/>
              <w:right w:val="single" w:sz="4" w:space="0" w:color="auto"/>
            </w:tcBorders>
            <w:shd w:val="clear" w:color="000000" w:fill="FFFFFF"/>
            <w:vAlign w:val="center"/>
          </w:tcPr>
          <w:p w:rsidR="002525B7" w:rsidRPr="00543D56" w:rsidRDefault="002525B7" w:rsidP="00B63CBC">
            <w:pPr>
              <w:spacing w:before="0" w:beforeAutospacing="0" w:after="0" w:afterAutospacing="0"/>
              <w:ind w:firstLine="0"/>
              <w:jc w:val="center"/>
              <w:rPr>
                <w:color w:val="auto"/>
                <w:sz w:val="20"/>
                <w:szCs w:val="20"/>
                <w:lang w:eastAsia="ru-RU"/>
              </w:rPr>
            </w:pPr>
            <w:r>
              <w:rPr>
                <w:color w:val="auto"/>
                <w:sz w:val="20"/>
                <w:szCs w:val="20"/>
                <w:lang w:eastAsia="ru-RU"/>
              </w:rPr>
              <w:t>Утвержден.</w:t>
            </w:r>
            <w:r w:rsidRPr="00543D56">
              <w:rPr>
                <w:color w:val="auto"/>
                <w:sz w:val="20"/>
                <w:szCs w:val="20"/>
                <w:lang w:eastAsia="ru-RU"/>
              </w:rPr>
              <w:t xml:space="preserve"> бюджет</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2525B7" w:rsidRDefault="002525B7" w:rsidP="00B63CBC">
            <w:pPr>
              <w:spacing w:before="0" w:beforeAutospacing="0" w:after="0" w:afterAutospacing="0"/>
              <w:ind w:firstLine="0"/>
              <w:jc w:val="center"/>
              <w:rPr>
                <w:color w:val="auto"/>
                <w:sz w:val="20"/>
                <w:szCs w:val="20"/>
                <w:lang w:eastAsia="ru-RU"/>
              </w:rPr>
            </w:pPr>
            <w:r w:rsidRPr="00543D56">
              <w:rPr>
                <w:color w:val="auto"/>
                <w:sz w:val="20"/>
                <w:szCs w:val="20"/>
                <w:lang w:eastAsia="ru-RU"/>
              </w:rPr>
              <w:t>Уточнен</w:t>
            </w:r>
            <w:r>
              <w:rPr>
                <w:color w:val="auto"/>
                <w:sz w:val="20"/>
                <w:szCs w:val="20"/>
                <w:lang w:eastAsia="ru-RU"/>
              </w:rPr>
              <w:t>.</w:t>
            </w:r>
          </w:p>
          <w:p w:rsidR="002525B7" w:rsidRPr="00543D56" w:rsidRDefault="002525B7" w:rsidP="00B63CBC">
            <w:pPr>
              <w:spacing w:before="0" w:beforeAutospacing="0" w:after="0" w:afterAutospacing="0"/>
              <w:ind w:firstLine="0"/>
              <w:jc w:val="center"/>
              <w:rPr>
                <w:color w:val="auto"/>
                <w:sz w:val="20"/>
                <w:szCs w:val="20"/>
                <w:lang w:eastAsia="ru-RU"/>
              </w:rPr>
            </w:pPr>
            <w:r>
              <w:rPr>
                <w:color w:val="auto"/>
                <w:sz w:val="20"/>
                <w:szCs w:val="20"/>
                <w:lang w:eastAsia="ru-RU"/>
              </w:rPr>
              <w:t>б</w:t>
            </w:r>
            <w:r w:rsidRPr="00543D56">
              <w:rPr>
                <w:color w:val="auto"/>
                <w:sz w:val="20"/>
                <w:szCs w:val="20"/>
                <w:lang w:eastAsia="ru-RU"/>
              </w:rPr>
              <w:t>юджет</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2525B7" w:rsidRPr="00543D56" w:rsidRDefault="002525B7" w:rsidP="00B63CBC">
            <w:pPr>
              <w:spacing w:before="0" w:beforeAutospacing="0" w:after="0" w:afterAutospacing="0"/>
              <w:ind w:firstLine="0"/>
              <w:jc w:val="center"/>
              <w:rPr>
                <w:color w:val="auto"/>
                <w:sz w:val="20"/>
                <w:szCs w:val="20"/>
                <w:lang w:eastAsia="ru-RU"/>
              </w:rPr>
            </w:pPr>
            <w:r w:rsidRPr="00543D56">
              <w:rPr>
                <w:color w:val="auto"/>
                <w:sz w:val="20"/>
                <w:szCs w:val="20"/>
                <w:lang w:eastAsia="ru-RU"/>
              </w:rPr>
              <w:t>Исполнено</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2525B7" w:rsidRDefault="002525B7" w:rsidP="00B63CBC">
            <w:pPr>
              <w:spacing w:before="0" w:beforeAutospacing="0" w:after="0" w:afterAutospacing="0"/>
              <w:ind w:firstLine="0"/>
              <w:jc w:val="center"/>
              <w:rPr>
                <w:color w:val="auto"/>
                <w:sz w:val="20"/>
                <w:szCs w:val="20"/>
                <w:lang w:eastAsia="ru-RU"/>
              </w:rPr>
            </w:pPr>
          </w:p>
          <w:p w:rsidR="002525B7" w:rsidRPr="00543D56" w:rsidRDefault="002525B7" w:rsidP="00B63CBC">
            <w:pPr>
              <w:spacing w:before="0" w:beforeAutospacing="0" w:after="0" w:afterAutospacing="0"/>
              <w:ind w:firstLine="0"/>
              <w:jc w:val="center"/>
              <w:rPr>
                <w:color w:val="auto"/>
                <w:sz w:val="20"/>
                <w:szCs w:val="20"/>
                <w:lang w:eastAsia="ru-RU"/>
              </w:rPr>
            </w:pPr>
            <w:r w:rsidRPr="00543D56">
              <w:rPr>
                <w:color w:val="auto"/>
                <w:sz w:val="20"/>
                <w:szCs w:val="20"/>
                <w:lang w:eastAsia="ru-RU"/>
              </w:rPr>
              <w:t>Процент исполнения от утвержденного бюджета</w:t>
            </w:r>
          </w:p>
        </w:tc>
        <w:tc>
          <w:tcPr>
            <w:tcW w:w="1336" w:type="dxa"/>
            <w:tcBorders>
              <w:top w:val="single" w:sz="4" w:space="0" w:color="auto"/>
              <w:left w:val="nil"/>
              <w:bottom w:val="single" w:sz="4" w:space="0" w:color="auto"/>
              <w:right w:val="single" w:sz="4" w:space="0" w:color="auto"/>
            </w:tcBorders>
            <w:shd w:val="clear" w:color="000000" w:fill="FFFFFF"/>
            <w:vAlign w:val="center"/>
          </w:tcPr>
          <w:p w:rsidR="002525B7" w:rsidRPr="00294DAB" w:rsidRDefault="002525B7" w:rsidP="00B63CBC">
            <w:pPr>
              <w:spacing w:before="0" w:beforeAutospacing="0" w:after="0" w:afterAutospacing="0"/>
              <w:ind w:firstLine="0"/>
              <w:jc w:val="center"/>
              <w:rPr>
                <w:color w:val="auto"/>
                <w:sz w:val="20"/>
                <w:szCs w:val="20"/>
                <w:lang w:eastAsia="ru-RU"/>
              </w:rPr>
            </w:pPr>
            <w:r w:rsidRPr="00294DAB">
              <w:rPr>
                <w:color w:val="auto"/>
                <w:sz w:val="20"/>
                <w:szCs w:val="20"/>
                <w:lang w:eastAsia="ru-RU"/>
              </w:rPr>
              <w:t>Процент исполнения от уточненного бюджета</w:t>
            </w:r>
          </w:p>
        </w:tc>
      </w:tr>
      <w:tr w:rsidR="002525B7" w:rsidRPr="00294DAB" w:rsidTr="00A12A6F">
        <w:trPr>
          <w:trHeight w:val="300"/>
        </w:trPr>
        <w:tc>
          <w:tcPr>
            <w:tcW w:w="2880" w:type="dxa"/>
            <w:tcBorders>
              <w:top w:val="nil"/>
              <w:left w:val="single" w:sz="4" w:space="0" w:color="auto"/>
              <w:bottom w:val="single" w:sz="4" w:space="0" w:color="auto"/>
              <w:right w:val="single" w:sz="4" w:space="0" w:color="auto"/>
            </w:tcBorders>
            <w:shd w:val="clear" w:color="000000" w:fill="FFFFFF"/>
            <w:vAlign w:val="center"/>
          </w:tcPr>
          <w:p w:rsidR="002525B7" w:rsidRPr="00543D56" w:rsidRDefault="002525B7" w:rsidP="00B63CBC">
            <w:pPr>
              <w:spacing w:before="0" w:beforeAutospacing="0" w:after="0" w:afterAutospacing="0"/>
              <w:ind w:firstLine="0"/>
              <w:jc w:val="left"/>
              <w:rPr>
                <w:color w:val="auto"/>
                <w:sz w:val="20"/>
                <w:szCs w:val="20"/>
                <w:lang w:eastAsia="ru-RU"/>
              </w:rPr>
            </w:pPr>
            <w:r w:rsidRPr="00543D56">
              <w:rPr>
                <w:color w:val="auto"/>
                <w:sz w:val="20"/>
                <w:szCs w:val="20"/>
                <w:lang w:eastAsia="ru-RU"/>
              </w:rPr>
              <w:t>Налог на доходы физ</w:t>
            </w:r>
            <w:r>
              <w:rPr>
                <w:color w:val="auto"/>
                <w:sz w:val="20"/>
                <w:szCs w:val="20"/>
                <w:lang w:eastAsia="ru-RU"/>
              </w:rPr>
              <w:t>.</w:t>
            </w:r>
            <w:r w:rsidRPr="00543D56">
              <w:rPr>
                <w:color w:val="auto"/>
                <w:sz w:val="20"/>
                <w:szCs w:val="20"/>
                <w:lang w:eastAsia="ru-RU"/>
              </w:rPr>
              <w:t xml:space="preserve"> лиц</w:t>
            </w:r>
          </w:p>
        </w:tc>
        <w:tc>
          <w:tcPr>
            <w:tcW w:w="1273" w:type="dxa"/>
            <w:tcBorders>
              <w:top w:val="nil"/>
              <w:left w:val="nil"/>
              <w:bottom w:val="single" w:sz="4" w:space="0" w:color="auto"/>
              <w:right w:val="single" w:sz="4" w:space="0" w:color="auto"/>
            </w:tcBorders>
            <w:shd w:val="clear" w:color="000000" w:fill="FFFFFF"/>
            <w:vAlign w:val="center"/>
          </w:tcPr>
          <w:p w:rsidR="002525B7" w:rsidRPr="00543D56" w:rsidRDefault="002525B7" w:rsidP="008352AD">
            <w:pPr>
              <w:ind w:left="-433" w:firstLine="433"/>
              <w:jc w:val="center"/>
              <w:rPr>
                <w:color w:val="auto"/>
                <w:sz w:val="20"/>
                <w:szCs w:val="20"/>
              </w:rPr>
            </w:pPr>
            <w:r>
              <w:rPr>
                <w:color w:val="auto"/>
                <w:sz w:val="20"/>
                <w:szCs w:val="20"/>
              </w:rPr>
              <w:t>35 150,0</w:t>
            </w:r>
          </w:p>
        </w:tc>
        <w:tc>
          <w:tcPr>
            <w:tcW w:w="1247" w:type="dxa"/>
            <w:tcBorders>
              <w:top w:val="nil"/>
              <w:left w:val="nil"/>
              <w:bottom w:val="single" w:sz="4" w:space="0" w:color="auto"/>
              <w:right w:val="single" w:sz="4" w:space="0" w:color="auto"/>
            </w:tcBorders>
            <w:shd w:val="clear" w:color="000000" w:fill="FFFFFF"/>
            <w:vAlign w:val="center"/>
          </w:tcPr>
          <w:p w:rsidR="002525B7" w:rsidRPr="00543D56" w:rsidRDefault="002525B7" w:rsidP="008352AD">
            <w:pPr>
              <w:ind w:firstLine="0"/>
              <w:jc w:val="center"/>
              <w:rPr>
                <w:color w:val="auto"/>
                <w:sz w:val="20"/>
                <w:szCs w:val="20"/>
              </w:rPr>
            </w:pPr>
            <w:r w:rsidRPr="00543D56">
              <w:rPr>
                <w:color w:val="auto"/>
                <w:sz w:val="20"/>
                <w:szCs w:val="20"/>
              </w:rPr>
              <w:t>32 851,4</w:t>
            </w:r>
          </w:p>
        </w:tc>
        <w:tc>
          <w:tcPr>
            <w:tcW w:w="1260" w:type="dxa"/>
            <w:tcBorders>
              <w:top w:val="nil"/>
              <w:left w:val="nil"/>
              <w:bottom w:val="single" w:sz="4" w:space="0" w:color="auto"/>
              <w:right w:val="single" w:sz="4" w:space="0" w:color="auto"/>
            </w:tcBorders>
            <w:shd w:val="clear" w:color="000000" w:fill="FFFFFF"/>
            <w:vAlign w:val="center"/>
          </w:tcPr>
          <w:p w:rsidR="002525B7" w:rsidRPr="00543D56" w:rsidRDefault="002525B7" w:rsidP="00C31FAD">
            <w:pPr>
              <w:ind w:firstLine="0"/>
              <w:jc w:val="center"/>
              <w:rPr>
                <w:color w:val="auto"/>
                <w:sz w:val="20"/>
                <w:szCs w:val="20"/>
              </w:rPr>
            </w:pPr>
            <w:r w:rsidRPr="00543D56">
              <w:rPr>
                <w:color w:val="auto"/>
                <w:sz w:val="20"/>
                <w:szCs w:val="20"/>
              </w:rPr>
              <w:t>33 634,6</w:t>
            </w:r>
          </w:p>
        </w:tc>
        <w:tc>
          <w:tcPr>
            <w:tcW w:w="1260" w:type="dxa"/>
            <w:tcBorders>
              <w:top w:val="nil"/>
              <w:left w:val="nil"/>
              <w:bottom w:val="single" w:sz="4" w:space="0" w:color="auto"/>
              <w:right w:val="single" w:sz="4" w:space="0" w:color="auto"/>
            </w:tcBorders>
            <w:noWrap/>
            <w:vAlign w:val="center"/>
          </w:tcPr>
          <w:p w:rsidR="002525B7" w:rsidRPr="00543D56" w:rsidRDefault="002525B7" w:rsidP="009D3A8F">
            <w:pPr>
              <w:ind w:firstLine="0"/>
              <w:jc w:val="center"/>
              <w:rPr>
                <w:color w:val="auto"/>
                <w:sz w:val="20"/>
                <w:szCs w:val="20"/>
              </w:rPr>
            </w:pPr>
            <w:r>
              <w:rPr>
                <w:color w:val="auto"/>
                <w:sz w:val="20"/>
                <w:szCs w:val="20"/>
              </w:rPr>
              <w:t>95,7</w:t>
            </w:r>
            <w:r w:rsidRPr="00543D56">
              <w:rPr>
                <w:color w:val="auto"/>
                <w:sz w:val="20"/>
                <w:szCs w:val="20"/>
              </w:rPr>
              <w:t>%</w:t>
            </w:r>
          </w:p>
        </w:tc>
        <w:tc>
          <w:tcPr>
            <w:tcW w:w="1336" w:type="dxa"/>
            <w:tcBorders>
              <w:top w:val="nil"/>
              <w:left w:val="nil"/>
              <w:bottom w:val="single" w:sz="4" w:space="0" w:color="auto"/>
              <w:right w:val="single" w:sz="4" w:space="0" w:color="auto"/>
            </w:tcBorders>
            <w:noWrap/>
            <w:vAlign w:val="center"/>
          </w:tcPr>
          <w:p w:rsidR="002525B7" w:rsidRPr="00D92B08" w:rsidRDefault="002525B7" w:rsidP="00C31FAD">
            <w:pPr>
              <w:ind w:firstLine="0"/>
              <w:jc w:val="center"/>
              <w:rPr>
                <w:color w:val="auto"/>
                <w:sz w:val="20"/>
                <w:szCs w:val="20"/>
              </w:rPr>
            </w:pPr>
            <w:r w:rsidRPr="00D92B08">
              <w:rPr>
                <w:color w:val="auto"/>
                <w:sz w:val="20"/>
                <w:szCs w:val="20"/>
              </w:rPr>
              <w:t>102,4%</w:t>
            </w:r>
          </w:p>
        </w:tc>
      </w:tr>
      <w:tr w:rsidR="002525B7" w:rsidRPr="005D5F58" w:rsidTr="00A12A6F">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FFFFFF"/>
            <w:vAlign w:val="center"/>
          </w:tcPr>
          <w:p w:rsidR="002525B7" w:rsidRPr="00A919D3" w:rsidRDefault="002525B7" w:rsidP="00B63CBC">
            <w:pPr>
              <w:spacing w:before="0" w:beforeAutospacing="0" w:after="0" w:afterAutospacing="0"/>
              <w:ind w:firstLine="0"/>
              <w:jc w:val="left"/>
              <w:rPr>
                <w:color w:val="auto"/>
                <w:sz w:val="20"/>
                <w:szCs w:val="20"/>
                <w:lang w:eastAsia="ru-RU"/>
              </w:rPr>
            </w:pPr>
            <w:r w:rsidRPr="00A919D3">
              <w:rPr>
                <w:color w:val="auto"/>
                <w:sz w:val="20"/>
                <w:szCs w:val="20"/>
                <w:lang w:eastAsia="ru-RU"/>
              </w:rPr>
              <w:t xml:space="preserve">Налог на имущество </w:t>
            </w:r>
            <w:proofErr w:type="spellStart"/>
            <w:r w:rsidRPr="00A919D3">
              <w:rPr>
                <w:color w:val="auto"/>
                <w:sz w:val="20"/>
                <w:szCs w:val="20"/>
                <w:lang w:eastAsia="ru-RU"/>
              </w:rPr>
              <w:t>физ.лиц</w:t>
            </w:r>
            <w:proofErr w:type="spellEnd"/>
          </w:p>
        </w:tc>
        <w:tc>
          <w:tcPr>
            <w:tcW w:w="1273" w:type="dxa"/>
            <w:tcBorders>
              <w:top w:val="single" w:sz="4" w:space="0" w:color="auto"/>
              <w:left w:val="nil"/>
              <w:bottom w:val="single" w:sz="4" w:space="0" w:color="auto"/>
              <w:right w:val="single" w:sz="4" w:space="0" w:color="auto"/>
            </w:tcBorders>
            <w:shd w:val="clear" w:color="000000" w:fill="FFFFFF"/>
            <w:vAlign w:val="center"/>
          </w:tcPr>
          <w:p w:rsidR="002525B7" w:rsidRPr="00A919D3" w:rsidRDefault="002525B7" w:rsidP="00C31FAD">
            <w:pPr>
              <w:ind w:firstLine="0"/>
              <w:jc w:val="center"/>
              <w:rPr>
                <w:color w:val="auto"/>
                <w:sz w:val="20"/>
                <w:szCs w:val="20"/>
              </w:rPr>
            </w:pPr>
            <w:r w:rsidRPr="00A919D3">
              <w:rPr>
                <w:color w:val="auto"/>
                <w:sz w:val="20"/>
                <w:szCs w:val="20"/>
              </w:rPr>
              <w:t>700,0</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2525B7" w:rsidRPr="00A919D3" w:rsidRDefault="002525B7" w:rsidP="00C31FAD">
            <w:pPr>
              <w:ind w:firstLine="0"/>
              <w:jc w:val="center"/>
              <w:rPr>
                <w:color w:val="auto"/>
                <w:sz w:val="20"/>
                <w:szCs w:val="20"/>
              </w:rPr>
            </w:pPr>
            <w:r w:rsidRPr="00A919D3">
              <w:rPr>
                <w:color w:val="auto"/>
                <w:sz w:val="20"/>
                <w:szCs w:val="20"/>
              </w:rPr>
              <w:t>700,0</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2525B7" w:rsidRPr="00A919D3" w:rsidRDefault="002525B7" w:rsidP="0016485E">
            <w:pPr>
              <w:ind w:firstLine="0"/>
              <w:jc w:val="center"/>
              <w:rPr>
                <w:color w:val="auto"/>
                <w:sz w:val="20"/>
                <w:szCs w:val="20"/>
              </w:rPr>
            </w:pPr>
            <w:r w:rsidRPr="00A919D3">
              <w:rPr>
                <w:color w:val="auto"/>
                <w:sz w:val="20"/>
                <w:szCs w:val="20"/>
              </w:rPr>
              <w:t>747,7</w:t>
            </w:r>
          </w:p>
        </w:tc>
        <w:tc>
          <w:tcPr>
            <w:tcW w:w="1260" w:type="dxa"/>
            <w:tcBorders>
              <w:top w:val="single" w:sz="4" w:space="0" w:color="auto"/>
              <w:left w:val="nil"/>
              <w:bottom w:val="single" w:sz="4" w:space="0" w:color="auto"/>
              <w:right w:val="single" w:sz="4" w:space="0" w:color="auto"/>
            </w:tcBorders>
            <w:noWrap/>
            <w:vAlign w:val="center"/>
          </w:tcPr>
          <w:p w:rsidR="002525B7" w:rsidRPr="00A919D3" w:rsidRDefault="002525B7" w:rsidP="0016485E">
            <w:pPr>
              <w:ind w:firstLine="0"/>
              <w:jc w:val="center"/>
              <w:rPr>
                <w:color w:val="auto"/>
                <w:sz w:val="20"/>
                <w:szCs w:val="20"/>
              </w:rPr>
            </w:pPr>
            <w:r w:rsidRPr="00A919D3">
              <w:rPr>
                <w:color w:val="auto"/>
                <w:sz w:val="20"/>
                <w:szCs w:val="20"/>
              </w:rPr>
              <w:t>106,8%</w:t>
            </w:r>
          </w:p>
        </w:tc>
        <w:tc>
          <w:tcPr>
            <w:tcW w:w="1336" w:type="dxa"/>
            <w:tcBorders>
              <w:top w:val="single" w:sz="4" w:space="0" w:color="auto"/>
              <w:left w:val="nil"/>
              <w:bottom w:val="single" w:sz="4" w:space="0" w:color="auto"/>
              <w:right w:val="single" w:sz="4" w:space="0" w:color="auto"/>
            </w:tcBorders>
            <w:noWrap/>
            <w:vAlign w:val="center"/>
          </w:tcPr>
          <w:p w:rsidR="002525B7" w:rsidRPr="00A919D3" w:rsidRDefault="002525B7" w:rsidP="00C31FAD">
            <w:pPr>
              <w:ind w:firstLine="0"/>
              <w:jc w:val="center"/>
              <w:rPr>
                <w:color w:val="auto"/>
                <w:sz w:val="20"/>
                <w:szCs w:val="20"/>
              </w:rPr>
            </w:pPr>
            <w:r w:rsidRPr="00A919D3">
              <w:rPr>
                <w:color w:val="auto"/>
                <w:sz w:val="20"/>
                <w:szCs w:val="20"/>
              </w:rPr>
              <w:t>106,8%</w:t>
            </w:r>
          </w:p>
        </w:tc>
      </w:tr>
      <w:tr w:rsidR="002525B7" w:rsidRPr="005D5F58" w:rsidTr="00A12A6F">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FFFFFF"/>
            <w:vAlign w:val="center"/>
          </w:tcPr>
          <w:p w:rsidR="002525B7" w:rsidRPr="00A919D3" w:rsidRDefault="002525B7" w:rsidP="00B63CBC">
            <w:pPr>
              <w:spacing w:before="0" w:beforeAutospacing="0" w:after="0" w:afterAutospacing="0"/>
              <w:ind w:firstLine="0"/>
              <w:jc w:val="left"/>
              <w:rPr>
                <w:color w:val="auto"/>
                <w:sz w:val="20"/>
                <w:szCs w:val="20"/>
                <w:lang w:eastAsia="ru-RU"/>
              </w:rPr>
            </w:pPr>
            <w:r w:rsidRPr="00A919D3">
              <w:rPr>
                <w:color w:val="auto"/>
                <w:sz w:val="20"/>
                <w:szCs w:val="20"/>
                <w:lang w:eastAsia="ru-RU"/>
              </w:rPr>
              <w:t>Земельный налог</w:t>
            </w:r>
          </w:p>
        </w:tc>
        <w:tc>
          <w:tcPr>
            <w:tcW w:w="1273" w:type="dxa"/>
            <w:tcBorders>
              <w:top w:val="single" w:sz="4" w:space="0" w:color="auto"/>
              <w:left w:val="nil"/>
              <w:bottom w:val="single" w:sz="4" w:space="0" w:color="auto"/>
              <w:right w:val="single" w:sz="4" w:space="0" w:color="auto"/>
            </w:tcBorders>
            <w:shd w:val="clear" w:color="000000" w:fill="FFFFFF"/>
            <w:vAlign w:val="center"/>
          </w:tcPr>
          <w:p w:rsidR="002525B7" w:rsidRPr="00A919D3" w:rsidRDefault="002525B7" w:rsidP="0016485E">
            <w:pPr>
              <w:ind w:firstLine="0"/>
              <w:jc w:val="center"/>
              <w:rPr>
                <w:color w:val="auto"/>
                <w:sz w:val="20"/>
                <w:szCs w:val="20"/>
              </w:rPr>
            </w:pPr>
            <w:r w:rsidRPr="00A919D3">
              <w:rPr>
                <w:color w:val="auto"/>
                <w:sz w:val="20"/>
                <w:szCs w:val="20"/>
              </w:rPr>
              <w:t>7 500,0</w:t>
            </w:r>
          </w:p>
        </w:tc>
        <w:tc>
          <w:tcPr>
            <w:tcW w:w="1247" w:type="dxa"/>
            <w:tcBorders>
              <w:top w:val="single" w:sz="4" w:space="0" w:color="auto"/>
              <w:left w:val="nil"/>
              <w:bottom w:val="single" w:sz="4" w:space="0" w:color="auto"/>
              <w:right w:val="single" w:sz="4" w:space="0" w:color="auto"/>
            </w:tcBorders>
            <w:shd w:val="clear" w:color="000000" w:fill="FFFFFF"/>
            <w:vAlign w:val="center"/>
          </w:tcPr>
          <w:p w:rsidR="002525B7" w:rsidRPr="00A919D3" w:rsidRDefault="002525B7" w:rsidP="00C31FAD">
            <w:pPr>
              <w:ind w:firstLine="0"/>
              <w:jc w:val="center"/>
              <w:rPr>
                <w:color w:val="auto"/>
                <w:sz w:val="20"/>
                <w:szCs w:val="20"/>
              </w:rPr>
            </w:pPr>
            <w:r w:rsidRPr="00A919D3">
              <w:rPr>
                <w:color w:val="auto"/>
                <w:sz w:val="20"/>
                <w:szCs w:val="20"/>
              </w:rPr>
              <w:t>8 047,4</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2525B7" w:rsidRPr="00A919D3" w:rsidRDefault="002525B7" w:rsidP="0016485E">
            <w:pPr>
              <w:ind w:firstLine="0"/>
              <w:rPr>
                <w:color w:val="auto"/>
                <w:sz w:val="20"/>
                <w:szCs w:val="20"/>
              </w:rPr>
            </w:pPr>
            <w:r w:rsidRPr="00A919D3">
              <w:rPr>
                <w:color w:val="auto"/>
                <w:sz w:val="20"/>
                <w:szCs w:val="20"/>
              </w:rPr>
              <w:t>9 277,4</w:t>
            </w:r>
          </w:p>
        </w:tc>
        <w:tc>
          <w:tcPr>
            <w:tcW w:w="1260" w:type="dxa"/>
            <w:tcBorders>
              <w:top w:val="single" w:sz="4" w:space="0" w:color="auto"/>
              <w:left w:val="nil"/>
              <w:bottom w:val="single" w:sz="4" w:space="0" w:color="auto"/>
              <w:right w:val="single" w:sz="4" w:space="0" w:color="auto"/>
            </w:tcBorders>
            <w:noWrap/>
            <w:vAlign w:val="center"/>
          </w:tcPr>
          <w:p w:rsidR="002525B7" w:rsidRPr="00A919D3" w:rsidRDefault="002525B7" w:rsidP="009D3A8F">
            <w:pPr>
              <w:ind w:firstLine="0"/>
              <w:jc w:val="center"/>
              <w:rPr>
                <w:color w:val="auto"/>
                <w:sz w:val="20"/>
                <w:szCs w:val="20"/>
              </w:rPr>
            </w:pPr>
            <w:r w:rsidRPr="00A919D3">
              <w:rPr>
                <w:color w:val="auto"/>
                <w:sz w:val="20"/>
                <w:szCs w:val="20"/>
              </w:rPr>
              <w:t>123,7%</w:t>
            </w:r>
          </w:p>
        </w:tc>
        <w:tc>
          <w:tcPr>
            <w:tcW w:w="1336" w:type="dxa"/>
            <w:tcBorders>
              <w:top w:val="single" w:sz="4" w:space="0" w:color="auto"/>
              <w:left w:val="nil"/>
              <w:bottom w:val="single" w:sz="4" w:space="0" w:color="auto"/>
              <w:right w:val="single" w:sz="4" w:space="0" w:color="auto"/>
            </w:tcBorders>
            <w:noWrap/>
            <w:vAlign w:val="center"/>
          </w:tcPr>
          <w:p w:rsidR="002525B7" w:rsidRPr="00A919D3" w:rsidRDefault="002525B7" w:rsidP="00C31FAD">
            <w:pPr>
              <w:ind w:firstLine="0"/>
              <w:jc w:val="center"/>
              <w:rPr>
                <w:color w:val="auto"/>
                <w:sz w:val="20"/>
                <w:szCs w:val="20"/>
              </w:rPr>
            </w:pPr>
            <w:r w:rsidRPr="00A919D3">
              <w:rPr>
                <w:color w:val="auto"/>
                <w:sz w:val="20"/>
                <w:szCs w:val="20"/>
              </w:rPr>
              <w:t>115,3%</w:t>
            </w:r>
          </w:p>
        </w:tc>
      </w:tr>
      <w:tr w:rsidR="002525B7" w:rsidRPr="005D5F58" w:rsidTr="00A12A6F">
        <w:trPr>
          <w:trHeight w:val="279"/>
        </w:trPr>
        <w:tc>
          <w:tcPr>
            <w:tcW w:w="2880" w:type="dxa"/>
            <w:tcBorders>
              <w:top w:val="nil"/>
              <w:left w:val="single" w:sz="4" w:space="0" w:color="auto"/>
              <w:bottom w:val="single" w:sz="4" w:space="0" w:color="auto"/>
              <w:right w:val="single" w:sz="4" w:space="0" w:color="auto"/>
            </w:tcBorders>
            <w:shd w:val="clear" w:color="000000" w:fill="FFFFFF"/>
            <w:vAlign w:val="center"/>
          </w:tcPr>
          <w:p w:rsidR="002525B7" w:rsidRPr="007A23A0" w:rsidRDefault="002525B7" w:rsidP="007A23A0">
            <w:pPr>
              <w:spacing w:before="0" w:beforeAutospacing="0" w:after="0" w:afterAutospacing="0"/>
              <w:ind w:firstLine="0"/>
              <w:jc w:val="left"/>
              <w:rPr>
                <w:b/>
                <w:color w:val="auto"/>
                <w:sz w:val="20"/>
                <w:szCs w:val="20"/>
                <w:lang w:eastAsia="ru-RU"/>
              </w:rPr>
            </w:pPr>
            <w:r w:rsidRPr="007A23A0">
              <w:rPr>
                <w:b/>
                <w:color w:val="auto"/>
                <w:sz w:val="20"/>
                <w:szCs w:val="20"/>
                <w:lang w:eastAsia="ru-RU"/>
              </w:rPr>
              <w:t>Итого</w:t>
            </w:r>
            <w:r>
              <w:rPr>
                <w:b/>
                <w:color w:val="auto"/>
                <w:sz w:val="20"/>
                <w:szCs w:val="20"/>
                <w:lang w:eastAsia="ru-RU"/>
              </w:rPr>
              <w:t>:</w:t>
            </w:r>
          </w:p>
        </w:tc>
        <w:tc>
          <w:tcPr>
            <w:tcW w:w="1273" w:type="dxa"/>
            <w:tcBorders>
              <w:top w:val="nil"/>
              <w:left w:val="nil"/>
              <w:bottom w:val="single" w:sz="4" w:space="0" w:color="auto"/>
              <w:right w:val="single" w:sz="4" w:space="0" w:color="auto"/>
            </w:tcBorders>
            <w:shd w:val="clear" w:color="000000" w:fill="FFFFFF"/>
            <w:vAlign w:val="center"/>
          </w:tcPr>
          <w:p w:rsidR="002525B7" w:rsidRPr="007A23A0" w:rsidRDefault="002525B7" w:rsidP="00AB5CCE">
            <w:pPr>
              <w:ind w:firstLine="0"/>
              <w:jc w:val="center"/>
              <w:rPr>
                <w:b/>
                <w:bCs/>
                <w:color w:val="auto"/>
                <w:sz w:val="20"/>
                <w:szCs w:val="20"/>
              </w:rPr>
            </w:pPr>
            <w:r w:rsidRPr="007A23A0">
              <w:rPr>
                <w:b/>
                <w:bCs/>
                <w:color w:val="auto"/>
                <w:sz w:val="20"/>
                <w:szCs w:val="20"/>
              </w:rPr>
              <w:t>43 350,0</w:t>
            </w:r>
          </w:p>
        </w:tc>
        <w:tc>
          <w:tcPr>
            <w:tcW w:w="1247" w:type="dxa"/>
            <w:tcBorders>
              <w:top w:val="nil"/>
              <w:left w:val="nil"/>
              <w:bottom w:val="single" w:sz="4" w:space="0" w:color="auto"/>
              <w:right w:val="single" w:sz="4" w:space="0" w:color="auto"/>
            </w:tcBorders>
            <w:shd w:val="clear" w:color="000000" w:fill="FFFFFF"/>
            <w:vAlign w:val="center"/>
          </w:tcPr>
          <w:p w:rsidR="002525B7" w:rsidRPr="007A23A0" w:rsidRDefault="002525B7" w:rsidP="0016485E">
            <w:pPr>
              <w:ind w:firstLine="0"/>
              <w:jc w:val="center"/>
              <w:rPr>
                <w:b/>
                <w:bCs/>
                <w:color w:val="auto"/>
                <w:sz w:val="20"/>
                <w:szCs w:val="20"/>
              </w:rPr>
            </w:pPr>
            <w:r w:rsidRPr="007A23A0">
              <w:rPr>
                <w:b/>
                <w:bCs/>
                <w:color w:val="auto"/>
                <w:sz w:val="20"/>
                <w:szCs w:val="20"/>
              </w:rPr>
              <w:t>41 598,8</w:t>
            </w:r>
          </w:p>
        </w:tc>
        <w:tc>
          <w:tcPr>
            <w:tcW w:w="1260" w:type="dxa"/>
            <w:tcBorders>
              <w:top w:val="nil"/>
              <w:left w:val="nil"/>
              <w:bottom w:val="single" w:sz="4" w:space="0" w:color="auto"/>
              <w:right w:val="single" w:sz="4" w:space="0" w:color="auto"/>
            </w:tcBorders>
            <w:shd w:val="clear" w:color="000000" w:fill="FFFFFF"/>
            <w:vAlign w:val="center"/>
          </w:tcPr>
          <w:p w:rsidR="002525B7" w:rsidRPr="007A23A0" w:rsidRDefault="002525B7" w:rsidP="00C31FAD">
            <w:pPr>
              <w:ind w:firstLine="0"/>
              <w:jc w:val="center"/>
              <w:rPr>
                <w:b/>
                <w:bCs/>
                <w:color w:val="auto"/>
                <w:sz w:val="20"/>
                <w:szCs w:val="20"/>
              </w:rPr>
            </w:pPr>
            <w:r w:rsidRPr="007A23A0">
              <w:rPr>
                <w:b/>
                <w:bCs/>
                <w:color w:val="auto"/>
                <w:sz w:val="20"/>
                <w:szCs w:val="20"/>
              </w:rPr>
              <w:t>43 659,7</w:t>
            </w:r>
          </w:p>
        </w:tc>
        <w:tc>
          <w:tcPr>
            <w:tcW w:w="1260" w:type="dxa"/>
            <w:tcBorders>
              <w:top w:val="nil"/>
              <w:left w:val="nil"/>
              <w:bottom w:val="single" w:sz="4" w:space="0" w:color="auto"/>
              <w:right w:val="single" w:sz="4" w:space="0" w:color="auto"/>
            </w:tcBorders>
            <w:noWrap/>
            <w:vAlign w:val="center"/>
          </w:tcPr>
          <w:p w:rsidR="002525B7" w:rsidRPr="007A23A0" w:rsidRDefault="002525B7" w:rsidP="00D92B08">
            <w:pPr>
              <w:ind w:firstLine="0"/>
              <w:jc w:val="center"/>
              <w:rPr>
                <w:b/>
                <w:bCs/>
                <w:color w:val="auto"/>
                <w:sz w:val="20"/>
                <w:szCs w:val="20"/>
              </w:rPr>
            </w:pPr>
            <w:r w:rsidRPr="007A23A0">
              <w:rPr>
                <w:b/>
                <w:bCs/>
                <w:color w:val="auto"/>
                <w:sz w:val="20"/>
                <w:szCs w:val="20"/>
              </w:rPr>
              <w:t>100,7%</w:t>
            </w:r>
          </w:p>
        </w:tc>
        <w:tc>
          <w:tcPr>
            <w:tcW w:w="1336" w:type="dxa"/>
            <w:tcBorders>
              <w:top w:val="nil"/>
              <w:left w:val="nil"/>
              <w:bottom w:val="single" w:sz="4" w:space="0" w:color="auto"/>
              <w:right w:val="single" w:sz="4" w:space="0" w:color="auto"/>
            </w:tcBorders>
            <w:noWrap/>
            <w:vAlign w:val="center"/>
          </w:tcPr>
          <w:p w:rsidR="002525B7" w:rsidRPr="007A23A0" w:rsidRDefault="002525B7" w:rsidP="00C31FAD">
            <w:pPr>
              <w:ind w:firstLine="0"/>
              <w:jc w:val="center"/>
              <w:rPr>
                <w:b/>
                <w:bCs/>
                <w:color w:val="auto"/>
                <w:sz w:val="20"/>
                <w:szCs w:val="20"/>
              </w:rPr>
            </w:pPr>
            <w:r w:rsidRPr="007A23A0">
              <w:rPr>
                <w:b/>
                <w:bCs/>
                <w:color w:val="auto"/>
                <w:sz w:val="20"/>
                <w:szCs w:val="20"/>
              </w:rPr>
              <w:t>104,9%</w:t>
            </w:r>
          </w:p>
        </w:tc>
      </w:tr>
    </w:tbl>
    <w:p w:rsidR="002525B7" w:rsidRPr="005D5F58" w:rsidRDefault="002525B7" w:rsidP="000A339E">
      <w:pPr>
        <w:pStyle w:val="a3"/>
        <w:spacing w:line="276" w:lineRule="auto"/>
        <w:jc w:val="both"/>
        <w:rPr>
          <w:rFonts w:ascii="Times New Roman" w:hAnsi="Times New Roman"/>
          <w:b/>
          <w:color w:val="1F497D"/>
          <w:sz w:val="28"/>
        </w:rPr>
      </w:pPr>
    </w:p>
    <w:p w:rsidR="002525B7" w:rsidRPr="00564953" w:rsidRDefault="002525B7" w:rsidP="00F13C23">
      <w:pPr>
        <w:spacing w:before="0" w:beforeAutospacing="0" w:after="0" w:afterAutospacing="0" w:line="276" w:lineRule="auto"/>
        <w:ind w:firstLine="709"/>
        <w:contextualSpacing/>
        <w:rPr>
          <w:color w:val="auto"/>
        </w:rPr>
      </w:pPr>
      <w:r w:rsidRPr="00564953">
        <w:rPr>
          <w:b/>
          <w:color w:val="auto"/>
        </w:rPr>
        <w:t>2.Неналоговые доходы</w:t>
      </w:r>
      <w:r w:rsidRPr="00564953">
        <w:rPr>
          <w:color w:val="auto"/>
        </w:rPr>
        <w:t xml:space="preserve"> предусмотрены утвержденным бюджетом в размере 1 336,1 тыс. руб., уточненным бюджетом в размере 2614,0 тыс. руб. Исполнение составило 2631,0 тыс. руб. или 100,6% от уточненного плана и 196,9%</w:t>
      </w:r>
      <w:r w:rsidRPr="00564953">
        <w:rPr>
          <w:bCs/>
          <w:color w:val="auto"/>
        </w:rPr>
        <w:t xml:space="preserve"> </w:t>
      </w:r>
      <w:r w:rsidRPr="00564953">
        <w:rPr>
          <w:color w:val="auto"/>
        </w:rPr>
        <w:t xml:space="preserve">от утвержденного плана. </w:t>
      </w:r>
    </w:p>
    <w:p w:rsidR="002525B7" w:rsidRPr="00564953" w:rsidRDefault="002525B7" w:rsidP="00F13C23">
      <w:pPr>
        <w:spacing w:before="0" w:beforeAutospacing="0" w:after="0" w:afterAutospacing="0" w:line="276" w:lineRule="auto"/>
        <w:ind w:firstLine="709"/>
        <w:contextualSpacing/>
        <w:rPr>
          <w:color w:val="auto"/>
        </w:rPr>
      </w:pPr>
      <w:r w:rsidRPr="00564953">
        <w:rPr>
          <w:color w:val="auto"/>
        </w:rPr>
        <w:t xml:space="preserve">Структура неналоговых доходов бюджета сельского поселения </w:t>
      </w:r>
      <w:proofErr w:type="spellStart"/>
      <w:r w:rsidRPr="00564953">
        <w:rPr>
          <w:color w:val="auto"/>
        </w:rPr>
        <w:t>Реммаш</w:t>
      </w:r>
      <w:proofErr w:type="spellEnd"/>
      <w:r w:rsidRPr="00564953">
        <w:rPr>
          <w:color w:val="auto"/>
        </w:rPr>
        <w:t xml:space="preserve"> следующая:</w:t>
      </w:r>
    </w:p>
    <w:p w:rsidR="002525B7" w:rsidRDefault="002525B7" w:rsidP="00F13C23">
      <w:pPr>
        <w:spacing w:before="0" w:beforeAutospacing="0" w:after="0" w:afterAutospacing="0" w:line="276" w:lineRule="auto"/>
        <w:ind w:firstLine="709"/>
        <w:contextualSpacing/>
        <w:rPr>
          <w:color w:val="auto"/>
        </w:rPr>
      </w:pPr>
      <w:r w:rsidRPr="00CA78E9">
        <w:rPr>
          <w:color w:val="auto"/>
        </w:rPr>
        <w:t>- д</w:t>
      </w:r>
      <w:r w:rsidRPr="00CA78E9">
        <w:rPr>
          <w:color w:val="auto"/>
          <w:lang w:eastAsia="ru-RU"/>
        </w:rPr>
        <w:t xml:space="preserve">оходы от </w:t>
      </w:r>
      <w:r>
        <w:rPr>
          <w:color w:val="auto"/>
          <w:lang w:eastAsia="ru-RU"/>
        </w:rPr>
        <w:t>сдачи в аренду имущества, составляющего казну сельских поселений (за исключением земельных участков)</w:t>
      </w:r>
      <w:r w:rsidRPr="00CA78E9">
        <w:rPr>
          <w:color w:val="auto"/>
          <w:lang w:eastAsia="ru-RU"/>
        </w:rPr>
        <w:t xml:space="preserve"> </w:t>
      </w:r>
      <w:r w:rsidRPr="00CA78E9">
        <w:rPr>
          <w:color w:val="auto"/>
        </w:rPr>
        <w:t xml:space="preserve">предусмотрены </w:t>
      </w:r>
      <w:r w:rsidRPr="00080C09">
        <w:rPr>
          <w:color w:val="auto"/>
        </w:rPr>
        <w:t>утвержденным бюджетом в размере 336,1  тыс. руб., уточненным бюджетом в размере   633,0</w:t>
      </w:r>
      <w:r w:rsidRPr="00080C09">
        <w:rPr>
          <w:bCs/>
          <w:color w:val="auto"/>
        </w:rPr>
        <w:t xml:space="preserve"> </w:t>
      </w:r>
      <w:r w:rsidRPr="00080C09">
        <w:rPr>
          <w:color w:val="auto"/>
        </w:rPr>
        <w:t xml:space="preserve">тыс. руб. </w:t>
      </w:r>
    </w:p>
    <w:p w:rsidR="002525B7" w:rsidRPr="00080C09" w:rsidRDefault="002525B7" w:rsidP="00F13C23">
      <w:pPr>
        <w:spacing w:before="0" w:beforeAutospacing="0" w:after="0" w:afterAutospacing="0" w:line="276" w:lineRule="auto"/>
        <w:ind w:firstLine="709"/>
        <w:contextualSpacing/>
        <w:rPr>
          <w:color w:val="auto"/>
        </w:rPr>
      </w:pPr>
      <w:r w:rsidRPr="00080C09">
        <w:rPr>
          <w:color w:val="auto"/>
        </w:rPr>
        <w:t>Исполнение составило 659,6 тыс. руб. или 104,2% от уточненного плана и 196,3% от утвержденного плана;</w:t>
      </w:r>
    </w:p>
    <w:p w:rsidR="002525B7" w:rsidRDefault="002525B7" w:rsidP="00080C09">
      <w:pPr>
        <w:spacing w:before="0" w:beforeAutospacing="0" w:after="0" w:afterAutospacing="0" w:line="276" w:lineRule="auto"/>
        <w:ind w:firstLine="709"/>
        <w:contextualSpacing/>
        <w:rPr>
          <w:color w:val="auto"/>
        </w:rPr>
      </w:pPr>
      <w:r w:rsidRPr="00BF5CF3">
        <w:rPr>
          <w:color w:val="auto"/>
        </w:rPr>
        <w:t xml:space="preserve">- прочие доходы  от использования имущества и прав, находящихся в государственной и муниципальной собственности предусмотрены </w:t>
      </w:r>
      <w:r w:rsidRPr="00BF5CF3">
        <w:rPr>
          <w:color w:val="auto"/>
        </w:rPr>
        <w:lastRenderedPageBreak/>
        <w:t>утвержденным бюджетом в размере 0,0 тыс. руб., уточненным бюджетом в размере  781,0</w:t>
      </w:r>
      <w:r w:rsidRPr="00BF5CF3">
        <w:rPr>
          <w:bCs/>
          <w:color w:val="auto"/>
        </w:rPr>
        <w:t xml:space="preserve"> </w:t>
      </w:r>
      <w:r w:rsidRPr="00BF5CF3">
        <w:rPr>
          <w:color w:val="auto"/>
        </w:rPr>
        <w:t xml:space="preserve">тыс. руб. </w:t>
      </w:r>
    </w:p>
    <w:p w:rsidR="002525B7" w:rsidRDefault="002525B7" w:rsidP="00080C09">
      <w:pPr>
        <w:spacing w:before="0" w:beforeAutospacing="0" w:after="0" w:afterAutospacing="0" w:line="276" w:lineRule="auto"/>
        <w:ind w:firstLine="709"/>
        <w:contextualSpacing/>
        <w:rPr>
          <w:color w:val="auto"/>
        </w:rPr>
      </w:pPr>
      <w:r w:rsidRPr="00BF5CF3">
        <w:rPr>
          <w:color w:val="auto"/>
        </w:rPr>
        <w:t xml:space="preserve"> Исполнение составило  780,5 тыс. руб. или  99,9% от уточненного плана;</w:t>
      </w:r>
    </w:p>
    <w:p w:rsidR="002525B7" w:rsidRDefault="002525B7" w:rsidP="00080C09">
      <w:pPr>
        <w:spacing w:before="0" w:beforeAutospacing="0" w:after="0" w:afterAutospacing="0" w:line="276" w:lineRule="auto"/>
        <w:ind w:firstLine="709"/>
        <w:contextualSpacing/>
        <w:rPr>
          <w:color w:val="auto"/>
        </w:rPr>
      </w:pPr>
      <w:r w:rsidRPr="00BF5CF3">
        <w:rPr>
          <w:color w:val="auto"/>
        </w:rPr>
        <w:t>- доходы от оказания платных услуг (работ) и компенсации затрат государства предусмотрены утвержденным бюджетом в размере 1 000,0  тыс. руб., уточненным бюджетом в размере 1 200,0</w:t>
      </w:r>
      <w:r w:rsidRPr="00BF5CF3">
        <w:rPr>
          <w:bCs/>
          <w:color w:val="auto"/>
        </w:rPr>
        <w:t xml:space="preserve"> </w:t>
      </w:r>
      <w:r w:rsidRPr="00BF5CF3">
        <w:rPr>
          <w:color w:val="auto"/>
        </w:rPr>
        <w:t xml:space="preserve">тыс. руб. </w:t>
      </w:r>
    </w:p>
    <w:p w:rsidR="002525B7" w:rsidRPr="00BF5CF3" w:rsidRDefault="002525B7" w:rsidP="00080C09">
      <w:pPr>
        <w:spacing w:before="0" w:beforeAutospacing="0" w:after="0" w:afterAutospacing="0" w:line="276" w:lineRule="auto"/>
        <w:ind w:firstLine="709"/>
        <w:contextualSpacing/>
        <w:rPr>
          <w:color w:val="auto"/>
        </w:rPr>
      </w:pPr>
      <w:r w:rsidRPr="00BF5CF3">
        <w:rPr>
          <w:color w:val="auto"/>
        </w:rPr>
        <w:t>Исполнение составило 1 186,4 тыс. руб. или 98,8% от уточненного плана и 118,6% от утвержденного плана;</w:t>
      </w:r>
    </w:p>
    <w:p w:rsidR="002525B7" w:rsidRPr="00BA154B" w:rsidRDefault="002525B7" w:rsidP="003E2D4F">
      <w:pPr>
        <w:spacing w:before="0" w:beforeAutospacing="0" w:after="0" w:afterAutospacing="0" w:line="276" w:lineRule="auto"/>
        <w:ind w:firstLine="709"/>
        <w:contextualSpacing/>
        <w:rPr>
          <w:color w:val="auto"/>
        </w:rPr>
      </w:pPr>
      <w:r w:rsidRPr="00BA154B">
        <w:rPr>
          <w:color w:val="auto"/>
        </w:rPr>
        <w:t>- прочие  неналоговые доходы предусмотрены утвержденным бюджетом в размере 0,0 тыс. руб., исполнение составило 4,5 тыс. руб. (поступление  за разрешение на установку временного торгового павильона).</w:t>
      </w:r>
    </w:p>
    <w:p w:rsidR="002525B7" w:rsidRPr="00CA78E9" w:rsidRDefault="002525B7" w:rsidP="00E525CB">
      <w:pPr>
        <w:spacing w:before="0" w:beforeAutospacing="0" w:after="0" w:afterAutospacing="0" w:line="276" w:lineRule="auto"/>
        <w:ind w:firstLine="709"/>
        <w:contextualSpacing/>
        <w:rPr>
          <w:color w:val="auto"/>
        </w:rPr>
      </w:pPr>
      <w:r w:rsidRPr="00CA78E9">
        <w:rPr>
          <w:color w:val="auto"/>
        </w:rPr>
        <w:t xml:space="preserve">Структура поступления неналоговых доходов бюджета сельского поселения </w:t>
      </w:r>
      <w:proofErr w:type="spellStart"/>
      <w:r w:rsidRPr="00CA78E9">
        <w:rPr>
          <w:color w:val="auto"/>
        </w:rPr>
        <w:t>Реммаш</w:t>
      </w:r>
      <w:proofErr w:type="spellEnd"/>
      <w:r w:rsidRPr="00CA78E9">
        <w:rPr>
          <w:color w:val="auto"/>
        </w:rPr>
        <w:t>, представлена  в таблице №</w:t>
      </w:r>
      <w:r>
        <w:rPr>
          <w:color w:val="auto"/>
        </w:rPr>
        <w:t>3</w:t>
      </w:r>
      <w:r w:rsidRPr="00CA78E9">
        <w:rPr>
          <w:color w:val="auto"/>
        </w:rPr>
        <w:t xml:space="preserve">.                         </w:t>
      </w:r>
    </w:p>
    <w:p w:rsidR="002525B7" w:rsidRPr="0026010F" w:rsidRDefault="002525B7" w:rsidP="003F7760">
      <w:pPr>
        <w:spacing w:before="0" w:beforeAutospacing="0" w:after="0" w:afterAutospacing="0" w:line="276" w:lineRule="auto"/>
        <w:ind w:firstLine="0"/>
        <w:contextualSpacing/>
        <w:rPr>
          <w:b/>
          <w:color w:val="FF0000"/>
        </w:rPr>
      </w:pPr>
      <w:r w:rsidRPr="0026010F">
        <w:rPr>
          <w:b/>
          <w:color w:val="FF0000"/>
        </w:rPr>
        <w:t xml:space="preserve">                                                                     </w:t>
      </w:r>
    </w:p>
    <w:p w:rsidR="002525B7" w:rsidRPr="00CA78E9" w:rsidRDefault="002525B7" w:rsidP="00E525CB">
      <w:pPr>
        <w:spacing w:before="0" w:beforeAutospacing="0" w:after="0" w:afterAutospacing="0" w:line="276" w:lineRule="auto"/>
        <w:ind w:firstLine="709"/>
        <w:contextualSpacing/>
        <w:rPr>
          <w:color w:val="auto"/>
        </w:rPr>
      </w:pPr>
      <w:r w:rsidRPr="00CA78E9">
        <w:rPr>
          <w:color w:val="auto"/>
        </w:rPr>
        <w:t xml:space="preserve">                                                                            таблица №</w:t>
      </w:r>
      <w:r>
        <w:rPr>
          <w:color w:val="auto"/>
        </w:rPr>
        <w:t xml:space="preserve">3 </w:t>
      </w:r>
      <w:r w:rsidRPr="00CA78E9">
        <w:rPr>
          <w:color w:val="auto"/>
        </w:rPr>
        <w:t>(тыс. руб.)</w:t>
      </w:r>
    </w:p>
    <w:tbl>
      <w:tblPr>
        <w:tblW w:w="9256" w:type="dxa"/>
        <w:tblInd w:w="108" w:type="dxa"/>
        <w:tblLayout w:type="fixed"/>
        <w:tblLook w:val="00A0" w:firstRow="1" w:lastRow="0" w:firstColumn="1" w:lastColumn="0" w:noHBand="0" w:noVBand="0"/>
      </w:tblPr>
      <w:tblGrid>
        <w:gridCol w:w="2877"/>
        <w:gridCol w:w="1234"/>
        <w:gridCol w:w="1418"/>
        <w:gridCol w:w="1175"/>
        <w:gridCol w:w="1276"/>
        <w:gridCol w:w="1276"/>
      </w:tblGrid>
      <w:tr w:rsidR="002525B7" w:rsidRPr="00CA78E9" w:rsidTr="00417384">
        <w:trPr>
          <w:trHeight w:val="1193"/>
        </w:trPr>
        <w:tc>
          <w:tcPr>
            <w:tcW w:w="2877" w:type="dxa"/>
            <w:tcBorders>
              <w:top w:val="single" w:sz="4" w:space="0" w:color="auto"/>
              <w:left w:val="single" w:sz="4" w:space="0" w:color="auto"/>
              <w:bottom w:val="single" w:sz="4" w:space="0" w:color="auto"/>
              <w:right w:val="single" w:sz="4" w:space="0" w:color="auto"/>
            </w:tcBorders>
            <w:shd w:val="clear" w:color="000000" w:fill="FFFFFF"/>
          </w:tcPr>
          <w:p w:rsidR="002525B7" w:rsidRPr="00CA78E9" w:rsidRDefault="002525B7" w:rsidP="00B63CBC">
            <w:pPr>
              <w:spacing w:before="0" w:beforeAutospacing="0" w:after="0" w:afterAutospacing="0"/>
              <w:ind w:firstLine="0"/>
              <w:jc w:val="left"/>
              <w:rPr>
                <w:color w:val="auto"/>
                <w:sz w:val="20"/>
                <w:szCs w:val="20"/>
                <w:lang w:eastAsia="ru-RU"/>
              </w:rPr>
            </w:pPr>
            <w:r w:rsidRPr="00CA78E9">
              <w:rPr>
                <w:color w:val="auto"/>
                <w:sz w:val="20"/>
                <w:szCs w:val="20"/>
                <w:lang w:eastAsia="ru-RU"/>
              </w:rPr>
              <w:t> </w:t>
            </w:r>
          </w:p>
        </w:tc>
        <w:tc>
          <w:tcPr>
            <w:tcW w:w="1234" w:type="dxa"/>
            <w:tcBorders>
              <w:top w:val="single" w:sz="4" w:space="0" w:color="auto"/>
              <w:left w:val="nil"/>
              <w:bottom w:val="single" w:sz="4" w:space="0" w:color="auto"/>
              <w:right w:val="single" w:sz="4" w:space="0" w:color="auto"/>
            </w:tcBorders>
            <w:shd w:val="clear" w:color="000000" w:fill="FFFFFF"/>
            <w:vAlign w:val="center"/>
          </w:tcPr>
          <w:p w:rsidR="002525B7" w:rsidRPr="00CA78E9" w:rsidRDefault="002525B7" w:rsidP="00B63CBC">
            <w:pPr>
              <w:spacing w:before="0" w:beforeAutospacing="0" w:after="0" w:afterAutospacing="0"/>
              <w:ind w:firstLine="0"/>
              <w:jc w:val="center"/>
              <w:rPr>
                <w:color w:val="auto"/>
                <w:sz w:val="20"/>
                <w:szCs w:val="20"/>
                <w:lang w:eastAsia="ru-RU"/>
              </w:rPr>
            </w:pPr>
            <w:r w:rsidRPr="00CA78E9">
              <w:rPr>
                <w:color w:val="auto"/>
                <w:sz w:val="20"/>
                <w:szCs w:val="20"/>
                <w:lang w:eastAsia="ru-RU"/>
              </w:rPr>
              <w:t>Утвержденный бюджет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525B7" w:rsidRPr="00CA78E9" w:rsidRDefault="002525B7" w:rsidP="00B63CBC">
            <w:pPr>
              <w:spacing w:before="0" w:beforeAutospacing="0" w:after="0" w:afterAutospacing="0"/>
              <w:ind w:firstLine="0"/>
              <w:jc w:val="center"/>
              <w:rPr>
                <w:color w:val="auto"/>
                <w:sz w:val="20"/>
                <w:szCs w:val="20"/>
                <w:lang w:eastAsia="ru-RU"/>
              </w:rPr>
            </w:pPr>
            <w:r w:rsidRPr="00CA78E9">
              <w:rPr>
                <w:color w:val="auto"/>
                <w:sz w:val="20"/>
                <w:szCs w:val="20"/>
                <w:lang w:eastAsia="ru-RU"/>
              </w:rPr>
              <w:t>Уточненный бюджет</w:t>
            </w:r>
          </w:p>
        </w:tc>
        <w:tc>
          <w:tcPr>
            <w:tcW w:w="1175" w:type="dxa"/>
            <w:tcBorders>
              <w:top w:val="single" w:sz="4" w:space="0" w:color="auto"/>
              <w:left w:val="nil"/>
              <w:bottom w:val="single" w:sz="4" w:space="0" w:color="auto"/>
              <w:right w:val="single" w:sz="4" w:space="0" w:color="auto"/>
            </w:tcBorders>
            <w:shd w:val="clear" w:color="000000" w:fill="FFFFFF"/>
            <w:vAlign w:val="center"/>
          </w:tcPr>
          <w:p w:rsidR="002525B7" w:rsidRPr="00CA78E9" w:rsidRDefault="002525B7" w:rsidP="00B63CBC">
            <w:pPr>
              <w:spacing w:before="0" w:beforeAutospacing="0" w:after="0" w:afterAutospacing="0"/>
              <w:ind w:firstLine="0"/>
              <w:jc w:val="center"/>
              <w:rPr>
                <w:color w:val="auto"/>
                <w:sz w:val="20"/>
                <w:szCs w:val="20"/>
                <w:lang w:eastAsia="ru-RU"/>
              </w:rPr>
            </w:pPr>
            <w:r w:rsidRPr="00CA78E9">
              <w:rPr>
                <w:color w:val="auto"/>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525B7" w:rsidRPr="00CA78E9" w:rsidRDefault="002525B7" w:rsidP="00B63CBC">
            <w:pPr>
              <w:spacing w:before="0" w:beforeAutospacing="0" w:after="0" w:afterAutospacing="0"/>
              <w:ind w:firstLine="0"/>
              <w:jc w:val="center"/>
              <w:rPr>
                <w:color w:val="auto"/>
                <w:sz w:val="20"/>
                <w:szCs w:val="20"/>
                <w:lang w:eastAsia="ru-RU"/>
              </w:rPr>
            </w:pPr>
            <w:r w:rsidRPr="00CA78E9">
              <w:rPr>
                <w:color w:val="auto"/>
                <w:sz w:val="20"/>
                <w:szCs w:val="20"/>
                <w:lang w:eastAsia="ru-RU"/>
              </w:rPr>
              <w:t>Процент исполнения от утвержденного бюджета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525B7" w:rsidRPr="00CA78E9" w:rsidRDefault="002525B7" w:rsidP="00B63CBC">
            <w:pPr>
              <w:spacing w:before="0" w:beforeAutospacing="0" w:after="0" w:afterAutospacing="0"/>
              <w:ind w:firstLine="0"/>
              <w:jc w:val="center"/>
              <w:rPr>
                <w:color w:val="auto"/>
                <w:sz w:val="20"/>
                <w:szCs w:val="20"/>
                <w:lang w:eastAsia="ru-RU"/>
              </w:rPr>
            </w:pPr>
            <w:r w:rsidRPr="00CA78E9">
              <w:rPr>
                <w:color w:val="auto"/>
                <w:sz w:val="20"/>
                <w:szCs w:val="20"/>
                <w:lang w:eastAsia="ru-RU"/>
              </w:rPr>
              <w:t>Процент исполнения от уточненного бюджета</w:t>
            </w:r>
          </w:p>
        </w:tc>
      </w:tr>
      <w:tr w:rsidR="002525B7" w:rsidRPr="00CA78E9" w:rsidTr="00531F6B">
        <w:trPr>
          <w:trHeight w:val="300"/>
        </w:trPr>
        <w:tc>
          <w:tcPr>
            <w:tcW w:w="2877" w:type="dxa"/>
            <w:tcBorders>
              <w:top w:val="nil"/>
              <w:left w:val="single" w:sz="4" w:space="0" w:color="auto"/>
              <w:bottom w:val="single" w:sz="4" w:space="0" w:color="auto"/>
              <w:right w:val="single" w:sz="4" w:space="0" w:color="auto"/>
            </w:tcBorders>
            <w:shd w:val="clear" w:color="000000" w:fill="FFFFFF"/>
            <w:vAlign w:val="center"/>
          </w:tcPr>
          <w:p w:rsidR="002525B7" w:rsidRPr="00A15815" w:rsidRDefault="002525B7" w:rsidP="00A45F31">
            <w:pPr>
              <w:spacing w:before="0" w:beforeAutospacing="0" w:after="0" w:afterAutospacing="0"/>
              <w:ind w:firstLine="0"/>
              <w:jc w:val="left"/>
              <w:rPr>
                <w:color w:val="auto"/>
                <w:sz w:val="20"/>
                <w:szCs w:val="20"/>
                <w:lang w:eastAsia="ru-RU"/>
              </w:rPr>
            </w:pPr>
            <w:r w:rsidRPr="00A15815">
              <w:rPr>
                <w:color w:val="auto"/>
                <w:sz w:val="20"/>
                <w:szCs w:val="20"/>
                <w:lang w:eastAsia="ru-RU"/>
              </w:rPr>
              <w:t xml:space="preserve">Доходы от сдачи в аренду </w:t>
            </w:r>
            <w:proofErr w:type="spellStart"/>
            <w:r w:rsidRPr="00A15815">
              <w:rPr>
                <w:color w:val="auto"/>
                <w:sz w:val="20"/>
                <w:szCs w:val="20"/>
                <w:lang w:eastAsia="ru-RU"/>
              </w:rPr>
              <w:t>имущ.наход.в</w:t>
            </w:r>
            <w:proofErr w:type="spellEnd"/>
            <w:r w:rsidRPr="00A15815">
              <w:rPr>
                <w:color w:val="auto"/>
                <w:sz w:val="20"/>
                <w:szCs w:val="20"/>
                <w:lang w:eastAsia="ru-RU"/>
              </w:rPr>
              <w:t xml:space="preserve"> </w:t>
            </w:r>
            <w:proofErr w:type="spellStart"/>
            <w:r w:rsidRPr="00A15815">
              <w:rPr>
                <w:color w:val="auto"/>
                <w:sz w:val="20"/>
                <w:szCs w:val="20"/>
                <w:lang w:eastAsia="ru-RU"/>
              </w:rPr>
              <w:t>муниц.собствен</w:t>
            </w:r>
            <w:proofErr w:type="spellEnd"/>
            <w:r w:rsidRPr="00A15815">
              <w:rPr>
                <w:color w:val="auto"/>
                <w:sz w:val="20"/>
                <w:szCs w:val="20"/>
                <w:lang w:eastAsia="ru-RU"/>
              </w:rPr>
              <w:t>.</w:t>
            </w:r>
          </w:p>
        </w:tc>
        <w:tc>
          <w:tcPr>
            <w:tcW w:w="1234" w:type="dxa"/>
            <w:tcBorders>
              <w:top w:val="nil"/>
              <w:left w:val="nil"/>
              <w:bottom w:val="single" w:sz="4" w:space="0" w:color="auto"/>
              <w:right w:val="single" w:sz="4" w:space="0" w:color="auto"/>
            </w:tcBorders>
            <w:shd w:val="clear" w:color="000000" w:fill="FFFFFF"/>
            <w:vAlign w:val="center"/>
          </w:tcPr>
          <w:p w:rsidR="002525B7" w:rsidRPr="000A693E" w:rsidRDefault="002525B7" w:rsidP="007B3775">
            <w:pPr>
              <w:ind w:left="-433" w:firstLine="433"/>
              <w:jc w:val="center"/>
              <w:rPr>
                <w:color w:val="auto"/>
                <w:sz w:val="20"/>
                <w:szCs w:val="20"/>
              </w:rPr>
            </w:pPr>
            <w:r w:rsidRPr="000A693E">
              <w:rPr>
                <w:color w:val="auto"/>
                <w:sz w:val="20"/>
                <w:szCs w:val="20"/>
              </w:rPr>
              <w:t>336,1</w:t>
            </w:r>
          </w:p>
        </w:tc>
        <w:tc>
          <w:tcPr>
            <w:tcW w:w="1418" w:type="dxa"/>
            <w:tcBorders>
              <w:top w:val="nil"/>
              <w:left w:val="nil"/>
              <w:bottom w:val="single" w:sz="4" w:space="0" w:color="auto"/>
              <w:right w:val="single" w:sz="4" w:space="0" w:color="auto"/>
            </w:tcBorders>
            <w:shd w:val="clear" w:color="000000" w:fill="FFFFFF"/>
            <w:vAlign w:val="center"/>
          </w:tcPr>
          <w:p w:rsidR="002525B7" w:rsidRPr="000A693E" w:rsidRDefault="002525B7" w:rsidP="00B63CBC">
            <w:pPr>
              <w:ind w:firstLine="0"/>
              <w:jc w:val="center"/>
              <w:rPr>
                <w:color w:val="auto"/>
                <w:sz w:val="20"/>
                <w:szCs w:val="20"/>
              </w:rPr>
            </w:pPr>
            <w:r w:rsidRPr="000A693E">
              <w:rPr>
                <w:color w:val="auto"/>
                <w:sz w:val="20"/>
                <w:szCs w:val="20"/>
              </w:rPr>
              <w:t>633,0</w:t>
            </w:r>
          </w:p>
        </w:tc>
        <w:tc>
          <w:tcPr>
            <w:tcW w:w="1175" w:type="dxa"/>
            <w:tcBorders>
              <w:top w:val="nil"/>
              <w:left w:val="nil"/>
              <w:bottom w:val="single" w:sz="4" w:space="0" w:color="auto"/>
              <w:right w:val="single" w:sz="4" w:space="0" w:color="auto"/>
            </w:tcBorders>
            <w:shd w:val="clear" w:color="000000" w:fill="FFFFFF"/>
            <w:vAlign w:val="center"/>
          </w:tcPr>
          <w:p w:rsidR="002525B7" w:rsidRPr="000A693E" w:rsidRDefault="002525B7" w:rsidP="007C6DEF">
            <w:pPr>
              <w:ind w:firstLine="0"/>
              <w:jc w:val="center"/>
              <w:rPr>
                <w:color w:val="auto"/>
                <w:sz w:val="20"/>
                <w:szCs w:val="20"/>
                <w:lang w:val="en-US"/>
              </w:rPr>
            </w:pPr>
            <w:r w:rsidRPr="000A693E">
              <w:rPr>
                <w:color w:val="auto"/>
                <w:sz w:val="20"/>
                <w:szCs w:val="20"/>
                <w:lang w:val="en-US"/>
              </w:rPr>
              <w:t>659</w:t>
            </w:r>
            <w:r w:rsidRPr="000A693E">
              <w:rPr>
                <w:color w:val="auto"/>
                <w:sz w:val="20"/>
                <w:szCs w:val="20"/>
              </w:rPr>
              <w:t>,</w:t>
            </w:r>
            <w:r w:rsidRPr="000A693E">
              <w:rPr>
                <w:color w:val="auto"/>
                <w:sz w:val="20"/>
                <w:szCs w:val="20"/>
                <w:lang w:val="en-US"/>
              </w:rPr>
              <w:t>6</w:t>
            </w:r>
          </w:p>
        </w:tc>
        <w:tc>
          <w:tcPr>
            <w:tcW w:w="1276" w:type="dxa"/>
            <w:tcBorders>
              <w:top w:val="nil"/>
              <w:left w:val="nil"/>
              <w:bottom w:val="single" w:sz="4" w:space="0" w:color="auto"/>
              <w:right w:val="single" w:sz="4" w:space="0" w:color="auto"/>
            </w:tcBorders>
            <w:noWrap/>
            <w:vAlign w:val="center"/>
          </w:tcPr>
          <w:p w:rsidR="002525B7" w:rsidRPr="000A693E" w:rsidRDefault="002525B7" w:rsidP="00B93A70">
            <w:pPr>
              <w:ind w:firstLine="0"/>
              <w:jc w:val="center"/>
              <w:rPr>
                <w:color w:val="auto"/>
                <w:sz w:val="20"/>
                <w:szCs w:val="20"/>
                <w:lang w:val="en-US"/>
              </w:rPr>
            </w:pPr>
            <w:r w:rsidRPr="000A693E">
              <w:rPr>
                <w:color w:val="auto"/>
                <w:sz w:val="20"/>
                <w:szCs w:val="20"/>
                <w:lang w:val="en-US"/>
              </w:rPr>
              <w:t>196</w:t>
            </w:r>
            <w:r w:rsidRPr="000A693E">
              <w:rPr>
                <w:color w:val="auto"/>
                <w:sz w:val="20"/>
                <w:szCs w:val="20"/>
              </w:rPr>
              <w:t>,</w:t>
            </w:r>
            <w:r w:rsidRPr="000A693E">
              <w:rPr>
                <w:color w:val="auto"/>
                <w:sz w:val="20"/>
                <w:szCs w:val="20"/>
                <w:lang w:val="en-US"/>
              </w:rPr>
              <w:t>3%</w:t>
            </w:r>
          </w:p>
        </w:tc>
        <w:tc>
          <w:tcPr>
            <w:tcW w:w="1276" w:type="dxa"/>
            <w:tcBorders>
              <w:top w:val="nil"/>
              <w:left w:val="nil"/>
              <w:bottom w:val="single" w:sz="4" w:space="0" w:color="auto"/>
              <w:right w:val="single" w:sz="4" w:space="0" w:color="auto"/>
            </w:tcBorders>
            <w:noWrap/>
            <w:vAlign w:val="center"/>
          </w:tcPr>
          <w:p w:rsidR="002525B7" w:rsidRPr="000A693E" w:rsidRDefault="002525B7" w:rsidP="007C6DEF">
            <w:pPr>
              <w:ind w:firstLine="0"/>
              <w:jc w:val="center"/>
              <w:rPr>
                <w:color w:val="auto"/>
                <w:sz w:val="20"/>
                <w:szCs w:val="20"/>
                <w:lang w:val="en-US"/>
              </w:rPr>
            </w:pPr>
            <w:r w:rsidRPr="000A693E">
              <w:rPr>
                <w:color w:val="auto"/>
                <w:sz w:val="20"/>
                <w:szCs w:val="20"/>
                <w:lang w:val="en-US"/>
              </w:rPr>
              <w:t>104</w:t>
            </w:r>
            <w:r w:rsidRPr="000A693E">
              <w:rPr>
                <w:color w:val="auto"/>
                <w:sz w:val="20"/>
                <w:szCs w:val="20"/>
              </w:rPr>
              <w:t>,</w:t>
            </w:r>
            <w:r w:rsidRPr="000A693E">
              <w:rPr>
                <w:color w:val="auto"/>
                <w:sz w:val="20"/>
                <w:szCs w:val="20"/>
                <w:lang w:val="en-US"/>
              </w:rPr>
              <w:t>2%</w:t>
            </w:r>
          </w:p>
        </w:tc>
      </w:tr>
      <w:tr w:rsidR="002525B7" w:rsidRPr="00CA78E9" w:rsidTr="00531F6B">
        <w:trPr>
          <w:trHeight w:val="300"/>
        </w:trPr>
        <w:tc>
          <w:tcPr>
            <w:tcW w:w="2877" w:type="dxa"/>
            <w:tcBorders>
              <w:top w:val="single" w:sz="4" w:space="0" w:color="auto"/>
              <w:left w:val="single" w:sz="4" w:space="0" w:color="auto"/>
              <w:bottom w:val="single" w:sz="4" w:space="0" w:color="auto"/>
              <w:right w:val="single" w:sz="4" w:space="0" w:color="auto"/>
            </w:tcBorders>
            <w:shd w:val="clear" w:color="000000" w:fill="FFFFFF"/>
            <w:vAlign w:val="center"/>
          </w:tcPr>
          <w:p w:rsidR="002525B7" w:rsidRPr="00A15815" w:rsidRDefault="002525B7" w:rsidP="00A15815">
            <w:pPr>
              <w:spacing w:before="0" w:beforeAutospacing="0" w:after="0" w:afterAutospacing="0"/>
              <w:ind w:firstLine="0"/>
              <w:jc w:val="left"/>
              <w:rPr>
                <w:color w:val="auto"/>
                <w:sz w:val="20"/>
                <w:szCs w:val="20"/>
                <w:lang w:eastAsia="ru-RU"/>
              </w:rPr>
            </w:pPr>
            <w:r w:rsidRPr="00A15815">
              <w:rPr>
                <w:color w:val="auto"/>
                <w:sz w:val="20"/>
                <w:szCs w:val="20"/>
                <w:lang w:eastAsia="ru-RU"/>
              </w:rPr>
              <w:t>Прочие доходы от использования  имущества</w:t>
            </w:r>
          </w:p>
        </w:tc>
        <w:tc>
          <w:tcPr>
            <w:tcW w:w="1234" w:type="dxa"/>
            <w:tcBorders>
              <w:top w:val="single" w:sz="4" w:space="0" w:color="auto"/>
              <w:left w:val="nil"/>
              <w:bottom w:val="single" w:sz="4" w:space="0" w:color="auto"/>
              <w:right w:val="single" w:sz="4" w:space="0" w:color="auto"/>
            </w:tcBorders>
            <w:shd w:val="clear" w:color="000000" w:fill="FFFFFF"/>
            <w:vAlign w:val="center"/>
          </w:tcPr>
          <w:p w:rsidR="002525B7" w:rsidRPr="00A15815" w:rsidRDefault="002525B7" w:rsidP="00982C55">
            <w:pPr>
              <w:ind w:firstLine="0"/>
              <w:jc w:val="center"/>
              <w:rPr>
                <w:color w:val="auto"/>
                <w:sz w:val="20"/>
                <w:szCs w:val="20"/>
              </w:rPr>
            </w:pPr>
            <w:r w:rsidRPr="00A15815">
              <w:rPr>
                <w:color w:val="auto"/>
                <w:sz w:val="20"/>
                <w:szCs w:val="20"/>
              </w:rPr>
              <w:t>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525B7" w:rsidRPr="00A15815" w:rsidRDefault="002525B7" w:rsidP="00B63CBC">
            <w:pPr>
              <w:ind w:firstLine="0"/>
              <w:jc w:val="center"/>
              <w:rPr>
                <w:color w:val="auto"/>
                <w:sz w:val="20"/>
                <w:szCs w:val="20"/>
              </w:rPr>
            </w:pPr>
            <w:r w:rsidRPr="00A15815">
              <w:rPr>
                <w:color w:val="auto"/>
                <w:sz w:val="20"/>
                <w:szCs w:val="20"/>
              </w:rPr>
              <w:t>781,0</w:t>
            </w:r>
          </w:p>
        </w:tc>
        <w:tc>
          <w:tcPr>
            <w:tcW w:w="1175" w:type="dxa"/>
            <w:tcBorders>
              <w:top w:val="single" w:sz="4" w:space="0" w:color="auto"/>
              <w:left w:val="nil"/>
              <w:bottom w:val="single" w:sz="4" w:space="0" w:color="auto"/>
              <w:right w:val="single" w:sz="4" w:space="0" w:color="auto"/>
            </w:tcBorders>
            <w:shd w:val="clear" w:color="000000" w:fill="FFFFFF"/>
            <w:vAlign w:val="center"/>
          </w:tcPr>
          <w:p w:rsidR="002525B7" w:rsidRPr="007C6DEF" w:rsidRDefault="002525B7" w:rsidP="007C6DEF">
            <w:pPr>
              <w:ind w:firstLine="0"/>
              <w:jc w:val="center"/>
              <w:rPr>
                <w:color w:val="auto"/>
                <w:sz w:val="20"/>
                <w:szCs w:val="20"/>
                <w:lang w:val="en-US"/>
              </w:rPr>
            </w:pPr>
            <w:r w:rsidRPr="007C6DEF">
              <w:rPr>
                <w:color w:val="auto"/>
                <w:sz w:val="20"/>
                <w:szCs w:val="20"/>
                <w:lang w:val="en-US"/>
              </w:rPr>
              <w:t>780</w:t>
            </w:r>
            <w:r>
              <w:rPr>
                <w:color w:val="auto"/>
                <w:sz w:val="20"/>
                <w:szCs w:val="20"/>
              </w:rPr>
              <w:t>,</w:t>
            </w:r>
            <w:r w:rsidRPr="007C6DEF">
              <w:rPr>
                <w:color w:val="auto"/>
                <w:sz w:val="20"/>
                <w:szCs w:val="20"/>
                <w:lang w:val="en-US"/>
              </w:rPr>
              <w:t>5</w:t>
            </w:r>
          </w:p>
        </w:tc>
        <w:tc>
          <w:tcPr>
            <w:tcW w:w="1276" w:type="dxa"/>
            <w:tcBorders>
              <w:top w:val="single" w:sz="4" w:space="0" w:color="auto"/>
              <w:left w:val="nil"/>
              <w:bottom w:val="single" w:sz="4" w:space="0" w:color="auto"/>
              <w:right w:val="single" w:sz="4" w:space="0" w:color="auto"/>
            </w:tcBorders>
            <w:noWrap/>
            <w:vAlign w:val="center"/>
          </w:tcPr>
          <w:p w:rsidR="002525B7" w:rsidRPr="007C6DEF" w:rsidRDefault="002525B7" w:rsidP="00B63CBC">
            <w:pPr>
              <w:ind w:firstLine="0"/>
              <w:jc w:val="center"/>
              <w:rPr>
                <w:color w:val="auto"/>
                <w:sz w:val="20"/>
                <w:szCs w:val="20"/>
                <w:lang w:val="en-US"/>
              </w:rPr>
            </w:pPr>
            <w:r w:rsidRPr="007C6DEF">
              <w:rPr>
                <w:color w:val="auto"/>
                <w:sz w:val="20"/>
                <w:szCs w:val="20"/>
                <w:lang w:val="en-US"/>
              </w:rPr>
              <w:t>0</w:t>
            </w:r>
          </w:p>
        </w:tc>
        <w:tc>
          <w:tcPr>
            <w:tcW w:w="1276" w:type="dxa"/>
            <w:tcBorders>
              <w:top w:val="single" w:sz="4" w:space="0" w:color="auto"/>
              <w:left w:val="nil"/>
              <w:bottom w:val="single" w:sz="4" w:space="0" w:color="auto"/>
              <w:right w:val="single" w:sz="4" w:space="0" w:color="auto"/>
            </w:tcBorders>
            <w:noWrap/>
            <w:vAlign w:val="center"/>
          </w:tcPr>
          <w:p w:rsidR="002525B7" w:rsidRPr="007C6DEF" w:rsidRDefault="002525B7" w:rsidP="007C6DEF">
            <w:pPr>
              <w:ind w:firstLine="0"/>
              <w:jc w:val="center"/>
              <w:rPr>
                <w:color w:val="auto"/>
                <w:sz w:val="20"/>
                <w:szCs w:val="20"/>
                <w:lang w:val="en-US"/>
              </w:rPr>
            </w:pPr>
            <w:r>
              <w:rPr>
                <w:color w:val="auto"/>
                <w:sz w:val="20"/>
                <w:szCs w:val="20"/>
                <w:lang w:val="en-US"/>
              </w:rPr>
              <w:t>99</w:t>
            </w:r>
            <w:r>
              <w:rPr>
                <w:color w:val="auto"/>
                <w:sz w:val="20"/>
                <w:szCs w:val="20"/>
              </w:rPr>
              <w:t>,</w:t>
            </w:r>
            <w:r>
              <w:rPr>
                <w:color w:val="auto"/>
                <w:sz w:val="20"/>
                <w:szCs w:val="20"/>
                <w:lang w:val="en-US"/>
              </w:rPr>
              <w:t>9%</w:t>
            </w:r>
          </w:p>
        </w:tc>
      </w:tr>
      <w:tr w:rsidR="002525B7" w:rsidRPr="00CA78E9" w:rsidTr="00531F6B">
        <w:trPr>
          <w:trHeight w:val="300"/>
        </w:trPr>
        <w:tc>
          <w:tcPr>
            <w:tcW w:w="2877" w:type="dxa"/>
            <w:tcBorders>
              <w:top w:val="single" w:sz="4" w:space="0" w:color="auto"/>
              <w:left w:val="single" w:sz="4" w:space="0" w:color="auto"/>
              <w:bottom w:val="single" w:sz="4" w:space="0" w:color="auto"/>
              <w:right w:val="single" w:sz="4" w:space="0" w:color="auto"/>
            </w:tcBorders>
            <w:shd w:val="clear" w:color="000000" w:fill="FFFFFF"/>
            <w:vAlign w:val="center"/>
          </w:tcPr>
          <w:p w:rsidR="002525B7" w:rsidRPr="00A15815" w:rsidRDefault="002525B7" w:rsidP="00B63CBC">
            <w:pPr>
              <w:spacing w:before="0" w:beforeAutospacing="0" w:after="0" w:afterAutospacing="0"/>
              <w:ind w:firstLine="0"/>
              <w:jc w:val="left"/>
              <w:rPr>
                <w:color w:val="auto"/>
                <w:sz w:val="20"/>
                <w:szCs w:val="20"/>
              </w:rPr>
            </w:pPr>
            <w:r w:rsidRPr="00A15815">
              <w:rPr>
                <w:color w:val="auto"/>
                <w:sz w:val="20"/>
                <w:szCs w:val="20"/>
              </w:rPr>
              <w:t xml:space="preserve">Доходы от оказания платных услуг и </w:t>
            </w:r>
            <w:proofErr w:type="spellStart"/>
            <w:r w:rsidRPr="00A15815">
              <w:rPr>
                <w:color w:val="auto"/>
                <w:sz w:val="20"/>
                <w:szCs w:val="20"/>
              </w:rPr>
              <w:t>кмпенс.затрат</w:t>
            </w:r>
            <w:proofErr w:type="spellEnd"/>
            <w:r w:rsidRPr="00A15815">
              <w:rPr>
                <w:color w:val="auto"/>
                <w:sz w:val="20"/>
                <w:szCs w:val="20"/>
              </w:rPr>
              <w:t xml:space="preserve"> </w:t>
            </w:r>
            <w:proofErr w:type="spellStart"/>
            <w:r w:rsidRPr="00A15815">
              <w:rPr>
                <w:color w:val="auto"/>
                <w:sz w:val="20"/>
                <w:szCs w:val="20"/>
              </w:rPr>
              <w:t>госуд</w:t>
            </w:r>
            <w:proofErr w:type="spellEnd"/>
            <w:r w:rsidRPr="00A15815">
              <w:rPr>
                <w:color w:val="auto"/>
                <w:sz w:val="20"/>
                <w:szCs w:val="20"/>
              </w:rPr>
              <w:t>.</w:t>
            </w:r>
          </w:p>
        </w:tc>
        <w:tc>
          <w:tcPr>
            <w:tcW w:w="1234" w:type="dxa"/>
            <w:tcBorders>
              <w:top w:val="single" w:sz="4" w:space="0" w:color="auto"/>
              <w:left w:val="nil"/>
              <w:bottom w:val="single" w:sz="4" w:space="0" w:color="auto"/>
              <w:right w:val="single" w:sz="4" w:space="0" w:color="auto"/>
            </w:tcBorders>
            <w:shd w:val="clear" w:color="000000" w:fill="FFFFFF"/>
            <w:vAlign w:val="center"/>
          </w:tcPr>
          <w:p w:rsidR="002525B7" w:rsidRPr="00A15815" w:rsidRDefault="002525B7" w:rsidP="00B63CBC">
            <w:pPr>
              <w:ind w:firstLine="0"/>
              <w:jc w:val="center"/>
              <w:rPr>
                <w:color w:val="auto"/>
                <w:sz w:val="20"/>
                <w:szCs w:val="20"/>
              </w:rPr>
            </w:pPr>
            <w:r w:rsidRPr="00A15815">
              <w:rPr>
                <w:color w:val="auto"/>
                <w:sz w:val="20"/>
                <w:szCs w:val="20"/>
              </w:rPr>
              <w:t>1 000,0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525B7" w:rsidRPr="00A15815" w:rsidRDefault="002525B7" w:rsidP="00B63CBC">
            <w:pPr>
              <w:ind w:firstLine="0"/>
              <w:jc w:val="center"/>
              <w:rPr>
                <w:color w:val="auto"/>
                <w:sz w:val="20"/>
                <w:szCs w:val="20"/>
              </w:rPr>
            </w:pPr>
            <w:r w:rsidRPr="00A15815">
              <w:rPr>
                <w:color w:val="auto"/>
                <w:sz w:val="20"/>
                <w:szCs w:val="20"/>
              </w:rPr>
              <w:t>1 200,0</w:t>
            </w:r>
          </w:p>
        </w:tc>
        <w:tc>
          <w:tcPr>
            <w:tcW w:w="1175" w:type="dxa"/>
            <w:tcBorders>
              <w:top w:val="single" w:sz="4" w:space="0" w:color="auto"/>
              <w:left w:val="nil"/>
              <w:bottom w:val="single" w:sz="4" w:space="0" w:color="auto"/>
              <w:right w:val="single" w:sz="4" w:space="0" w:color="auto"/>
            </w:tcBorders>
            <w:shd w:val="clear" w:color="000000" w:fill="FFFFFF"/>
            <w:vAlign w:val="center"/>
          </w:tcPr>
          <w:p w:rsidR="002525B7" w:rsidRPr="007C6DEF" w:rsidRDefault="002525B7" w:rsidP="00B63CBC">
            <w:pPr>
              <w:ind w:firstLine="0"/>
              <w:jc w:val="center"/>
              <w:rPr>
                <w:color w:val="auto"/>
                <w:sz w:val="20"/>
                <w:szCs w:val="20"/>
              </w:rPr>
            </w:pPr>
            <w:r w:rsidRPr="007C6DEF">
              <w:rPr>
                <w:color w:val="auto"/>
                <w:sz w:val="20"/>
                <w:szCs w:val="20"/>
              </w:rPr>
              <w:t>1 186,4</w:t>
            </w:r>
          </w:p>
        </w:tc>
        <w:tc>
          <w:tcPr>
            <w:tcW w:w="1276" w:type="dxa"/>
            <w:tcBorders>
              <w:top w:val="single" w:sz="4" w:space="0" w:color="auto"/>
              <w:left w:val="nil"/>
              <w:bottom w:val="single" w:sz="4" w:space="0" w:color="auto"/>
              <w:right w:val="single" w:sz="4" w:space="0" w:color="auto"/>
            </w:tcBorders>
            <w:noWrap/>
            <w:vAlign w:val="center"/>
          </w:tcPr>
          <w:p w:rsidR="002525B7" w:rsidRPr="007C6DEF" w:rsidRDefault="002525B7" w:rsidP="007C6DEF">
            <w:pPr>
              <w:ind w:firstLine="0"/>
              <w:jc w:val="center"/>
              <w:rPr>
                <w:color w:val="auto"/>
                <w:sz w:val="20"/>
                <w:szCs w:val="20"/>
              </w:rPr>
            </w:pPr>
            <w:r w:rsidRPr="007C6DEF">
              <w:rPr>
                <w:color w:val="auto"/>
                <w:sz w:val="20"/>
                <w:szCs w:val="20"/>
              </w:rPr>
              <w:t>118,6%</w:t>
            </w:r>
          </w:p>
        </w:tc>
        <w:tc>
          <w:tcPr>
            <w:tcW w:w="1276" w:type="dxa"/>
            <w:tcBorders>
              <w:top w:val="single" w:sz="4" w:space="0" w:color="auto"/>
              <w:left w:val="nil"/>
              <w:bottom w:val="single" w:sz="4" w:space="0" w:color="auto"/>
              <w:right w:val="single" w:sz="4" w:space="0" w:color="auto"/>
            </w:tcBorders>
            <w:noWrap/>
            <w:vAlign w:val="center"/>
          </w:tcPr>
          <w:p w:rsidR="002525B7" w:rsidRPr="00CA78E9" w:rsidRDefault="002525B7" w:rsidP="00B63CBC">
            <w:pPr>
              <w:ind w:firstLine="0"/>
              <w:jc w:val="center"/>
              <w:rPr>
                <w:color w:val="auto"/>
                <w:sz w:val="20"/>
                <w:szCs w:val="20"/>
              </w:rPr>
            </w:pPr>
            <w:r>
              <w:rPr>
                <w:color w:val="auto"/>
                <w:sz w:val="20"/>
                <w:szCs w:val="20"/>
              </w:rPr>
              <w:t>98,8%</w:t>
            </w:r>
          </w:p>
        </w:tc>
      </w:tr>
      <w:tr w:rsidR="002525B7" w:rsidRPr="005D5F58" w:rsidTr="00531F6B">
        <w:trPr>
          <w:trHeight w:val="300"/>
        </w:trPr>
        <w:tc>
          <w:tcPr>
            <w:tcW w:w="2877" w:type="dxa"/>
            <w:tcBorders>
              <w:top w:val="single" w:sz="4" w:space="0" w:color="auto"/>
              <w:left w:val="single" w:sz="4" w:space="0" w:color="auto"/>
              <w:bottom w:val="single" w:sz="4" w:space="0" w:color="auto"/>
              <w:right w:val="single" w:sz="4" w:space="0" w:color="auto"/>
            </w:tcBorders>
            <w:shd w:val="clear" w:color="000000" w:fill="FFFFFF"/>
            <w:vAlign w:val="center"/>
          </w:tcPr>
          <w:p w:rsidR="002525B7" w:rsidRPr="00A15815" w:rsidRDefault="002525B7" w:rsidP="00B63CBC">
            <w:pPr>
              <w:spacing w:before="0" w:beforeAutospacing="0" w:after="0" w:afterAutospacing="0"/>
              <w:ind w:firstLine="0"/>
              <w:jc w:val="left"/>
              <w:rPr>
                <w:color w:val="auto"/>
                <w:sz w:val="20"/>
                <w:szCs w:val="20"/>
                <w:lang w:eastAsia="ru-RU"/>
              </w:rPr>
            </w:pPr>
            <w:r w:rsidRPr="00A15815">
              <w:rPr>
                <w:color w:val="auto"/>
                <w:sz w:val="20"/>
                <w:szCs w:val="20"/>
                <w:lang w:eastAsia="ru-RU"/>
              </w:rPr>
              <w:t>Прочие неналоговые доходы</w:t>
            </w:r>
          </w:p>
        </w:tc>
        <w:tc>
          <w:tcPr>
            <w:tcW w:w="1234" w:type="dxa"/>
            <w:tcBorders>
              <w:top w:val="single" w:sz="4" w:space="0" w:color="auto"/>
              <w:left w:val="nil"/>
              <w:bottom w:val="single" w:sz="4" w:space="0" w:color="auto"/>
              <w:right w:val="single" w:sz="4" w:space="0" w:color="auto"/>
            </w:tcBorders>
            <w:shd w:val="clear" w:color="000000" w:fill="FFFFFF"/>
            <w:vAlign w:val="center"/>
          </w:tcPr>
          <w:p w:rsidR="002525B7" w:rsidRPr="00A15815" w:rsidRDefault="002525B7" w:rsidP="00B63CBC">
            <w:pPr>
              <w:ind w:firstLine="0"/>
              <w:jc w:val="center"/>
              <w:rPr>
                <w:color w:val="auto"/>
                <w:sz w:val="20"/>
                <w:szCs w:val="20"/>
              </w:rPr>
            </w:pPr>
            <w:r w:rsidRPr="00A15815">
              <w:rPr>
                <w:color w:val="auto"/>
                <w:sz w:val="20"/>
                <w:szCs w:val="20"/>
              </w:rPr>
              <w:t>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525B7" w:rsidRPr="00A15815" w:rsidRDefault="002525B7" w:rsidP="00B63CBC">
            <w:pPr>
              <w:ind w:firstLine="0"/>
              <w:jc w:val="center"/>
              <w:rPr>
                <w:color w:val="auto"/>
                <w:sz w:val="20"/>
                <w:szCs w:val="20"/>
              </w:rPr>
            </w:pPr>
            <w:r w:rsidRPr="00A15815">
              <w:rPr>
                <w:color w:val="auto"/>
                <w:sz w:val="20"/>
                <w:szCs w:val="20"/>
              </w:rPr>
              <w:t>0</w:t>
            </w:r>
          </w:p>
        </w:tc>
        <w:tc>
          <w:tcPr>
            <w:tcW w:w="1175" w:type="dxa"/>
            <w:tcBorders>
              <w:top w:val="single" w:sz="4" w:space="0" w:color="auto"/>
              <w:left w:val="nil"/>
              <w:bottom w:val="single" w:sz="4" w:space="0" w:color="auto"/>
              <w:right w:val="single" w:sz="4" w:space="0" w:color="auto"/>
            </w:tcBorders>
            <w:shd w:val="clear" w:color="000000" w:fill="FFFFFF"/>
            <w:vAlign w:val="center"/>
          </w:tcPr>
          <w:p w:rsidR="002525B7" w:rsidRPr="00A15815" w:rsidRDefault="002525B7" w:rsidP="00417384">
            <w:pPr>
              <w:ind w:firstLine="0"/>
              <w:jc w:val="center"/>
              <w:rPr>
                <w:color w:val="auto"/>
                <w:sz w:val="20"/>
                <w:szCs w:val="20"/>
              </w:rPr>
            </w:pPr>
            <w:r w:rsidRPr="00A15815">
              <w:rPr>
                <w:color w:val="auto"/>
                <w:sz w:val="20"/>
                <w:szCs w:val="20"/>
              </w:rPr>
              <w:t>4,5</w:t>
            </w:r>
          </w:p>
        </w:tc>
        <w:tc>
          <w:tcPr>
            <w:tcW w:w="1276" w:type="dxa"/>
            <w:tcBorders>
              <w:top w:val="single" w:sz="4" w:space="0" w:color="auto"/>
              <w:left w:val="nil"/>
              <w:bottom w:val="single" w:sz="4" w:space="0" w:color="auto"/>
              <w:right w:val="single" w:sz="4" w:space="0" w:color="auto"/>
            </w:tcBorders>
            <w:noWrap/>
            <w:vAlign w:val="center"/>
          </w:tcPr>
          <w:p w:rsidR="002525B7" w:rsidRPr="005460F6" w:rsidRDefault="002525B7" w:rsidP="00982C55">
            <w:pPr>
              <w:ind w:firstLine="0"/>
              <w:jc w:val="center"/>
              <w:rPr>
                <w:color w:val="auto"/>
                <w:sz w:val="20"/>
                <w:szCs w:val="20"/>
              </w:rPr>
            </w:pPr>
            <w:r w:rsidRPr="005460F6">
              <w:rPr>
                <w:color w:val="auto"/>
                <w:sz w:val="20"/>
                <w:szCs w:val="20"/>
              </w:rPr>
              <w:t>0</w:t>
            </w:r>
          </w:p>
        </w:tc>
        <w:tc>
          <w:tcPr>
            <w:tcW w:w="1276" w:type="dxa"/>
            <w:tcBorders>
              <w:top w:val="single" w:sz="4" w:space="0" w:color="auto"/>
              <w:left w:val="nil"/>
              <w:bottom w:val="single" w:sz="4" w:space="0" w:color="auto"/>
              <w:right w:val="single" w:sz="4" w:space="0" w:color="auto"/>
            </w:tcBorders>
            <w:noWrap/>
            <w:vAlign w:val="center"/>
          </w:tcPr>
          <w:p w:rsidR="002525B7" w:rsidRPr="005D5F58" w:rsidRDefault="002525B7" w:rsidP="00B63CBC">
            <w:pPr>
              <w:ind w:firstLine="0"/>
              <w:jc w:val="center"/>
              <w:rPr>
                <w:color w:val="1F497D"/>
                <w:sz w:val="20"/>
                <w:szCs w:val="20"/>
              </w:rPr>
            </w:pPr>
            <w:r>
              <w:rPr>
                <w:color w:val="1F497D"/>
                <w:sz w:val="20"/>
                <w:szCs w:val="20"/>
              </w:rPr>
              <w:t>0</w:t>
            </w:r>
          </w:p>
        </w:tc>
      </w:tr>
      <w:tr w:rsidR="002525B7" w:rsidRPr="005D5F58" w:rsidTr="005460F6">
        <w:trPr>
          <w:trHeight w:val="248"/>
        </w:trPr>
        <w:tc>
          <w:tcPr>
            <w:tcW w:w="2877" w:type="dxa"/>
            <w:tcBorders>
              <w:top w:val="single" w:sz="4" w:space="0" w:color="auto"/>
              <w:left w:val="single" w:sz="4" w:space="0" w:color="auto"/>
              <w:bottom w:val="single" w:sz="4" w:space="0" w:color="auto"/>
              <w:right w:val="single" w:sz="4" w:space="0" w:color="auto"/>
            </w:tcBorders>
            <w:shd w:val="clear" w:color="000000" w:fill="FFFFFF"/>
            <w:vAlign w:val="center"/>
          </w:tcPr>
          <w:p w:rsidR="002525B7" w:rsidRPr="00982C55" w:rsidRDefault="002525B7" w:rsidP="009D16B0">
            <w:pPr>
              <w:spacing w:before="0" w:beforeAutospacing="0" w:after="0" w:afterAutospacing="0"/>
              <w:ind w:firstLine="0"/>
              <w:jc w:val="left"/>
              <w:rPr>
                <w:b/>
                <w:color w:val="auto"/>
                <w:sz w:val="20"/>
                <w:szCs w:val="20"/>
                <w:lang w:eastAsia="ru-RU"/>
              </w:rPr>
            </w:pPr>
            <w:r w:rsidRPr="00982C55">
              <w:rPr>
                <w:b/>
                <w:color w:val="auto"/>
                <w:sz w:val="20"/>
                <w:szCs w:val="20"/>
                <w:lang w:eastAsia="ru-RU"/>
              </w:rPr>
              <w:t>Итого:</w:t>
            </w:r>
          </w:p>
        </w:tc>
        <w:tc>
          <w:tcPr>
            <w:tcW w:w="1234" w:type="dxa"/>
            <w:tcBorders>
              <w:top w:val="single" w:sz="4" w:space="0" w:color="auto"/>
              <w:left w:val="nil"/>
              <w:bottom w:val="single" w:sz="4" w:space="0" w:color="auto"/>
              <w:right w:val="single" w:sz="4" w:space="0" w:color="auto"/>
            </w:tcBorders>
            <w:shd w:val="clear" w:color="000000" w:fill="FFFFFF"/>
            <w:vAlign w:val="center"/>
          </w:tcPr>
          <w:p w:rsidR="002525B7" w:rsidRPr="00982C55" w:rsidRDefault="002525B7" w:rsidP="00052670">
            <w:pPr>
              <w:ind w:firstLine="0"/>
              <w:jc w:val="center"/>
              <w:rPr>
                <w:b/>
                <w:color w:val="auto"/>
                <w:sz w:val="20"/>
                <w:szCs w:val="20"/>
              </w:rPr>
            </w:pPr>
            <w:r>
              <w:rPr>
                <w:b/>
                <w:color w:val="auto"/>
                <w:sz w:val="20"/>
                <w:szCs w:val="20"/>
              </w:rPr>
              <w:t>1 336,1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525B7" w:rsidRPr="00982C55" w:rsidRDefault="002525B7" w:rsidP="003B31FF">
            <w:pPr>
              <w:ind w:firstLine="0"/>
              <w:jc w:val="center"/>
              <w:rPr>
                <w:color w:val="auto"/>
                <w:sz w:val="20"/>
                <w:szCs w:val="20"/>
              </w:rPr>
            </w:pPr>
            <w:r w:rsidRPr="00982C55">
              <w:rPr>
                <w:b/>
                <w:color w:val="auto"/>
                <w:sz w:val="20"/>
                <w:szCs w:val="20"/>
              </w:rPr>
              <w:t>2614,0</w:t>
            </w:r>
          </w:p>
        </w:tc>
        <w:tc>
          <w:tcPr>
            <w:tcW w:w="1175" w:type="dxa"/>
            <w:tcBorders>
              <w:top w:val="single" w:sz="4" w:space="0" w:color="auto"/>
              <w:left w:val="nil"/>
              <w:bottom w:val="single" w:sz="4" w:space="0" w:color="auto"/>
              <w:right w:val="single" w:sz="4" w:space="0" w:color="auto"/>
            </w:tcBorders>
            <w:shd w:val="clear" w:color="000000" w:fill="FFFFFF"/>
            <w:vAlign w:val="center"/>
          </w:tcPr>
          <w:p w:rsidR="002525B7" w:rsidRPr="00982C55" w:rsidRDefault="002525B7" w:rsidP="00417384">
            <w:pPr>
              <w:ind w:firstLine="0"/>
              <w:jc w:val="center"/>
              <w:rPr>
                <w:b/>
                <w:color w:val="auto"/>
                <w:sz w:val="20"/>
                <w:szCs w:val="20"/>
              </w:rPr>
            </w:pPr>
            <w:r w:rsidRPr="00982C55">
              <w:rPr>
                <w:b/>
                <w:color w:val="auto"/>
                <w:sz w:val="20"/>
                <w:szCs w:val="20"/>
              </w:rPr>
              <w:t>2631,0</w:t>
            </w:r>
          </w:p>
        </w:tc>
        <w:tc>
          <w:tcPr>
            <w:tcW w:w="1276" w:type="dxa"/>
            <w:tcBorders>
              <w:top w:val="single" w:sz="4" w:space="0" w:color="auto"/>
              <w:left w:val="nil"/>
              <w:bottom w:val="single" w:sz="4" w:space="0" w:color="auto"/>
              <w:right w:val="single" w:sz="4" w:space="0" w:color="auto"/>
            </w:tcBorders>
            <w:noWrap/>
            <w:vAlign w:val="center"/>
          </w:tcPr>
          <w:p w:rsidR="002525B7" w:rsidRPr="005460F6" w:rsidRDefault="002525B7" w:rsidP="007C6DEF">
            <w:pPr>
              <w:ind w:firstLine="0"/>
              <w:jc w:val="center"/>
              <w:rPr>
                <w:b/>
                <w:color w:val="auto"/>
                <w:sz w:val="20"/>
                <w:szCs w:val="20"/>
              </w:rPr>
            </w:pPr>
            <w:r w:rsidRPr="005460F6">
              <w:rPr>
                <w:b/>
                <w:color w:val="auto"/>
                <w:sz w:val="20"/>
                <w:szCs w:val="20"/>
              </w:rPr>
              <w:t>196,9%</w:t>
            </w:r>
          </w:p>
        </w:tc>
        <w:tc>
          <w:tcPr>
            <w:tcW w:w="1276" w:type="dxa"/>
            <w:tcBorders>
              <w:top w:val="single" w:sz="4" w:space="0" w:color="auto"/>
              <w:left w:val="nil"/>
              <w:bottom w:val="single" w:sz="4" w:space="0" w:color="auto"/>
              <w:right w:val="single" w:sz="4" w:space="0" w:color="auto"/>
            </w:tcBorders>
            <w:noWrap/>
            <w:vAlign w:val="center"/>
          </w:tcPr>
          <w:p w:rsidR="002525B7" w:rsidRPr="005460F6" w:rsidRDefault="002525B7" w:rsidP="00B63CBC">
            <w:pPr>
              <w:ind w:firstLine="0"/>
              <w:jc w:val="center"/>
              <w:rPr>
                <w:b/>
                <w:color w:val="auto"/>
                <w:sz w:val="20"/>
                <w:szCs w:val="20"/>
              </w:rPr>
            </w:pPr>
            <w:r w:rsidRPr="005460F6">
              <w:rPr>
                <w:b/>
                <w:color w:val="auto"/>
                <w:sz w:val="20"/>
                <w:szCs w:val="20"/>
              </w:rPr>
              <w:t>100,6%</w:t>
            </w:r>
          </w:p>
        </w:tc>
      </w:tr>
    </w:tbl>
    <w:p w:rsidR="002525B7" w:rsidRDefault="002525B7" w:rsidP="00161895">
      <w:pPr>
        <w:spacing w:before="0" w:beforeAutospacing="0" w:after="0" w:afterAutospacing="0" w:line="276" w:lineRule="auto"/>
        <w:ind w:firstLine="709"/>
        <w:contextualSpacing/>
        <w:rPr>
          <w:color w:val="auto"/>
        </w:rPr>
      </w:pPr>
    </w:p>
    <w:p w:rsidR="002525B7" w:rsidRPr="000A693E" w:rsidRDefault="002525B7" w:rsidP="00161895">
      <w:pPr>
        <w:spacing w:before="0" w:beforeAutospacing="0" w:after="0" w:afterAutospacing="0" w:line="276" w:lineRule="auto"/>
        <w:ind w:firstLine="709"/>
        <w:contextualSpacing/>
        <w:rPr>
          <w:color w:val="1F497D"/>
        </w:rPr>
      </w:pPr>
      <w:r w:rsidRPr="000A693E">
        <w:rPr>
          <w:color w:val="auto"/>
        </w:rPr>
        <w:t xml:space="preserve">Собственные налоговые и неналоговые доходы сельского поселения </w:t>
      </w:r>
      <w:proofErr w:type="spellStart"/>
      <w:r w:rsidRPr="000A693E">
        <w:rPr>
          <w:color w:val="auto"/>
        </w:rPr>
        <w:t>Реммаш</w:t>
      </w:r>
      <w:proofErr w:type="spellEnd"/>
      <w:r w:rsidRPr="000A693E">
        <w:rPr>
          <w:color w:val="auto"/>
        </w:rPr>
        <w:t xml:space="preserve"> в 2016 году составили  46 290,7 </w:t>
      </w:r>
      <w:proofErr w:type="spellStart"/>
      <w:r w:rsidRPr="000A693E">
        <w:rPr>
          <w:color w:val="auto"/>
        </w:rPr>
        <w:t>тыс.руб</w:t>
      </w:r>
      <w:proofErr w:type="spellEnd"/>
      <w:r w:rsidRPr="000A693E">
        <w:rPr>
          <w:color w:val="auto"/>
        </w:rPr>
        <w:t>., или 90,7 % от суммы исполнения доходной части бюджета</w:t>
      </w:r>
      <w:r w:rsidRPr="000A693E">
        <w:rPr>
          <w:color w:val="1F497D"/>
        </w:rPr>
        <w:t xml:space="preserve">. </w:t>
      </w:r>
    </w:p>
    <w:p w:rsidR="002525B7" w:rsidRPr="009819EF" w:rsidRDefault="002525B7" w:rsidP="00B26D6D">
      <w:pPr>
        <w:spacing w:before="0" w:beforeAutospacing="0" w:after="0" w:afterAutospacing="0" w:line="264" w:lineRule="auto"/>
        <w:ind w:firstLine="709"/>
        <w:contextualSpacing/>
        <w:rPr>
          <w:color w:val="auto"/>
        </w:rPr>
      </w:pPr>
      <w:r>
        <w:rPr>
          <w:b/>
          <w:color w:val="auto"/>
        </w:rPr>
        <w:t>3.</w:t>
      </w:r>
      <w:r w:rsidRPr="00DC01FA">
        <w:rPr>
          <w:b/>
          <w:color w:val="auto"/>
        </w:rPr>
        <w:t xml:space="preserve">Безвозмездные поступления от других уровней бюджетов бюджетной системы Российской Федерации </w:t>
      </w:r>
      <w:r w:rsidRPr="009819EF">
        <w:rPr>
          <w:color w:val="auto"/>
        </w:rPr>
        <w:t xml:space="preserve">предусмотрены утвержденным бюджетом в размере </w:t>
      </w:r>
      <w:r w:rsidRPr="000A693E">
        <w:rPr>
          <w:color w:val="auto"/>
        </w:rPr>
        <w:t>592,0 тыс. руб.,</w:t>
      </w:r>
      <w:r w:rsidRPr="009819EF">
        <w:rPr>
          <w:color w:val="auto"/>
        </w:rPr>
        <w:t xml:space="preserve"> уточненным бюджетом в размере </w:t>
      </w:r>
      <w:r>
        <w:rPr>
          <w:color w:val="auto"/>
        </w:rPr>
        <w:t>5 134,9 тыс. руб. Исполнение составило 4 739,6</w:t>
      </w:r>
      <w:r w:rsidRPr="006C5591">
        <w:rPr>
          <w:b/>
          <w:color w:val="auto"/>
        </w:rPr>
        <w:t xml:space="preserve"> </w:t>
      </w:r>
      <w:r w:rsidRPr="00F34D07">
        <w:rPr>
          <w:color w:val="auto"/>
        </w:rPr>
        <w:t>тыс.</w:t>
      </w:r>
      <w:r w:rsidRPr="009819EF">
        <w:rPr>
          <w:color w:val="auto"/>
        </w:rPr>
        <w:t xml:space="preserve"> руб</w:t>
      </w:r>
      <w:r>
        <w:rPr>
          <w:color w:val="auto"/>
        </w:rPr>
        <w:t>.</w:t>
      </w:r>
      <w:r w:rsidRPr="009819EF">
        <w:rPr>
          <w:color w:val="auto"/>
        </w:rPr>
        <w:t xml:space="preserve"> или </w:t>
      </w:r>
      <w:r>
        <w:rPr>
          <w:color w:val="auto"/>
        </w:rPr>
        <w:t>92,3</w:t>
      </w:r>
      <w:r w:rsidRPr="009819EF">
        <w:rPr>
          <w:color w:val="auto"/>
        </w:rPr>
        <w:t> % от уточненного плана</w:t>
      </w:r>
      <w:r>
        <w:rPr>
          <w:color w:val="auto"/>
        </w:rPr>
        <w:t>.</w:t>
      </w:r>
      <w:r w:rsidRPr="00F045EF">
        <w:rPr>
          <w:b/>
          <w:color w:val="auto"/>
        </w:rPr>
        <w:t xml:space="preserve"> </w:t>
      </w:r>
      <w:r w:rsidRPr="0007134D">
        <w:rPr>
          <w:b/>
          <w:color w:val="auto"/>
        </w:rPr>
        <w:t>(Приложение №2).</w:t>
      </w:r>
    </w:p>
    <w:p w:rsidR="002525B7" w:rsidRPr="005D5F58" w:rsidRDefault="002525B7" w:rsidP="00161895">
      <w:pPr>
        <w:spacing w:before="0" w:beforeAutospacing="0" w:after="0" w:afterAutospacing="0" w:line="276" w:lineRule="auto"/>
        <w:ind w:firstLine="709"/>
        <w:contextualSpacing/>
        <w:rPr>
          <w:color w:val="1F497D"/>
        </w:rPr>
      </w:pPr>
    </w:p>
    <w:p w:rsidR="002525B7" w:rsidRDefault="002525B7" w:rsidP="00161895">
      <w:pPr>
        <w:spacing w:before="0" w:beforeAutospacing="0" w:after="0" w:afterAutospacing="0" w:line="276" w:lineRule="auto"/>
        <w:ind w:firstLine="709"/>
        <w:contextualSpacing/>
        <w:rPr>
          <w:b/>
          <w:bCs/>
          <w:color w:val="auto"/>
        </w:rPr>
      </w:pPr>
      <w:r w:rsidRPr="00C01316">
        <w:rPr>
          <w:b/>
          <w:bCs/>
          <w:color w:val="auto"/>
        </w:rPr>
        <w:t xml:space="preserve">                       6.2. Исполнение расходной части бюджета. </w:t>
      </w:r>
    </w:p>
    <w:p w:rsidR="002525B7" w:rsidRPr="00C01316" w:rsidRDefault="002525B7" w:rsidP="00161895">
      <w:pPr>
        <w:spacing w:before="0" w:beforeAutospacing="0" w:after="0" w:afterAutospacing="0" w:line="276" w:lineRule="auto"/>
        <w:ind w:firstLine="709"/>
        <w:contextualSpacing/>
        <w:rPr>
          <w:b/>
          <w:bCs/>
          <w:color w:val="auto"/>
        </w:rPr>
      </w:pPr>
    </w:p>
    <w:p w:rsidR="002525B7" w:rsidRPr="00C01316" w:rsidRDefault="002525B7" w:rsidP="00161895">
      <w:pPr>
        <w:spacing w:before="0" w:beforeAutospacing="0" w:after="0" w:afterAutospacing="0" w:line="276" w:lineRule="auto"/>
        <w:ind w:firstLine="709"/>
        <w:contextualSpacing/>
        <w:rPr>
          <w:color w:val="auto"/>
        </w:rPr>
      </w:pPr>
      <w:r w:rsidRPr="00C01316">
        <w:rPr>
          <w:color w:val="auto"/>
        </w:rPr>
        <w:t>Формирование расходной части бюджета сельского поселения на 2015 год  осуществлялось, согласно требованиям статей 15, 65, 69, 69.1,</w:t>
      </w:r>
      <w:r>
        <w:rPr>
          <w:color w:val="auto"/>
        </w:rPr>
        <w:t xml:space="preserve"> 69.2,</w:t>
      </w:r>
      <w:r w:rsidRPr="00C01316">
        <w:rPr>
          <w:color w:val="auto"/>
        </w:rPr>
        <w:t xml:space="preserve"> 81, 179 Бюджетного кодекса, в соответствии с расходными обязательствами на 2016 </w:t>
      </w:r>
      <w:r>
        <w:rPr>
          <w:color w:val="auto"/>
        </w:rPr>
        <w:t>год сельского поселения,</w:t>
      </w:r>
      <w:r w:rsidRPr="00C01316">
        <w:rPr>
          <w:color w:val="auto"/>
        </w:rPr>
        <w:t xml:space="preserve"> исполнение которых происходило за счет </w:t>
      </w:r>
      <w:r w:rsidRPr="00C01316">
        <w:rPr>
          <w:color w:val="auto"/>
        </w:rPr>
        <w:lastRenderedPageBreak/>
        <w:t xml:space="preserve">средств бюджета Московской области, федерального бюджета и бюджета сельского поселения </w:t>
      </w:r>
      <w:proofErr w:type="spellStart"/>
      <w:r w:rsidRPr="00C01316">
        <w:rPr>
          <w:color w:val="auto"/>
        </w:rPr>
        <w:t>Реммаш</w:t>
      </w:r>
      <w:proofErr w:type="spellEnd"/>
      <w:r w:rsidRPr="00C01316">
        <w:rPr>
          <w:color w:val="auto"/>
        </w:rPr>
        <w:t xml:space="preserve">. </w:t>
      </w:r>
    </w:p>
    <w:p w:rsidR="002525B7" w:rsidRPr="00C01316" w:rsidRDefault="002525B7" w:rsidP="00161895">
      <w:pPr>
        <w:spacing w:before="0" w:beforeAutospacing="0" w:after="0" w:afterAutospacing="0" w:line="276" w:lineRule="auto"/>
        <w:ind w:firstLine="709"/>
        <w:contextualSpacing/>
        <w:rPr>
          <w:color w:val="auto"/>
        </w:rPr>
      </w:pPr>
      <w:r w:rsidRPr="00C01316">
        <w:rPr>
          <w:color w:val="auto"/>
        </w:rPr>
        <w:t xml:space="preserve">В бюджете сельского поселения </w:t>
      </w:r>
      <w:proofErr w:type="spellStart"/>
      <w:r w:rsidRPr="00C01316">
        <w:rPr>
          <w:color w:val="auto"/>
        </w:rPr>
        <w:t>Реммаш</w:t>
      </w:r>
      <w:proofErr w:type="spellEnd"/>
      <w:r w:rsidRPr="00C01316">
        <w:rPr>
          <w:color w:val="auto"/>
        </w:rPr>
        <w:t xml:space="preserve"> на 2016 год предусматривались раздельно средства, направляемые на исполнение расходных обязательств, возникающих в связи с осуществлением полномочий по вопросам местного значения и расходных обязательств, исполняемых за счет субсидий, субвенций и иных межбюджетных трансфертов из федерального бюджета, бюджета Московской области, для осуществления отдельных государственных полномочий.</w:t>
      </w:r>
    </w:p>
    <w:p w:rsidR="002525B7" w:rsidRPr="00C01316" w:rsidRDefault="002525B7" w:rsidP="00161895">
      <w:pPr>
        <w:spacing w:before="0" w:beforeAutospacing="0" w:after="0" w:afterAutospacing="0" w:line="276" w:lineRule="auto"/>
        <w:ind w:firstLine="709"/>
        <w:contextualSpacing/>
        <w:rPr>
          <w:color w:val="auto"/>
        </w:rPr>
      </w:pPr>
      <w:r w:rsidRPr="00C01316">
        <w:rPr>
          <w:color w:val="auto"/>
        </w:rPr>
        <w:t>Расходы бюджета на 2016 год исполнялись по мере фактического поступления доходов в бюджет сельского поселения</w:t>
      </w:r>
      <w:r>
        <w:rPr>
          <w:color w:val="auto"/>
        </w:rPr>
        <w:t xml:space="preserve"> </w:t>
      </w:r>
      <w:r w:rsidRPr="00C01316">
        <w:rPr>
          <w:color w:val="auto"/>
        </w:rPr>
        <w:t xml:space="preserve"> </w:t>
      </w:r>
      <w:proofErr w:type="spellStart"/>
      <w:r w:rsidRPr="00C01316">
        <w:rPr>
          <w:color w:val="auto"/>
        </w:rPr>
        <w:t>Реммаш</w:t>
      </w:r>
      <w:proofErr w:type="spellEnd"/>
      <w:r w:rsidRPr="00C01316">
        <w:rPr>
          <w:color w:val="auto"/>
        </w:rPr>
        <w:t xml:space="preserve">. </w:t>
      </w:r>
    </w:p>
    <w:p w:rsidR="002525B7" w:rsidRDefault="002525B7" w:rsidP="00161895">
      <w:pPr>
        <w:spacing w:before="0" w:beforeAutospacing="0" w:after="0" w:afterAutospacing="0" w:line="276" w:lineRule="auto"/>
        <w:ind w:firstLine="709"/>
        <w:contextualSpacing/>
        <w:rPr>
          <w:color w:val="auto"/>
        </w:rPr>
      </w:pPr>
      <w:r w:rsidRPr="00C01316">
        <w:rPr>
          <w:color w:val="auto"/>
        </w:rPr>
        <w:t xml:space="preserve">Порядок исполнения бюджета сельского поселения </w:t>
      </w:r>
      <w:proofErr w:type="spellStart"/>
      <w:r w:rsidRPr="00C01316">
        <w:rPr>
          <w:color w:val="auto"/>
        </w:rPr>
        <w:t>Реммаш</w:t>
      </w:r>
      <w:proofErr w:type="spellEnd"/>
      <w:r w:rsidRPr="00C01316">
        <w:rPr>
          <w:color w:val="auto"/>
        </w:rPr>
        <w:t xml:space="preserve">  по расходам и источникам финансирования дефицита бюджета поселения утвержденный Решением Совета депутатов сельского поселения </w:t>
      </w:r>
      <w:proofErr w:type="spellStart"/>
      <w:r w:rsidRPr="00C01316">
        <w:rPr>
          <w:color w:val="auto"/>
        </w:rPr>
        <w:t>Реммаш</w:t>
      </w:r>
      <w:proofErr w:type="spellEnd"/>
      <w:r w:rsidRPr="00C01316">
        <w:rPr>
          <w:color w:val="auto"/>
        </w:rPr>
        <w:t xml:space="preserve"> от 17.12.2015 №3/17 «О бюджете муниципального образования сельское поселение  </w:t>
      </w:r>
      <w:proofErr w:type="spellStart"/>
      <w:r w:rsidRPr="00C01316">
        <w:rPr>
          <w:color w:val="auto"/>
        </w:rPr>
        <w:t>Реммаш</w:t>
      </w:r>
      <w:proofErr w:type="spellEnd"/>
      <w:r w:rsidRPr="00C01316">
        <w:rPr>
          <w:color w:val="auto"/>
        </w:rPr>
        <w:t xml:space="preserve">  на 2016 год».  </w:t>
      </w:r>
      <w:r>
        <w:rPr>
          <w:color w:val="auto"/>
        </w:rPr>
        <w:t>Нарушений данного порядка не установлено.</w:t>
      </w:r>
      <w:r w:rsidRPr="00C01316">
        <w:rPr>
          <w:color w:val="auto"/>
        </w:rPr>
        <w:t xml:space="preserve"> </w:t>
      </w:r>
    </w:p>
    <w:p w:rsidR="002525B7" w:rsidRDefault="002525B7" w:rsidP="00A07A23">
      <w:pPr>
        <w:spacing w:before="0" w:beforeAutospacing="0" w:after="0" w:afterAutospacing="0" w:line="276" w:lineRule="auto"/>
        <w:ind w:firstLine="709"/>
        <w:contextualSpacing/>
        <w:rPr>
          <w:i/>
          <w:color w:val="auto"/>
        </w:rPr>
      </w:pPr>
      <w:r>
        <w:rPr>
          <w:color w:val="auto"/>
        </w:rPr>
        <w:t xml:space="preserve"> </w:t>
      </w:r>
      <w:r w:rsidRPr="00587F8B">
        <w:rPr>
          <w:color w:val="auto"/>
        </w:rPr>
        <w:t>В ходе проведения контрольного мероприятия, установлено, что лимиты бюджетных обязательств, отраженные в Отчете о принятых бюджетных обязательствах (форма 0503128) не превышают бюджетных ассигнований</w:t>
      </w:r>
      <w:r w:rsidRPr="00A07A23">
        <w:rPr>
          <w:i/>
          <w:color w:val="auto"/>
        </w:rPr>
        <w:t>.</w:t>
      </w:r>
    </w:p>
    <w:p w:rsidR="002525B7" w:rsidRDefault="002525B7" w:rsidP="00062102">
      <w:pPr>
        <w:spacing w:before="0" w:beforeAutospacing="0" w:after="0" w:afterAutospacing="0" w:line="276" w:lineRule="auto"/>
        <w:ind w:firstLine="709"/>
        <w:contextualSpacing/>
        <w:rPr>
          <w:i/>
          <w:color w:val="auto"/>
        </w:rPr>
      </w:pPr>
      <w:r w:rsidRPr="00C01316">
        <w:rPr>
          <w:color w:val="auto"/>
        </w:rPr>
        <w:t xml:space="preserve">Уточненный реестр расходных обязательств на 2016 год сельского  поселения </w:t>
      </w:r>
      <w:proofErr w:type="spellStart"/>
      <w:r w:rsidRPr="00C01316">
        <w:rPr>
          <w:color w:val="auto"/>
        </w:rPr>
        <w:t>Реммаш</w:t>
      </w:r>
      <w:proofErr w:type="spellEnd"/>
      <w:r w:rsidRPr="00C01316">
        <w:rPr>
          <w:color w:val="auto"/>
        </w:rPr>
        <w:t xml:space="preserve"> утвержден руководителем администрации сельского поселения </w:t>
      </w:r>
      <w:proofErr w:type="spellStart"/>
      <w:r w:rsidRPr="00C01316">
        <w:rPr>
          <w:color w:val="auto"/>
        </w:rPr>
        <w:t>Реммаш</w:t>
      </w:r>
      <w:proofErr w:type="spellEnd"/>
      <w:r w:rsidRPr="00C01316">
        <w:rPr>
          <w:color w:val="auto"/>
        </w:rPr>
        <w:t xml:space="preserve"> и согласован с  начальником финансово-экономического отдела - главным бухгалтером сельского поселения</w:t>
      </w:r>
      <w:r>
        <w:rPr>
          <w:color w:val="auto"/>
        </w:rPr>
        <w:t xml:space="preserve"> </w:t>
      </w:r>
      <w:proofErr w:type="spellStart"/>
      <w:r>
        <w:rPr>
          <w:color w:val="auto"/>
        </w:rPr>
        <w:t>Реммаш</w:t>
      </w:r>
      <w:proofErr w:type="spellEnd"/>
      <w:r w:rsidRPr="00C01316">
        <w:rPr>
          <w:color w:val="auto"/>
        </w:rPr>
        <w:t>.</w:t>
      </w:r>
    </w:p>
    <w:p w:rsidR="002525B7" w:rsidRPr="003E5BDC" w:rsidRDefault="002525B7" w:rsidP="00202A1B">
      <w:pPr>
        <w:spacing w:before="0" w:beforeAutospacing="0" w:after="0" w:afterAutospacing="0" w:line="264" w:lineRule="auto"/>
        <w:ind w:firstLine="709"/>
        <w:contextualSpacing/>
        <w:rPr>
          <w:color w:val="auto"/>
        </w:rPr>
      </w:pPr>
      <w:r w:rsidRPr="003E5BDC">
        <w:rPr>
          <w:color w:val="auto"/>
        </w:rPr>
        <w:t xml:space="preserve">Решением Совета депутатов сельское поселение </w:t>
      </w:r>
      <w:proofErr w:type="spellStart"/>
      <w:r w:rsidRPr="003E5BDC">
        <w:rPr>
          <w:color w:val="auto"/>
        </w:rPr>
        <w:t>Реммаш</w:t>
      </w:r>
      <w:proofErr w:type="spellEnd"/>
      <w:r w:rsidRPr="003E5BDC">
        <w:rPr>
          <w:color w:val="auto"/>
        </w:rPr>
        <w:t xml:space="preserve"> от 17.12.2015 №3/17 «О бюджете муниципального образования сельское поселение </w:t>
      </w:r>
      <w:proofErr w:type="spellStart"/>
      <w:r w:rsidRPr="003E5BDC">
        <w:rPr>
          <w:color w:val="auto"/>
        </w:rPr>
        <w:t>Реммаш</w:t>
      </w:r>
      <w:proofErr w:type="spellEnd"/>
      <w:r w:rsidRPr="003E5BDC">
        <w:rPr>
          <w:color w:val="auto"/>
        </w:rPr>
        <w:t>» (пункт 2) установлен предельный объем остатков средств бюджета на начало текущего года, направляемых на покрытие дефицита бюджета и временных кассовых разрывов в сумме 500,0 тыс.  руб.</w:t>
      </w:r>
    </w:p>
    <w:p w:rsidR="002525B7" w:rsidRPr="003E5BDC" w:rsidRDefault="002525B7" w:rsidP="00202A1B">
      <w:pPr>
        <w:spacing w:before="0" w:beforeAutospacing="0" w:after="0" w:afterAutospacing="0" w:line="264" w:lineRule="auto"/>
        <w:ind w:firstLine="709"/>
        <w:contextualSpacing/>
        <w:rPr>
          <w:color w:val="auto"/>
        </w:rPr>
      </w:pPr>
      <w:r w:rsidRPr="003E5BDC">
        <w:rPr>
          <w:color w:val="auto"/>
        </w:rPr>
        <w:t xml:space="preserve">По состоянию на 01.01.2016 года остаток денежных средств на лицевом счете бюджета сельского поселения </w:t>
      </w:r>
      <w:proofErr w:type="spellStart"/>
      <w:r w:rsidRPr="003E5BDC">
        <w:rPr>
          <w:color w:val="auto"/>
        </w:rPr>
        <w:t>Реммаш</w:t>
      </w:r>
      <w:proofErr w:type="spellEnd"/>
      <w:r w:rsidRPr="003E5BDC">
        <w:rPr>
          <w:color w:val="auto"/>
        </w:rPr>
        <w:t xml:space="preserve"> составил 207 286,27 руб.</w:t>
      </w:r>
    </w:p>
    <w:p w:rsidR="002525B7" w:rsidRPr="003E5BDC" w:rsidRDefault="002525B7" w:rsidP="00202A1B">
      <w:pPr>
        <w:spacing w:before="0" w:beforeAutospacing="0" w:after="0" w:afterAutospacing="0" w:line="264" w:lineRule="auto"/>
        <w:ind w:firstLine="709"/>
        <w:contextualSpacing/>
        <w:rPr>
          <w:color w:val="auto"/>
        </w:rPr>
      </w:pPr>
      <w:r w:rsidRPr="003E5BDC">
        <w:rPr>
          <w:color w:val="auto"/>
        </w:rPr>
        <w:t xml:space="preserve"> Согласно  показателям Консолидированного отчета о движении денежных средств (форма 0503323) в 2016 году  поступление по текущим операциям денежных средств составило  в сумме  51 030 258,59 руб., расходы по текущим операциям  составили в сумме 47 353 713,68 руб.</w:t>
      </w:r>
    </w:p>
    <w:p w:rsidR="002525B7" w:rsidRPr="003E5BDC" w:rsidRDefault="002525B7" w:rsidP="00202A1B">
      <w:pPr>
        <w:spacing w:before="0" w:beforeAutospacing="0" w:after="0" w:afterAutospacing="0" w:line="264" w:lineRule="auto"/>
        <w:ind w:firstLine="709"/>
        <w:contextualSpacing/>
        <w:rPr>
          <w:color w:val="auto"/>
        </w:rPr>
      </w:pPr>
      <w:r w:rsidRPr="003E5BDC">
        <w:rPr>
          <w:color w:val="auto"/>
        </w:rPr>
        <w:t xml:space="preserve"> Остаток на 01.01.2017 года составил 3 883 831,18 руб., что соответствует  Сведениям  об остатках денежных средств на счетах получателей бюджетных средств  (форма 0503178 б).</w:t>
      </w:r>
    </w:p>
    <w:p w:rsidR="002525B7" w:rsidRPr="00A07A23" w:rsidRDefault="002525B7" w:rsidP="00A07A23">
      <w:pPr>
        <w:spacing w:before="0" w:beforeAutospacing="0" w:after="0" w:afterAutospacing="0" w:line="264" w:lineRule="auto"/>
        <w:ind w:firstLine="709"/>
        <w:contextualSpacing/>
        <w:rPr>
          <w:color w:val="auto"/>
        </w:rPr>
      </w:pPr>
      <w:r w:rsidRPr="00A07A23">
        <w:rPr>
          <w:color w:val="auto"/>
        </w:rPr>
        <w:lastRenderedPageBreak/>
        <w:t>В течение 201</w:t>
      </w:r>
      <w:r w:rsidRPr="00202A1B">
        <w:rPr>
          <w:color w:val="auto"/>
        </w:rPr>
        <w:t>6</w:t>
      </w:r>
      <w:r w:rsidRPr="00A07A23">
        <w:rPr>
          <w:color w:val="auto"/>
        </w:rPr>
        <w:t xml:space="preserve"> года расходная часть бюджета сельского поселения </w:t>
      </w:r>
      <w:proofErr w:type="spellStart"/>
      <w:r w:rsidRPr="00202A1B">
        <w:rPr>
          <w:color w:val="auto"/>
        </w:rPr>
        <w:t>Реммаш</w:t>
      </w:r>
      <w:proofErr w:type="spellEnd"/>
      <w:r w:rsidRPr="00A07A23">
        <w:rPr>
          <w:color w:val="auto"/>
        </w:rPr>
        <w:t xml:space="preserve"> (утвержденный бюджет – 4</w:t>
      </w:r>
      <w:r w:rsidRPr="00202A1B">
        <w:rPr>
          <w:color w:val="auto"/>
        </w:rPr>
        <w:t>5 278,1</w:t>
      </w:r>
      <w:r w:rsidRPr="00A07A23">
        <w:rPr>
          <w:color w:val="auto"/>
        </w:rPr>
        <w:t xml:space="preserve"> тыс. руб</w:t>
      </w:r>
      <w:r w:rsidRPr="00202A1B">
        <w:rPr>
          <w:color w:val="auto"/>
        </w:rPr>
        <w:t>.</w:t>
      </w:r>
      <w:r w:rsidRPr="00A07A23">
        <w:rPr>
          <w:color w:val="auto"/>
        </w:rPr>
        <w:t xml:space="preserve">) была </w:t>
      </w:r>
      <w:r w:rsidRPr="00202A1B">
        <w:rPr>
          <w:color w:val="auto"/>
        </w:rPr>
        <w:t xml:space="preserve">увеличена </w:t>
      </w:r>
      <w:r w:rsidRPr="00A07A23">
        <w:rPr>
          <w:color w:val="auto"/>
        </w:rPr>
        <w:t xml:space="preserve"> на  </w:t>
      </w:r>
      <w:r w:rsidRPr="00202A1B">
        <w:rPr>
          <w:color w:val="auto"/>
        </w:rPr>
        <w:t>4 069,6</w:t>
      </w:r>
      <w:r>
        <w:rPr>
          <w:color w:val="auto"/>
        </w:rPr>
        <w:t xml:space="preserve"> </w:t>
      </w:r>
      <w:r w:rsidRPr="00A07A23">
        <w:rPr>
          <w:color w:val="auto"/>
        </w:rPr>
        <w:t>тыс. руб</w:t>
      </w:r>
      <w:r>
        <w:rPr>
          <w:color w:val="auto"/>
        </w:rPr>
        <w:t>.</w:t>
      </w:r>
      <w:r w:rsidRPr="00A07A23">
        <w:rPr>
          <w:color w:val="auto"/>
        </w:rPr>
        <w:t xml:space="preserve"> и составила 4</w:t>
      </w:r>
      <w:r w:rsidRPr="00202A1B">
        <w:rPr>
          <w:color w:val="auto"/>
        </w:rPr>
        <w:t>9 347,7</w:t>
      </w:r>
      <w:r w:rsidRPr="00A07A23">
        <w:rPr>
          <w:color w:val="auto"/>
        </w:rPr>
        <w:t xml:space="preserve"> тыс. руб</w:t>
      </w:r>
      <w:r>
        <w:rPr>
          <w:color w:val="auto"/>
        </w:rPr>
        <w:t>.</w:t>
      </w:r>
    </w:p>
    <w:p w:rsidR="002525B7" w:rsidRPr="00A07A23" w:rsidRDefault="002525B7" w:rsidP="00A07A23">
      <w:pPr>
        <w:spacing w:before="0" w:beforeAutospacing="0" w:after="0" w:afterAutospacing="0" w:line="264" w:lineRule="auto"/>
        <w:ind w:firstLine="709"/>
        <w:contextualSpacing/>
        <w:rPr>
          <w:color w:val="auto"/>
        </w:rPr>
      </w:pPr>
      <w:r w:rsidRPr="00A07A23">
        <w:rPr>
          <w:color w:val="auto"/>
        </w:rPr>
        <w:t xml:space="preserve">В сводной бюджетной росписи по расходам бюджета сельского поселения были увеличены все разделы бюджета, в связи с поступлением межбюджетных трансфертов. В соответствии с требованием статьи 217 Бюджетного кодекса указанные изменения вносились в уточненный план. </w:t>
      </w:r>
    </w:p>
    <w:p w:rsidR="002525B7" w:rsidRPr="00A07A23" w:rsidRDefault="002525B7" w:rsidP="00A07A23">
      <w:pPr>
        <w:spacing w:before="0" w:beforeAutospacing="0" w:after="0" w:afterAutospacing="0" w:line="264" w:lineRule="auto"/>
        <w:ind w:firstLine="709"/>
        <w:contextualSpacing/>
        <w:rPr>
          <w:color w:val="auto"/>
        </w:rPr>
      </w:pPr>
      <w:r w:rsidRPr="00A07A23">
        <w:rPr>
          <w:color w:val="auto"/>
        </w:rPr>
        <w:t xml:space="preserve">Исполнение расходной части бюджета сельского поселения </w:t>
      </w:r>
      <w:proofErr w:type="spellStart"/>
      <w:r>
        <w:rPr>
          <w:color w:val="auto"/>
        </w:rPr>
        <w:t>Реммаш</w:t>
      </w:r>
      <w:proofErr w:type="spellEnd"/>
      <w:r>
        <w:rPr>
          <w:color w:val="auto"/>
        </w:rPr>
        <w:t xml:space="preserve"> </w:t>
      </w:r>
      <w:r w:rsidRPr="00A07A23">
        <w:rPr>
          <w:color w:val="auto"/>
        </w:rPr>
        <w:t>сопоставлялось с уточненным планом и сводной бюджетной росписью, показатели которых соответствовали.</w:t>
      </w:r>
    </w:p>
    <w:p w:rsidR="002525B7" w:rsidRPr="00A07A23" w:rsidRDefault="002525B7" w:rsidP="00A07A23">
      <w:pPr>
        <w:spacing w:before="0" w:beforeAutospacing="0" w:after="0" w:afterAutospacing="0" w:line="264" w:lineRule="auto"/>
        <w:ind w:firstLine="709"/>
        <w:contextualSpacing/>
        <w:rPr>
          <w:b/>
          <w:color w:val="auto"/>
        </w:rPr>
      </w:pPr>
      <w:r w:rsidRPr="00A07A23">
        <w:rPr>
          <w:color w:val="auto"/>
        </w:rPr>
        <w:t>В 201</w:t>
      </w:r>
      <w:r>
        <w:rPr>
          <w:color w:val="auto"/>
        </w:rPr>
        <w:t>6</w:t>
      </w:r>
      <w:r w:rsidRPr="00A07A23">
        <w:rPr>
          <w:color w:val="auto"/>
        </w:rPr>
        <w:t xml:space="preserve"> году расходы бюджета сельского поселения </w:t>
      </w:r>
      <w:proofErr w:type="spellStart"/>
      <w:r>
        <w:rPr>
          <w:color w:val="auto"/>
        </w:rPr>
        <w:t>Реммаш</w:t>
      </w:r>
      <w:proofErr w:type="spellEnd"/>
      <w:r w:rsidRPr="00A07A23">
        <w:rPr>
          <w:color w:val="auto"/>
        </w:rPr>
        <w:t xml:space="preserve"> предусмотрены утвержденным бюджетом в размере</w:t>
      </w:r>
      <w:r>
        <w:rPr>
          <w:color w:val="auto"/>
        </w:rPr>
        <w:t xml:space="preserve"> </w:t>
      </w:r>
      <w:r w:rsidRPr="00A07A23">
        <w:rPr>
          <w:color w:val="auto"/>
        </w:rPr>
        <w:t>4</w:t>
      </w:r>
      <w:r w:rsidRPr="00202A1B">
        <w:rPr>
          <w:color w:val="auto"/>
        </w:rPr>
        <w:t>5 278,1</w:t>
      </w:r>
      <w:r w:rsidRPr="00A07A23">
        <w:rPr>
          <w:color w:val="auto"/>
        </w:rPr>
        <w:t xml:space="preserve"> тыс. руб</w:t>
      </w:r>
      <w:r>
        <w:rPr>
          <w:color w:val="auto"/>
        </w:rPr>
        <w:t>.</w:t>
      </w:r>
      <w:r w:rsidRPr="00A07A23">
        <w:rPr>
          <w:color w:val="auto"/>
        </w:rPr>
        <w:t>, уточненным бюджетом  4</w:t>
      </w:r>
      <w:r w:rsidRPr="00202A1B">
        <w:rPr>
          <w:color w:val="auto"/>
        </w:rPr>
        <w:t>9 347,7</w:t>
      </w:r>
      <w:r w:rsidRPr="00A07A23">
        <w:rPr>
          <w:color w:val="auto"/>
        </w:rPr>
        <w:t xml:space="preserve"> тыс. руб</w:t>
      </w:r>
      <w:r>
        <w:rPr>
          <w:color w:val="auto"/>
        </w:rPr>
        <w:t>.</w:t>
      </w:r>
      <w:r w:rsidRPr="00A07A23">
        <w:rPr>
          <w:color w:val="auto"/>
        </w:rPr>
        <w:t xml:space="preserve"> </w:t>
      </w:r>
      <w:r w:rsidRPr="00A07A23">
        <w:rPr>
          <w:b/>
          <w:color w:val="auto"/>
        </w:rPr>
        <w:t>(Приложение №3).</w:t>
      </w:r>
    </w:p>
    <w:p w:rsidR="002525B7" w:rsidRPr="00C01316" w:rsidRDefault="002525B7" w:rsidP="00161895">
      <w:pPr>
        <w:spacing w:before="0" w:beforeAutospacing="0" w:after="0" w:afterAutospacing="0" w:line="276" w:lineRule="auto"/>
        <w:ind w:firstLine="709"/>
        <w:contextualSpacing/>
        <w:rPr>
          <w:color w:val="auto"/>
        </w:rPr>
      </w:pPr>
      <w:r w:rsidRPr="00C01316">
        <w:rPr>
          <w:color w:val="auto"/>
        </w:rPr>
        <w:t xml:space="preserve">Исполнение расходной части бюджета сельского поселения </w:t>
      </w:r>
      <w:proofErr w:type="spellStart"/>
      <w:r w:rsidRPr="00C01316">
        <w:rPr>
          <w:color w:val="auto"/>
        </w:rPr>
        <w:t>Реммаш</w:t>
      </w:r>
      <w:proofErr w:type="spellEnd"/>
      <w:r w:rsidRPr="00C01316">
        <w:rPr>
          <w:color w:val="auto"/>
        </w:rPr>
        <w:t xml:space="preserve"> по разделам классификации расходов находилось в диапазоне </w:t>
      </w:r>
      <w:r w:rsidRPr="00D813BA">
        <w:rPr>
          <w:color w:val="auto"/>
        </w:rPr>
        <w:t xml:space="preserve">от 82,2% </w:t>
      </w:r>
      <w:r w:rsidRPr="00C01316">
        <w:rPr>
          <w:color w:val="auto"/>
        </w:rPr>
        <w:t>до 100%.</w:t>
      </w:r>
    </w:p>
    <w:p w:rsidR="002525B7" w:rsidRPr="005D5F58" w:rsidRDefault="002525B7" w:rsidP="00161895">
      <w:pPr>
        <w:spacing w:before="0" w:beforeAutospacing="0" w:after="0" w:afterAutospacing="0" w:line="276" w:lineRule="auto"/>
        <w:ind w:firstLine="709"/>
        <w:contextualSpacing/>
        <w:rPr>
          <w:color w:val="1F497D"/>
        </w:rPr>
      </w:pPr>
    </w:p>
    <w:p w:rsidR="002525B7" w:rsidRPr="00EA450C" w:rsidRDefault="002525B7" w:rsidP="00161895">
      <w:pPr>
        <w:spacing w:before="0" w:beforeAutospacing="0" w:after="0" w:afterAutospacing="0" w:line="276" w:lineRule="auto"/>
        <w:ind w:firstLine="709"/>
        <w:contextualSpacing/>
        <w:jc w:val="center"/>
        <w:rPr>
          <w:b/>
          <w:color w:val="auto"/>
        </w:rPr>
      </w:pPr>
      <w:r w:rsidRPr="00EA450C">
        <w:rPr>
          <w:b/>
          <w:color w:val="auto"/>
        </w:rPr>
        <w:t>Исполнение расходной части бюджета по разделам и подразделам функциональной классификации.</w:t>
      </w:r>
    </w:p>
    <w:p w:rsidR="002525B7" w:rsidRPr="00EA450C" w:rsidRDefault="002525B7" w:rsidP="00161895">
      <w:pPr>
        <w:spacing w:before="0" w:beforeAutospacing="0" w:after="0" w:afterAutospacing="0" w:line="276" w:lineRule="auto"/>
        <w:ind w:firstLine="709"/>
        <w:contextualSpacing/>
        <w:rPr>
          <w:bCs/>
          <w:color w:val="auto"/>
        </w:rPr>
      </w:pPr>
      <w:r w:rsidRPr="00EA450C">
        <w:rPr>
          <w:bCs/>
          <w:color w:val="auto"/>
        </w:rPr>
        <w:t xml:space="preserve">В связи с тем, что имеются отклонения между  уточненным бюджетом и сводной бюджетной росписью сельского поселения </w:t>
      </w:r>
      <w:proofErr w:type="spellStart"/>
      <w:r w:rsidRPr="00EA450C">
        <w:rPr>
          <w:bCs/>
          <w:color w:val="auto"/>
        </w:rPr>
        <w:t>Реммаш</w:t>
      </w:r>
      <w:proofErr w:type="spellEnd"/>
      <w:r w:rsidRPr="00EA450C">
        <w:rPr>
          <w:bCs/>
          <w:color w:val="auto"/>
        </w:rPr>
        <w:t>, выявленных в процессе внешней проверки, анализ расходной части бюджета сельского поселения  производился по сводной бюджетной росписи.</w:t>
      </w:r>
    </w:p>
    <w:p w:rsidR="002525B7" w:rsidRPr="00EA450C" w:rsidRDefault="002525B7" w:rsidP="00161895">
      <w:pPr>
        <w:spacing w:before="0" w:beforeAutospacing="0" w:after="0" w:afterAutospacing="0" w:line="276" w:lineRule="auto"/>
        <w:ind w:firstLine="709"/>
        <w:contextualSpacing/>
        <w:rPr>
          <w:bCs/>
          <w:color w:val="auto"/>
          <w:sz w:val="24"/>
          <w:szCs w:val="24"/>
        </w:rPr>
      </w:pPr>
      <w:r w:rsidRPr="00EA450C">
        <w:rPr>
          <w:bCs/>
          <w:color w:val="auto"/>
        </w:rPr>
        <w:t>Контрольно-счетной комиссией проведен анализ и сопоставление данных сводной бюджетной росписи местного бюджета за 2016 год и решения о бюджете за отчетный год по разделам, подразделам, целевым статьям и видам расходам функциональной классификации, данные  представлены в таблице  №</w:t>
      </w:r>
      <w:r>
        <w:rPr>
          <w:bCs/>
          <w:color w:val="auto"/>
        </w:rPr>
        <w:t>4</w:t>
      </w:r>
      <w:r w:rsidRPr="00EA450C">
        <w:rPr>
          <w:bCs/>
          <w:color w:val="auto"/>
        </w:rPr>
        <w:t>.</w:t>
      </w:r>
    </w:p>
    <w:p w:rsidR="002525B7" w:rsidRPr="00EA450C" w:rsidRDefault="002525B7" w:rsidP="00FF3553">
      <w:pPr>
        <w:spacing w:before="0" w:beforeAutospacing="0" w:after="0" w:afterAutospacing="0"/>
        <w:ind w:firstLine="708"/>
        <w:jc w:val="center"/>
        <w:rPr>
          <w:color w:val="auto"/>
          <w:lang w:eastAsia="ru-RU"/>
        </w:rPr>
      </w:pPr>
      <w:r w:rsidRPr="00EA450C">
        <w:rPr>
          <w:color w:val="auto"/>
          <w:lang w:eastAsia="ru-RU"/>
        </w:rPr>
        <w:t xml:space="preserve">                                                                                   таблица № </w:t>
      </w:r>
      <w:r>
        <w:rPr>
          <w:color w:val="auto"/>
          <w:lang w:eastAsia="ru-RU"/>
        </w:rPr>
        <w:t>4</w:t>
      </w:r>
      <w:r w:rsidRPr="00EA450C">
        <w:rPr>
          <w:color w:val="auto"/>
          <w:lang w:eastAsia="ru-RU"/>
        </w:rPr>
        <w:t>(</w:t>
      </w:r>
      <w:proofErr w:type="spellStart"/>
      <w:r w:rsidRPr="00EA450C">
        <w:rPr>
          <w:color w:val="auto"/>
          <w:lang w:eastAsia="ru-RU"/>
        </w:rPr>
        <w:t>тыс.руб</w:t>
      </w:r>
      <w:proofErr w:type="spellEnd"/>
      <w:r w:rsidRPr="00EA450C">
        <w:rPr>
          <w:color w:val="auto"/>
          <w:lang w:eastAsia="ru-RU"/>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893"/>
        <w:gridCol w:w="954"/>
        <w:gridCol w:w="993"/>
        <w:gridCol w:w="992"/>
        <w:gridCol w:w="1029"/>
        <w:gridCol w:w="1097"/>
        <w:gridCol w:w="1382"/>
      </w:tblGrid>
      <w:tr w:rsidR="002525B7" w:rsidRPr="00EA450C" w:rsidTr="00646F40">
        <w:trPr>
          <w:trHeight w:val="470"/>
        </w:trPr>
        <w:tc>
          <w:tcPr>
            <w:tcW w:w="2406" w:type="dxa"/>
            <w:vMerge w:val="restart"/>
          </w:tcPr>
          <w:p w:rsidR="002525B7" w:rsidRPr="00EA450C" w:rsidRDefault="002525B7" w:rsidP="00B63CBC">
            <w:pPr>
              <w:spacing w:before="0" w:beforeAutospacing="0" w:after="0" w:afterAutospacing="0"/>
              <w:ind w:firstLine="0"/>
              <w:jc w:val="center"/>
              <w:rPr>
                <w:color w:val="auto"/>
                <w:sz w:val="20"/>
                <w:szCs w:val="20"/>
                <w:lang w:eastAsia="ru-RU"/>
              </w:rPr>
            </w:pPr>
            <w:r w:rsidRPr="00EA450C">
              <w:rPr>
                <w:color w:val="auto"/>
                <w:sz w:val="20"/>
                <w:szCs w:val="20"/>
                <w:lang w:eastAsia="ru-RU"/>
              </w:rPr>
              <w:t>Наименование</w:t>
            </w:r>
          </w:p>
        </w:tc>
        <w:tc>
          <w:tcPr>
            <w:tcW w:w="2840" w:type="dxa"/>
            <w:gridSpan w:val="3"/>
          </w:tcPr>
          <w:p w:rsidR="002525B7" w:rsidRPr="00EA450C" w:rsidRDefault="002525B7" w:rsidP="00B63CBC">
            <w:pPr>
              <w:spacing w:before="0" w:beforeAutospacing="0" w:after="0" w:afterAutospacing="0"/>
              <w:ind w:firstLine="0"/>
              <w:jc w:val="center"/>
              <w:rPr>
                <w:color w:val="auto"/>
                <w:sz w:val="20"/>
                <w:szCs w:val="20"/>
                <w:lang w:eastAsia="ru-RU"/>
              </w:rPr>
            </w:pPr>
            <w:r w:rsidRPr="00EA450C">
              <w:rPr>
                <w:color w:val="auto"/>
                <w:sz w:val="20"/>
                <w:szCs w:val="20"/>
                <w:lang w:eastAsia="ru-RU"/>
              </w:rPr>
              <w:t>Код</w:t>
            </w:r>
          </w:p>
        </w:tc>
        <w:tc>
          <w:tcPr>
            <w:tcW w:w="992" w:type="dxa"/>
            <w:vMerge w:val="restart"/>
          </w:tcPr>
          <w:p w:rsidR="002525B7" w:rsidRPr="00EA450C" w:rsidRDefault="002525B7" w:rsidP="00B63CBC">
            <w:pPr>
              <w:spacing w:before="0" w:beforeAutospacing="0" w:after="0" w:afterAutospacing="0"/>
              <w:ind w:firstLine="0"/>
              <w:jc w:val="center"/>
              <w:rPr>
                <w:color w:val="auto"/>
                <w:sz w:val="20"/>
                <w:szCs w:val="20"/>
                <w:lang w:eastAsia="ru-RU"/>
              </w:rPr>
            </w:pPr>
            <w:r w:rsidRPr="00EA450C">
              <w:rPr>
                <w:color w:val="auto"/>
                <w:sz w:val="20"/>
                <w:szCs w:val="20"/>
                <w:lang w:eastAsia="ru-RU"/>
              </w:rPr>
              <w:t>Утверждено решением о бюджете</w:t>
            </w:r>
          </w:p>
          <w:p w:rsidR="002525B7" w:rsidRPr="00EA450C" w:rsidRDefault="002525B7" w:rsidP="00FF3553">
            <w:pPr>
              <w:spacing w:before="0" w:beforeAutospacing="0" w:after="0" w:afterAutospacing="0"/>
              <w:ind w:firstLine="0"/>
              <w:jc w:val="center"/>
              <w:rPr>
                <w:color w:val="auto"/>
                <w:sz w:val="20"/>
                <w:szCs w:val="20"/>
                <w:lang w:eastAsia="ru-RU"/>
              </w:rPr>
            </w:pPr>
            <w:r w:rsidRPr="00EA450C">
              <w:rPr>
                <w:color w:val="auto"/>
                <w:sz w:val="20"/>
                <w:szCs w:val="20"/>
                <w:lang w:eastAsia="ru-RU"/>
              </w:rPr>
              <w:t>(уточненный бюджет)</w:t>
            </w:r>
          </w:p>
        </w:tc>
        <w:tc>
          <w:tcPr>
            <w:tcW w:w="1029" w:type="dxa"/>
            <w:vMerge w:val="restart"/>
          </w:tcPr>
          <w:p w:rsidR="002525B7" w:rsidRPr="00EA450C" w:rsidRDefault="002525B7" w:rsidP="00B63CBC">
            <w:pPr>
              <w:spacing w:before="0" w:beforeAutospacing="0" w:after="0" w:afterAutospacing="0"/>
              <w:ind w:firstLine="0"/>
              <w:jc w:val="center"/>
              <w:rPr>
                <w:color w:val="auto"/>
                <w:sz w:val="20"/>
                <w:szCs w:val="20"/>
                <w:lang w:eastAsia="ru-RU"/>
              </w:rPr>
            </w:pPr>
            <w:r w:rsidRPr="00EA450C">
              <w:rPr>
                <w:color w:val="auto"/>
                <w:sz w:val="20"/>
                <w:szCs w:val="20"/>
                <w:lang w:eastAsia="ru-RU"/>
              </w:rPr>
              <w:t>Сводная бюджетная роспись</w:t>
            </w:r>
          </w:p>
          <w:p w:rsidR="002525B7" w:rsidRPr="00EA450C" w:rsidRDefault="002525B7" w:rsidP="00B63CBC">
            <w:pPr>
              <w:spacing w:before="0" w:beforeAutospacing="0" w:after="0" w:afterAutospacing="0"/>
              <w:ind w:firstLine="0"/>
              <w:jc w:val="center"/>
              <w:rPr>
                <w:color w:val="auto"/>
                <w:sz w:val="20"/>
                <w:szCs w:val="20"/>
                <w:lang w:eastAsia="ru-RU"/>
              </w:rPr>
            </w:pPr>
          </w:p>
        </w:tc>
        <w:tc>
          <w:tcPr>
            <w:tcW w:w="1097" w:type="dxa"/>
            <w:vMerge w:val="restart"/>
          </w:tcPr>
          <w:p w:rsidR="002525B7" w:rsidRPr="00EA450C" w:rsidRDefault="002525B7" w:rsidP="00B63CBC">
            <w:pPr>
              <w:spacing w:before="0" w:beforeAutospacing="0" w:after="0" w:afterAutospacing="0"/>
              <w:ind w:firstLine="0"/>
              <w:jc w:val="center"/>
              <w:rPr>
                <w:color w:val="auto"/>
                <w:sz w:val="20"/>
                <w:szCs w:val="20"/>
                <w:lang w:eastAsia="ru-RU"/>
              </w:rPr>
            </w:pPr>
            <w:r w:rsidRPr="00EA450C">
              <w:rPr>
                <w:color w:val="auto"/>
                <w:sz w:val="20"/>
                <w:szCs w:val="20"/>
                <w:lang w:eastAsia="ru-RU"/>
              </w:rPr>
              <w:t>Отклонение</w:t>
            </w:r>
          </w:p>
          <w:p w:rsidR="002525B7" w:rsidRPr="00EA450C" w:rsidRDefault="002525B7" w:rsidP="00B63CBC">
            <w:pPr>
              <w:spacing w:before="0" w:beforeAutospacing="0" w:after="0" w:afterAutospacing="0"/>
              <w:ind w:firstLine="0"/>
              <w:jc w:val="center"/>
              <w:rPr>
                <w:color w:val="auto"/>
                <w:sz w:val="20"/>
                <w:szCs w:val="20"/>
                <w:lang w:eastAsia="ru-RU"/>
              </w:rPr>
            </w:pPr>
          </w:p>
        </w:tc>
        <w:tc>
          <w:tcPr>
            <w:tcW w:w="1382" w:type="dxa"/>
            <w:vMerge w:val="restart"/>
          </w:tcPr>
          <w:p w:rsidR="002525B7" w:rsidRPr="00EA450C" w:rsidRDefault="002525B7" w:rsidP="00B63CBC">
            <w:pPr>
              <w:spacing w:before="0" w:beforeAutospacing="0" w:after="0" w:afterAutospacing="0"/>
              <w:ind w:firstLine="0"/>
              <w:rPr>
                <w:color w:val="auto"/>
                <w:sz w:val="20"/>
                <w:szCs w:val="20"/>
                <w:lang w:eastAsia="ru-RU"/>
              </w:rPr>
            </w:pPr>
            <w:r w:rsidRPr="00EA450C">
              <w:rPr>
                <w:color w:val="auto"/>
                <w:sz w:val="20"/>
                <w:szCs w:val="20"/>
                <w:lang w:eastAsia="ru-RU"/>
              </w:rPr>
              <w:t>Примечание</w:t>
            </w:r>
          </w:p>
        </w:tc>
      </w:tr>
      <w:tr w:rsidR="002525B7" w:rsidRPr="00EA450C" w:rsidTr="00646F40">
        <w:tc>
          <w:tcPr>
            <w:tcW w:w="2406" w:type="dxa"/>
            <w:vMerge/>
          </w:tcPr>
          <w:p w:rsidR="002525B7" w:rsidRPr="00EA450C" w:rsidRDefault="002525B7" w:rsidP="00B63CBC">
            <w:pPr>
              <w:spacing w:before="0" w:beforeAutospacing="0" w:after="0" w:afterAutospacing="0"/>
              <w:ind w:firstLine="0"/>
              <w:rPr>
                <w:color w:val="auto"/>
                <w:sz w:val="20"/>
                <w:szCs w:val="20"/>
                <w:lang w:eastAsia="ru-RU"/>
              </w:rPr>
            </w:pPr>
          </w:p>
        </w:tc>
        <w:tc>
          <w:tcPr>
            <w:tcW w:w="893" w:type="dxa"/>
          </w:tcPr>
          <w:p w:rsidR="002525B7" w:rsidRPr="00EA450C" w:rsidRDefault="002525B7" w:rsidP="00B63CBC">
            <w:pPr>
              <w:spacing w:before="0" w:beforeAutospacing="0" w:after="0" w:afterAutospacing="0"/>
              <w:ind w:firstLine="0"/>
              <w:rPr>
                <w:color w:val="auto"/>
                <w:sz w:val="20"/>
                <w:szCs w:val="20"/>
                <w:lang w:eastAsia="ru-RU"/>
              </w:rPr>
            </w:pPr>
            <w:r w:rsidRPr="00EA450C">
              <w:rPr>
                <w:color w:val="auto"/>
                <w:sz w:val="20"/>
                <w:szCs w:val="20"/>
                <w:lang w:eastAsia="ru-RU"/>
              </w:rPr>
              <w:t>Раздел, подраздел</w:t>
            </w:r>
          </w:p>
        </w:tc>
        <w:tc>
          <w:tcPr>
            <w:tcW w:w="954" w:type="dxa"/>
          </w:tcPr>
          <w:p w:rsidR="002525B7" w:rsidRPr="00EA450C" w:rsidRDefault="002525B7" w:rsidP="00B63CBC">
            <w:pPr>
              <w:spacing w:before="0" w:beforeAutospacing="0" w:after="0" w:afterAutospacing="0"/>
              <w:ind w:firstLine="0"/>
              <w:rPr>
                <w:color w:val="auto"/>
                <w:sz w:val="20"/>
                <w:szCs w:val="20"/>
                <w:lang w:eastAsia="ru-RU"/>
              </w:rPr>
            </w:pPr>
            <w:r w:rsidRPr="00EA450C">
              <w:rPr>
                <w:color w:val="auto"/>
                <w:sz w:val="20"/>
                <w:szCs w:val="20"/>
                <w:lang w:eastAsia="ru-RU"/>
              </w:rPr>
              <w:t>Целевая статья</w:t>
            </w:r>
          </w:p>
        </w:tc>
        <w:tc>
          <w:tcPr>
            <w:tcW w:w="993" w:type="dxa"/>
          </w:tcPr>
          <w:p w:rsidR="002525B7" w:rsidRPr="00EA450C" w:rsidRDefault="002525B7" w:rsidP="00B63CBC">
            <w:pPr>
              <w:spacing w:before="0" w:beforeAutospacing="0" w:after="0" w:afterAutospacing="0"/>
              <w:ind w:firstLine="0"/>
              <w:rPr>
                <w:color w:val="auto"/>
                <w:sz w:val="20"/>
                <w:szCs w:val="20"/>
                <w:lang w:eastAsia="ru-RU"/>
              </w:rPr>
            </w:pPr>
            <w:r w:rsidRPr="00EA450C">
              <w:rPr>
                <w:color w:val="auto"/>
                <w:sz w:val="20"/>
                <w:szCs w:val="20"/>
                <w:lang w:eastAsia="ru-RU"/>
              </w:rPr>
              <w:t>Вид расходов</w:t>
            </w:r>
          </w:p>
        </w:tc>
        <w:tc>
          <w:tcPr>
            <w:tcW w:w="992" w:type="dxa"/>
            <w:vMerge/>
          </w:tcPr>
          <w:p w:rsidR="002525B7" w:rsidRPr="00EA450C" w:rsidRDefault="002525B7" w:rsidP="00B63CBC">
            <w:pPr>
              <w:spacing w:before="0" w:beforeAutospacing="0" w:after="0" w:afterAutospacing="0"/>
              <w:ind w:firstLine="0"/>
              <w:rPr>
                <w:color w:val="auto"/>
                <w:sz w:val="20"/>
                <w:szCs w:val="20"/>
                <w:lang w:eastAsia="ru-RU"/>
              </w:rPr>
            </w:pPr>
          </w:p>
        </w:tc>
        <w:tc>
          <w:tcPr>
            <w:tcW w:w="1029" w:type="dxa"/>
            <w:vMerge/>
          </w:tcPr>
          <w:p w:rsidR="002525B7" w:rsidRPr="00EA450C" w:rsidRDefault="002525B7" w:rsidP="00B63CBC">
            <w:pPr>
              <w:spacing w:before="0" w:beforeAutospacing="0" w:after="0" w:afterAutospacing="0"/>
              <w:ind w:firstLine="0"/>
              <w:rPr>
                <w:color w:val="auto"/>
                <w:sz w:val="20"/>
                <w:szCs w:val="20"/>
                <w:lang w:eastAsia="ru-RU"/>
              </w:rPr>
            </w:pPr>
          </w:p>
        </w:tc>
        <w:tc>
          <w:tcPr>
            <w:tcW w:w="1097" w:type="dxa"/>
            <w:vMerge/>
          </w:tcPr>
          <w:p w:rsidR="002525B7" w:rsidRPr="00EA450C" w:rsidRDefault="002525B7" w:rsidP="00B63CBC">
            <w:pPr>
              <w:spacing w:before="0" w:beforeAutospacing="0" w:after="0" w:afterAutospacing="0"/>
              <w:ind w:firstLine="0"/>
              <w:rPr>
                <w:color w:val="auto"/>
                <w:sz w:val="20"/>
                <w:szCs w:val="20"/>
                <w:lang w:eastAsia="ru-RU"/>
              </w:rPr>
            </w:pPr>
          </w:p>
        </w:tc>
        <w:tc>
          <w:tcPr>
            <w:tcW w:w="1382" w:type="dxa"/>
            <w:vMerge/>
          </w:tcPr>
          <w:p w:rsidR="002525B7" w:rsidRPr="00EA450C" w:rsidRDefault="002525B7" w:rsidP="00B63CBC">
            <w:pPr>
              <w:spacing w:before="0" w:beforeAutospacing="0" w:after="0" w:afterAutospacing="0"/>
              <w:ind w:firstLine="0"/>
              <w:rPr>
                <w:color w:val="auto"/>
                <w:sz w:val="20"/>
                <w:szCs w:val="20"/>
                <w:lang w:eastAsia="ru-RU"/>
              </w:rPr>
            </w:pPr>
          </w:p>
        </w:tc>
      </w:tr>
      <w:tr w:rsidR="002525B7" w:rsidRPr="005D5F58" w:rsidTr="00FC3C69">
        <w:trPr>
          <w:trHeight w:val="972"/>
        </w:trPr>
        <w:tc>
          <w:tcPr>
            <w:tcW w:w="2406" w:type="dxa"/>
          </w:tcPr>
          <w:p w:rsidR="002525B7" w:rsidRPr="00D05555" w:rsidRDefault="002525B7" w:rsidP="00B63CBC">
            <w:pPr>
              <w:spacing w:before="0" w:beforeAutospacing="0" w:after="0" w:afterAutospacing="0"/>
              <w:ind w:firstLine="0"/>
              <w:rPr>
                <w:b/>
                <w:color w:val="auto"/>
                <w:sz w:val="20"/>
                <w:szCs w:val="20"/>
                <w:lang w:eastAsia="ru-RU"/>
              </w:rPr>
            </w:pPr>
            <w:r w:rsidRPr="00D05555">
              <w:rPr>
                <w:b/>
                <w:color w:val="auto"/>
                <w:sz w:val="20"/>
                <w:szCs w:val="20"/>
                <w:lang w:eastAsia="ru-RU"/>
              </w:rPr>
              <w:t>Общегосударственные</w:t>
            </w:r>
          </w:p>
          <w:p w:rsidR="002525B7" w:rsidRPr="00D05555" w:rsidRDefault="002525B7" w:rsidP="00B63CBC">
            <w:pPr>
              <w:spacing w:before="0" w:beforeAutospacing="0" w:after="0" w:afterAutospacing="0"/>
              <w:ind w:firstLine="0"/>
              <w:rPr>
                <w:b/>
                <w:color w:val="auto"/>
                <w:sz w:val="20"/>
                <w:szCs w:val="20"/>
                <w:lang w:eastAsia="ru-RU"/>
              </w:rPr>
            </w:pPr>
            <w:r w:rsidRPr="00D05555">
              <w:rPr>
                <w:b/>
                <w:color w:val="auto"/>
                <w:sz w:val="20"/>
                <w:szCs w:val="20"/>
                <w:lang w:eastAsia="ru-RU"/>
              </w:rPr>
              <w:t>Вопросы</w:t>
            </w:r>
          </w:p>
        </w:tc>
        <w:tc>
          <w:tcPr>
            <w:tcW w:w="893" w:type="dxa"/>
          </w:tcPr>
          <w:p w:rsidR="002525B7" w:rsidRPr="00D05555" w:rsidRDefault="002525B7" w:rsidP="00B63CBC">
            <w:pPr>
              <w:spacing w:before="0" w:beforeAutospacing="0" w:after="0" w:afterAutospacing="0"/>
              <w:ind w:firstLine="0"/>
              <w:rPr>
                <w:b/>
                <w:color w:val="auto"/>
                <w:sz w:val="20"/>
                <w:szCs w:val="20"/>
                <w:lang w:eastAsia="ru-RU"/>
              </w:rPr>
            </w:pPr>
            <w:r w:rsidRPr="00D05555">
              <w:rPr>
                <w:b/>
                <w:color w:val="auto"/>
                <w:sz w:val="20"/>
                <w:szCs w:val="20"/>
                <w:lang w:eastAsia="ru-RU"/>
              </w:rPr>
              <w:t>0100</w:t>
            </w:r>
          </w:p>
        </w:tc>
        <w:tc>
          <w:tcPr>
            <w:tcW w:w="954" w:type="dxa"/>
          </w:tcPr>
          <w:p w:rsidR="002525B7" w:rsidRPr="00D05555" w:rsidRDefault="002525B7" w:rsidP="00B63CBC">
            <w:pPr>
              <w:spacing w:before="0" w:beforeAutospacing="0" w:after="0" w:afterAutospacing="0"/>
              <w:ind w:firstLine="0"/>
              <w:rPr>
                <w:b/>
                <w:color w:val="auto"/>
                <w:sz w:val="20"/>
                <w:szCs w:val="20"/>
                <w:lang w:eastAsia="ru-RU"/>
              </w:rPr>
            </w:pPr>
            <w:r w:rsidRPr="00D05555">
              <w:rPr>
                <w:b/>
                <w:color w:val="auto"/>
                <w:sz w:val="20"/>
                <w:szCs w:val="20"/>
                <w:lang w:eastAsia="ru-RU"/>
              </w:rPr>
              <w:t>0000000</w:t>
            </w:r>
          </w:p>
        </w:tc>
        <w:tc>
          <w:tcPr>
            <w:tcW w:w="993" w:type="dxa"/>
          </w:tcPr>
          <w:p w:rsidR="002525B7" w:rsidRPr="00D05555" w:rsidRDefault="002525B7" w:rsidP="00B63CBC">
            <w:pPr>
              <w:spacing w:before="0" w:beforeAutospacing="0" w:after="0" w:afterAutospacing="0"/>
              <w:ind w:firstLine="0"/>
              <w:rPr>
                <w:b/>
                <w:color w:val="auto"/>
                <w:sz w:val="20"/>
                <w:szCs w:val="20"/>
                <w:lang w:eastAsia="ru-RU"/>
              </w:rPr>
            </w:pPr>
            <w:r w:rsidRPr="00D05555">
              <w:rPr>
                <w:b/>
                <w:color w:val="auto"/>
                <w:sz w:val="20"/>
                <w:szCs w:val="20"/>
                <w:lang w:eastAsia="ru-RU"/>
              </w:rPr>
              <w:t>000</w:t>
            </w:r>
          </w:p>
        </w:tc>
        <w:tc>
          <w:tcPr>
            <w:tcW w:w="992" w:type="dxa"/>
          </w:tcPr>
          <w:p w:rsidR="002525B7" w:rsidRPr="00D05555" w:rsidRDefault="002525B7" w:rsidP="00C37C24">
            <w:pPr>
              <w:spacing w:before="0" w:beforeAutospacing="0" w:after="0" w:afterAutospacing="0"/>
              <w:ind w:firstLine="0"/>
              <w:rPr>
                <w:b/>
                <w:color w:val="auto"/>
                <w:sz w:val="20"/>
                <w:szCs w:val="20"/>
                <w:lang w:eastAsia="ru-RU"/>
              </w:rPr>
            </w:pPr>
            <w:r w:rsidRPr="00D05555">
              <w:rPr>
                <w:b/>
                <w:color w:val="auto"/>
                <w:sz w:val="20"/>
                <w:szCs w:val="20"/>
                <w:lang w:eastAsia="ru-RU"/>
              </w:rPr>
              <w:t>10 213,2</w:t>
            </w:r>
          </w:p>
        </w:tc>
        <w:tc>
          <w:tcPr>
            <w:tcW w:w="1029" w:type="dxa"/>
          </w:tcPr>
          <w:p w:rsidR="002525B7" w:rsidRPr="00D05555" w:rsidRDefault="002525B7" w:rsidP="00C37C24">
            <w:pPr>
              <w:spacing w:before="0" w:beforeAutospacing="0" w:after="0" w:afterAutospacing="0"/>
              <w:ind w:firstLine="0"/>
              <w:rPr>
                <w:b/>
                <w:color w:val="auto"/>
                <w:sz w:val="20"/>
                <w:szCs w:val="20"/>
                <w:lang w:eastAsia="ru-RU"/>
              </w:rPr>
            </w:pPr>
            <w:r w:rsidRPr="00D05555">
              <w:rPr>
                <w:b/>
                <w:color w:val="auto"/>
                <w:sz w:val="20"/>
                <w:szCs w:val="20"/>
                <w:lang w:eastAsia="ru-RU"/>
              </w:rPr>
              <w:t>9 918,6</w:t>
            </w:r>
          </w:p>
        </w:tc>
        <w:tc>
          <w:tcPr>
            <w:tcW w:w="1097" w:type="dxa"/>
          </w:tcPr>
          <w:p w:rsidR="002525B7" w:rsidRPr="00D05555" w:rsidRDefault="002525B7" w:rsidP="00B63CBC">
            <w:pPr>
              <w:spacing w:before="0" w:beforeAutospacing="0" w:after="0" w:afterAutospacing="0"/>
              <w:ind w:firstLine="0"/>
              <w:rPr>
                <w:b/>
                <w:color w:val="auto"/>
                <w:sz w:val="20"/>
                <w:szCs w:val="20"/>
                <w:lang w:eastAsia="ru-RU"/>
              </w:rPr>
            </w:pPr>
            <w:r w:rsidRPr="00D05555">
              <w:rPr>
                <w:b/>
                <w:color w:val="auto"/>
                <w:sz w:val="20"/>
                <w:szCs w:val="20"/>
                <w:lang w:eastAsia="ru-RU"/>
              </w:rPr>
              <w:t>-294,6</w:t>
            </w:r>
          </w:p>
          <w:p w:rsidR="002525B7" w:rsidRPr="00D05555" w:rsidRDefault="002525B7" w:rsidP="003759AE">
            <w:pPr>
              <w:spacing w:before="0" w:beforeAutospacing="0" w:after="0" w:afterAutospacing="0"/>
              <w:ind w:firstLine="0"/>
              <w:rPr>
                <w:b/>
                <w:color w:val="auto"/>
                <w:sz w:val="20"/>
                <w:szCs w:val="20"/>
                <w:lang w:eastAsia="ru-RU"/>
              </w:rPr>
            </w:pPr>
          </w:p>
        </w:tc>
        <w:tc>
          <w:tcPr>
            <w:tcW w:w="1382" w:type="dxa"/>
          </w:tcPr>
          <w:p w:rsidR="002525B7" w:rsidRPr="00D05555" w:rsidRDefault="002525B7" w:rsidP="00C505FC">
            <w:pPr>
              <w:spacing w:before="0" w:beforeAutospacing="0" w:after="0" w:afterAutospacing="0"/>
              <w:ind w:firstLine="0"/>
              <w:rPr>
                <w:color w:val="auto"/>
                <w:sz w:val="20"/>
                <w:szCs w:val="20"/>
                <w:lang w:eastAsia="ru-RU"/>
              </w:rPr>
            </w:pPr>
            <w:r w:rsidRPr="00D05555">
              <w:rPr>
                <w:color w:val="auto"/>
                <w:sz w:val="20"/>
                <w:szCs w:val="20"/>
                <w:lang w:eastAsia="ru-RU"/>
              </w:rPr>
              <w:t>Ст.217 БК не превышают 10% по виду расходов</w:t>
            </w:r>
          </w:p>
        </w:tc>
      </w:tr>
      <w:tr w:rsidR="002525B7" w:rsidRPr="005D5F58" w:rsidTr="00646F40">
        <w:tc>
          <w:tcPr>
            <w:tcW w:w="2406"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 xml:space="preserve">Функционирование высшего должностного лица субъекта Российской Федерации и </w:t>
            </w:r>
            <w:proofErr w:type="spellStart"/>
            <w:r w:rsidRPr="00D05555">
              <w:rPr>
                <w:color w:val="auto"/>
                <w:sz w:val="20"/>
                <w:szCs w:val="20"/>
                <w:lang w:eastAsia="ru-RU"/>
              </w:rPr>
              <w:t>муниципал.образования</w:t>
            </w:r>
            <w:proofErr w:type="spellEnd"/>
          </w:p>
        </w:tc>
        <w:tc>
          <w:tcPr>
            <w:tcW w:w="893"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0102</w:t>
            </w:r>
          </w:p>
        </w:tc>
        <w:tc>
          <w:tcPr>
            <w:tcW w:w="954"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0000000</w:t>
            </w:r>
          </w:p>
        </w:tc>
        <w:tc>
          <w:tcPr>
            <w:tcW w:w="993"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000</w:t>
            </w:r>
          </w:p>
        </w:tc>
        <w:tc>
          <w:tcPr>
            <w:tcW w:w="992" w:type="dxa"/>
          </w:tcPr>
          <w:p w:rsidR="002525B7" w:rsidRPr="00D05555" w:rsidRDefault="002525B7" w:rsidP="00D05555">
            <w:pPr>
              <w:spacing w:before="0" w:beforeAutospacing="0" w:after="0" w:afterAutospacing="0"/>
              <w:ind w:firstLine="0"/>
              <w:rPr>
                <w:color w:val="auto"/>
                <w:sz w:val="20"/>
                <w:szCs w:val="20"/>
                <w:lang w:eastAsia="ru-RU"/>
              </w:rPr>
            </w:pPr>
            <w:r w:rsidRPr="00D05555">
              <w:rPr>
                <w:color w:val="auto"/>
                <w:sz w:val="20"/>
                <w:szCs w:val="20"/>
                <w:lang w:eastAsia="ru-RU"/>
              </w:rPr>
              <w:t>1 469,0</w:t>
            </w:r>
          </w:p>
        </w:tc>
        <w:tc>
          <w:tcPr>
            <w:tcW w:w="1029" w:type="dxa"/>
          </w:tcPr>
          <w:p w:rsidR="002525B7" w:rsidRPr="00D05555" w:rsidRDefault="002525B7" w:rsidP="00D05555">
            <w:pPr>
              <w:spacing w:before="0" w:beforeAutospacing="0" w:after="0" w:afterAutospacing="0"/>
              <w:ind w:firstLine="0"/>
              <w:rPr>
                <w:color w:val="auto"/>
                <w:sz w:val="20"/>
                <w:szCs w:val="20"/>
                <w:lang w:eastAsia="ru-RU"/>
              </w:rPr>
            </w:pPr>
            <w:r w:rsidRPr="00D05555">
              <w:rPr>
                <w:color w:val="auto"/>
                <w:sz w:val="20"/>
                <w:szCs w:val="20"/>
                <w:lang w:eastAsia="ru-RU"/>
              </w:rPr>
              <w:t>1 338,3</w:t>
            </w:r>
          </w:p>
        </w:tc>
        <w:tc>
          <w:tcPr>
            <w:tcW w:w="1097" w:type="dxa"/>
          </w:tcPr>
          <w:p w:rsidR="002525B7" w:rsidRPr="00D05555" w:rsidRDefault="002525B7" w:rsidP="00D05555">
            <w:pPr>
              <w:spacing w:before="0" w:beforeAutospacing="0" w:after="0" w:afterAutospacing="0"/>
              <w:ind w:firstLine="0"/>
              <w:rPr>
                <w:color w:val="auto"/>
                <w:sz w:val="20"/>
                <w:szCs w:val="20"/>
                <w:lang w:eastAsia="ru-RU"/>
              </w:rPr>
            </w:pPr>
            <w:r w:rsidRPr="00D05555">
              <w:rPr>
                <w:color w:val="auto"/>
                <w:sz w:val="20"/>
                <w:szCs w:val="20"/>
                <w:lang w:eastAsia="ru-RU"/>
              </w:rPr>
              <w:t>-130,7</w:t>
            </w:r>
          </w:p>
        </w:tc>
        <w:tc>
          <w:tcPr>
            <w:tcW w:w="1382" w:type="dxa"/>
          </w:tcPr>
          <w:p w:rsidR="002525B7" w:rsidRPr="00D05555" w:rsidRDefault="002525B7" w:rsidP="00C505FC">
            <w:pPr>
              <w:spacing w:before="0" w:beforeAutospacing="0" w:after="0" w:afterAutospacing="0"/>
              <w:ind w:firstLine="0"/>
              <w:rPr>
                <w:color w:val="auto"/>
                <w:sz w:val="20"/>
                <w:szCs w:val="20"/>
                <w:lang w:eastAsia="ru-RU"/>
              </w:rPr>
            </w:pPr>
          </w:p>
        </w:tc>
      </w:tr>
      <w:tr w:rsidR="002525B7" w:rsidRPr="005D5F58" w:rsidTr="00646F40">
        <w:tc>
          <w:tcPr>
            <w:tcW w:w="2406"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 xml:space="preserve">Функционирование законодательных </w:t>
            </w:r>
            <w:r w:rsidRPr="00D05555">
              <w:rPr>
                <w:color w:val="auto"/>
                <w:sz w:val="20"/>
                <w:szCs w:val="20"/>
                <w:lang w:eastAsia="ru-RU"/>
              </w:rPr>
              <w:lastRenderedPageBreak/>
              <w:t>(представительных) органов государственной власти и местного самоуправления</w:t>
            </w:r>
          </w:p>
        </w:tc>
        <w:tc>
          <w:tcPr>
            <w:tcW w:w="893"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lastRenderedPageBreak/>
              <w:t>0103</w:t>
            </w:r>
          </w:p>
        </w:tc>
        <w:tc>
          <w:tcPr>
            <w:tcW w:w="954"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0000000</w:t>
            </w:r>
          </w:p>
        </w:tc>
        <w:tc>
          <w:tcPr>
            <w:tcW w:w="993"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000</w:t>
            </w:r>
          </w:p>
        </w:tc>
        <w:tc>
          <w:tcPr>
            <w:tcW w:w="992" w:type="dxa"/>
          </w:tcPr>
          <w:p w:rsidR="002525B7" w:rsidRPr="00DF17B5" w:rsidRDefault="002525B7" w:rsidP="00D05555">
            <w:pPr>
              <w:spacing w:before="0" w:beforeAutospacing="0" w:after="0" w:afterAutospacing="0"/>
              <w:ind w:firstLine="0"/>
              <w:rPr>
                <w:color w:val="auto"/>
                <w:sz w:val="20"/>
                <w:szCs w:val="20"/>
                <w:lang w:eastAsia="ru-RU"/>
              </w:rPr>
            </w:pPr>
            <w:r w:rsidRPr="00DF17B5">
              <w:rPr>
                <w:color w:val="auto"/>
                <w:sz w:val="20"/>
                <w:szCs w:val="20"/>
                <w:lang w:eastAsia="ru-RU"/>
              </w:rPr>
              <w:t>46,0</w:t>
            </w:r>
          </w:p>
        </w:tc>
        <w:tc>
          <w:tcPr>
            <w:tcW w:w="1029" w:type="dxa"/>
          </w:tcPr>
          <w:p w:rsidR="002525B7" w:rsidRPr="00DF17B5" w:rsidRDefault="002525B7" w:rsidP="00D05555">
            <w:pPr>
              <w:spacing w:before="0" w:beforeAutospacing="0" w:after="0" w:afterAutospacing="0"/>
              <w:ind w:firstLine="0"/>
              <w:rPr>
                <w:color w:val="auto"/>
                <w:sz w:val="20"/>
                <w:szCs w:val="20"/>
                <w:lang w:eastAsia="ru-RU"/>
              </w:rPr>
            </w:pPr>
            <w:r w:rsidRPr="00DF17B5">
              <w:rPr>
                <w:color w:val="auto"/>
                <w:sz w:val="20"/>
                <w:szCs w:val="20"/>
                <w:lang w:eastAsia="ru-RU"/>
              </w:rPr>
              <w:t>28,8</w:t>
            </w:r>
          </w:p>
        </w:tc>
        <w:tc>
          <w:tcPr>
            <w:tcW w:w="1097" w:type="dxa"/>
          </w:tcPr>
          <w:p w:rsidR="002525B7" w:rsidRPr="00DF17B5" w:rsidRDefault="002525B7" w:rsidP="00D05555">
            <w:pPr>
              <w:spacing w:before="0" w:beforeAutospacing="0" w:after="0" w:afterAutospacing="0"/>
              <w:ind w:firstLine="0"/>
              <w:rPr>
                <w:color w:val="auto"/>
                <w:sz w:val="20"/>
                <w:szCs w:val="20"/>
                <w:lang w:eastAsia="ru-RU"/>
              </w:rPr>
            </w:pPr>
            <w:r w:rsidRPr="00DF17B5">
              <w:rPr>
                <w:color w:val="auto"/>
                <w:sz w:val="20"/>
                <w:szCs w:val="20"/>
                <w:lang w:eastAsia="ru-RU"/>
              </w:rPr>
              <w:t>-17,2</w:t>
            </w:r>
          </w:p>
        </w:tc>
        <w:tc>
          <w:tcPr>
            <w:tcW w:w="1382" w:type="dxa"/>
          </w:tcPr>
          <w:p w:rsidR="002525B7" w:rsidRPr="00D05555" w:rsidRDefault="002525B7" w:rsidP="00C505FC">
            <w:pPr>
              <w:spacing w:before="0" w:beforeAutospacing="0" w:after="0" w:afterAutospacing="0"/>
              <w:ind w:firstLine="0"/>
              <w:rPr>
                <w:color w:val="auto"/>
                <w:sz w:val="20"/>
                <w:szCs w:val="20"/>
                <w:lang w:eastAsia="ru-RU"/>
              </w:rPr>
            </w:pPr>
          </w:p>
        </w:tc>
      </w:tr>
      <w:tr w:rsidR="002525B7" w:rsidRPr="005D5F58" w:rsidTr="00646F40">
        <w:tc>
          <w:tcPr>
            <w:tcW w:w="2406"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3"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0104</w:t>
            </w:r>
          </w:p>
        </w:tc>
        <w:tc>
          <w:tcPr>
            <w:tcW w:w="954"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0000000</w:t>
            </w:r>
          </w:p>
        </w:tc>
        <w:tc>
          <w:tcPr>
            <w:tcW w:w="993"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000</w:t>
            </w:r>
          </w:p>
        </w:tc>
        <w:tc>
          <w:tcPr>
            <w:tcW w:w="992" w:type="dxa"/>
          </w:tcPr>
          <w:p w:rsidR="002525B7" w:rsidRPr="00D05555" w:rsidRDefault="002525B7" w:rsidP="00B63CBC">
            <w:pPr>
              <w:spacing w:before="0" w:beforeAutospacing="0" w:after="0" w:afterAutospacing="0"/>
              <w:ind w:firstLine="0"/>
              <w:rPr>
                <w:color w:val="auto"/>
                <w:sz w:val="20"/>
                <w:szCs w:val="20"/>
                <w:lang w:eastAsia="ru-RU"/>
              </w:rPr>
            </w:pPr>
            <w:r w:rsidRPr="00D05555">
              <w:rPr>
                <w:color w:val="auto"/>
                <w:sz w:val="20"/>
                <w:szCs w:val="20"/>
                <w:lang w:eastAsia="ru-RU"/>
              </w:rPr>
              <w:t>7 353,6</w:t>
            </w:r>
          </w:p>
        </w:tc>
        <w:tc>
          <w:tcPr>
            <w:tcW w:w="1029" w:type="dxa"/>
          </w:tcPr>
          <w:p w:rsidR="002525B7" w:rsidRPr="00D05555" w:rsidRDefault="002525B7" w:rsidP="00D05555">
            <w:pPr>
              <w:spacing w:before="0" w:beforeAutospacing="0" w:after="0" w:afterAutospacing="0"/>
              <w:ind w:firstLine="0"/>
              <w:rPr>
                <w:color w:val="auto"/>
                <w:sz w:val="20"/>
                <w:szCs w:val="20"/>
                <w:lang w:eastAsia="ru-RU"/>
              </w:rPr>
            </w:pPr>
            <w:r w:rsidRPr="00D05555">
              <w:rPr>
                <w:color w:val="auto"/>
                <w:sz w:val="20"/>
                <w:szCs w:val="20"/>
                <w:lang w:eastAsia="ru-RU"/>
              </w:rPr>
              <w:t>7 206,9</w:t>
            </w:r>
          </w:p>
        </w:tc>
        <w:tc>
          <w:tcPr>
            <w:tcW w:w="1097" w:type="dxa"/>
          </w:tcPr>
          <w:p w:rsidR="002525B7" w:rsidRPr="00D05555" w:rsidRDefault="002525B7" w:rsidP="00D05555">
            <w:pPr>
              <w:spacing w:before="0" w:beforeAutospacing="0" w:after="0" w:afterAutospacing="0"/>
              <w:ind w:firstLine="0"/>
              <w:rPr>
                <w:color w:val="auto"/>
                <w:sz w:val="20"/>
                <w:szCs w:val="20"/>
                <w:lang w:eastAsia="ru-RU"/>
              </w:rPr>
            </w:pPr>
            <w:r w:rsidRPr="00D05555">
              <w:rPr>
                <w:color w:val="auto"/>
                <w:sz w:val="20"/>
                <w:szCs w:val="20"/>
                <w:lang w:eastAsia="ru-RU"/>
              </w:rPr>
              <w:t>-146,7</w:t>
            </w:r>
          </w:p>
        </w:tc>
        <w:tc>
          <w:tcPr>
            <w:tcW w:w="1382" w:type="dxa"/>
          </w:tcPr>
          <w:p w:rsidR="002525B7" w:rsidRPr="00D05555" w:rsidRDefault="002525B7" w:rsidP="00C505FC">
            <w:pPr>
              <w:spacing w:before="0" w:beforeAutospacing="0" w:after="0" w:afterAutospacing="0"/>
              <w:ind w:firstLine="0"/>
              <w:rPr>
                <w:color w:val="auto"/>
                <w:sz w:val="20"/>
                <w:szCs w:val="20"/>
                <w:lang w:eastAsia="ru-RU"/>
              </w:rPr>
            </w:pPr>
          </w:p>
        </w:tc>
      </w:tr>
      <w:tr w:rsidR="002525B7" w:rsidRPr="005D5F58" w:rsidTr="00646F40">
        <w:tc>
          <w:tcPr>
            <w:tcW w:w="2406" w:type="dxa"/>
          </w:tcPr>
          <w:p w:rsidR="002525B7" w:rsidRPr="001878A0" w:rsidRDefault="002525B7" w:rsidP="00B63CBC">
            <w:pPr>
              <w:spacing w:before="0" w:beforeAutospacing="0" w:after="0" w:afterAutospacing="0"/>
              <w:ind w:firstLine="0"/>
              <w:rPr>
                <w:color w:val="auto"/>
                <w:sz w:val="20"/>
                <w:szCs w:val="20"/>
                <w:lang w:eastAsia="ru-RU"/>
              </w:rPr>
            </w:pPr>
            <w:r w:rsidRPr="001878A0">
              <w:rPr>
                <w:color w:val="auto"/>
                <w:sz w:val="20"/>
                <w:szCs w:val="20"/>
                <w:lang w:eastAsia="ru-RU"/>
              </w:rPr>
              <w:t>Обеспечение деятельности финансовых,  налоговых и таможенных органов</w:t>
            </w:r>
          </w:p>
        </w:tc>
        <w:tc>
          <w:tcPr>
            <w:tcW w:w="893" w:type="dxa"/>
          </w:tcPr>
          <w:p w:rsidR="002525B7" w:rsidRPr="001878A0" w:rsidRDefault="002525B7" w:rsidP="00B63CBC">
            <w:pPr>
              <w:spacing w:before="0" w:beforeAutospacing="0" w:after="0" w:afterAutospacing="0"/>
              <w:ind w:firstLine="0"/>
              <w:rPr>
                <w:color w:val="auto"/>
                <w:sz w:val="20"/>
                <w:szCs w:val="20"/>
                <w:lang w:eastAsia="ru-RU"/>
              </w:rPr>
            </w:pPr>
            <w:r w:rsidRPr="001878A0">
              <w:rPr>
                <w:color w:val="auto"/>
                <w:sz w:val="20"/>
                <w:szCs w:val="20"/>
                <w:lang w:eastAsia="ru-RU"/>
              </w:rPr>
              <w:t>0106</w:t>
            </w:r>
          </w:p>
        </w:tc>
        <w:tc>
          <w:tcPr>
            <w:tcW w:w="954" w:type="dxa"/>
          </w:tcPr>
          <w:p w:rsidR="002525B7" w:rsidRPr="001878A0" w:rsidRDefault="002525B7" w:rsidP="00B63CBC">
            <w:pPr>
              <w:spacing w:before="0" w:beforeAutospacing="0" w:after="0" w:afterAutospacing="0"/>
              <w:ind w:firstLine="0"/>
              <w:rPr>
                <w:color w:val="auto"/>
                <w:sz w:val="20"/>
                <w:szCs w:val="20"/>
                <w:lang w:eastAsia="ru-RU"/>
              </w:rPr>
            </w:pPr>
            <w:r w:rsidRPr="001878A0">
              <w:rPr>
                <w:color w:val="auto"/>
                <w:sz w:val="20"/>
                <w:szCs w:val="20"/>
                <w:lang w:eastAsia="ru-RU"/>
              </w:rPr>
              <w:t>000000</w:t>
            </w:r>
          </w:p>
        </w:tc>
        <w:tc>
          <w:tcPr>
            <w:tcW w:w="993" w:type="dxa"/>
          </w:tcPr>
          <w:p w:rsidR="002525B7" w:rsidRPr="001878A0" w:rsidRDefault="002525B7" w:rsidP="00B63CBC">
            <w:pPr>
              <w:spacing w:before="0" w:beforeAutospacing="0" w:after="0" w:afterAutospacing="0"/>
              <w:ind w:firstLine="0"/>
              <w:rPr>
                <w:color w:val="auto"/>
                <w:sz w:val="20"/>
                <w:szCs w:val="20"/>
                <w:lang w:eastAsia="ru-RU"/>
              </w:rPr>
            </w:pPr>
            <w:r w:rsidRPr="001878A0">
              <w:rPr>
                <w:color w:val="auto"/>
                <w:sz w:val="20"/>
                <w:szCs w:val="20"/>
                <w:lang w:eastAsia="ru-RU"/>
              </w:rPr>
              <w:t>000</w:t>
            </w:r>
          </w:p>
        </w:tc>
        <w:tc>
          <w:tcPr>
            <w:tcW w:w="992" w:type="dxa"/>
          </w:tcPr>
          <w:p w:rsidR="002525B7" w:rsidRPr="001878A0" w:rsidRDefault="002525B7" w:rsidP="008C0453">
            <w:pPr>
              <w:spacing w:before="0" w:beforeAutospacing="0" w:after="0" w:afterAutospacing="0"/>
              <w:ind w:firstLine="0"/>
              <w:rPr>
                <w:color w:val="auto"/>
                <w:sz w:val="20"/>
                <w:szCs w:val="20"/>
                <w:lang w:eastAsia="ru-RU"/>
              </w:rPr>
            </w:pPr>
            <w:r w:rsidRPr="001878A0">
              <w:rPr>
                <w:color w:val="auto"/>
                <w:sz w:val="20"/>
                <w:szCs w:val="20"/>
                <w:lang w:eastAsia="ru-RU"/>
              </w:rPr>
              <w:t>643,2</w:t>
            </w:r>
          </w:p>
        </w:tc>
        <w:tc>
          <w:tcPr>
            <w:tcW w:w="1029" w:type="dxa"/>
          </w:tcPr>
          <w:p w:rsidR="002525B7" w:rsidRPr="001878A0" w:rsidRDefault="002525B7" w:rsidP="008C0453">
            <w:pPr>
              <w:spacing w:before="0" w:beforeAutospacing="0" w:after="0" w:afterAutospacing="0"/>
              <w:ind w:firstLine="0"/>
              <w:rPr>
                <w:color w:val="auto"/>
                <w:sz w:val="20"/>
                <w:szCs w:val="20"/>
                <w:lang w:eastAsia="ru-RU"/>
              </w:rPr>
            </w:pPr>
            <w:r w:rsidRPr="001878A0">
              <w:rPr>
                <w:color w:val="auto"/>
                <w:sz w:val="20"/>
                <w:szCs w:val="20"/>
                <w:lang w:eastAsia="ru-RU"/>
              </w:rPr>
              <w:t>643,2</w:t>
            </w:r>
          </w:p>
        </w:tc>
        <w:tc>
          <w:tcPr>
            <w:tcW w:w="1097" w:type="dxa"/>
          </w:tcPr>
          <w:p w:rsidR="002525B7" w:rsidRPr="001878A0" w:rsidRDefault="002525B7" w:rsidP="00B63CBC">
            <w:pPr>
              <w:spacing w:before="0" w:beforeAutospacing="0" w:after="0" w:afterAutospacing="0"/>
              <w:ind w:firstLine="0"/>
              <w:rPr>
                <w:color w:val="auto"/>
                <w:sz w:val="20"/>
                <w:szCs w:val="20"/>
                <w:lang w:eastAsia="ru-RU"/>
              </w:rPr>
            </w:pPr>
            <w:r w:rsidRPr="001878A0">
              <w:rPr>
                <w:color w:val="auto"/>
                <w:sz w:val="20"/>
                <w:szCs w:val="20"/>
                <w:lang w:eastAsia="ru-RU"/>
              </w:rPr>
              <w:t>0</w:t>
            </w:r>
          </w:p>
        </w:tc>
        <w:tc>
          <w:tcPr>
            <w:tcW w:w="1382" w:type="dxa"/>
          </w:tcPr>
          <w:p w:rsidR="002525B7" w:rsidRPr="001878A0" w:rsidRDefault="002525B7" w:rsidP="00C505FC">
            <w:pPr>
              <w:spacing w:before="0" w:beforeAutospacing="0" w:after="0" w:afterAutospacing="0"/>
              <w:ind w:firstLine="0"/>
              <w:jc w:val="center"/>
              <w:rPr>
                <w:color w:val="auto"/>
                <w:sz w:val="20"/>
                <w:szCs w:val="20"/>
                <w:lang w:eastAsia="ru-RU"/>
              </w:rPr>
            </w:pPr>
          </w:p>
        </w:tc>
      </w:tr>
      <w:tr w:rsidR="002525B7" w:rsidRPr="005D5F58" w:rsidTr="00646F40">
        <w:tc>
          <w:tcPr>
            <w:tcW w:w="2406" w:type="dxa"/>
          </w:tcPr>
          <w:p w:rsidR="002525B7" w:rsidRPr="001878A0" w:rsidRDefault="002525B7" w:rsidP="008C0453">
            <w:pPr>
              <w:spacing w:before="0" w:beforeAutospacing="0" w:after="0" w:afterAutospacing="0"/>
              <w:ind w:firstLine="0"/>
              <w:rPr>
                <w:color w:val="auto"/>
                <w:sz w:val="20"/>
                <w:szCs w:val="20"/>
                <w:lang w:eastAsia="ru-RU"/>
              </w:rPr>
            </w:pPr>
            <w:r>
              <w:rPr>
                <w:color w:val="auto"/>
                <w:sz w:val="20"/>
                <w:szCs w:val="20"/>
                <w:lang w:eastAsia="ru-RU"/>
              </w:rPr>
              <w:t xml:space="preserve">Другие </w:t>
            </w:r>
            <w:proofErr w:type="spellStart"/>
            <w:r>
              <w:rPr>
                <w:color w:val="auto"/>
                <w:sz w:val="20"/>
                <w:szCs w:val="20"/>
                <w:lang w:eastAsia="ru-RU"/>
              </w:rPr>
              <w:t>общегосударств</w:t>
            </w:r>
            <w:proofErr w:type="spellEnd"/>
            <w:r>
              <w:rPr>
                <w:color w:val="auto"/>
                <w:sz w:val="20"/>
                <w:szCs w:val="20"/>
                <w:lang w:eastAsia="ru-RU"/>
              </w:rPr>
              <w:t xml:space="preserve">. </w:t>
            </w:r>
            <w:r w:rsidRPr="001878A0">
              <w:rPr>
                <w:color w:val="auto"/>
                <w:sz w:val="20"/>
                <w:szCs w:val="20"/>
                <w:lang w:eastAsia="ru-RU"/>
              </w:rPr>
              <w:t>вопросы</w:t>
            </w:r>
          </w:p>
        </w:tc>
        <w:tc>
          <w:tcPr>
            <w:tcW w:w="893" w:type="dxa"/>
          </w:tcPr>
          <w:p w:rsidR="002525B7" w:rsidRPr="001878A0" w:rsidRDefault="002525B7" w:rsidP="00B63CBC">
            <w:pPr>
              <w:spacing w:before="0" w:beforeAutospacing="0" w:after="0" w:afterAutospacing="0"/>
              <w:ind w:firstLine="0"/>
              <w:rPr>
                <w:color w:val="auto"/>
                <w:sz w:val="20"/>
                <w:szCs w:val="20"/>
                <w:lang w:eastAsia="ru-RU"/>
              </w:rPr>
            </w:pPr>
            <w:r w:rsidRPr="001878A0">
              <w:rPr>
                <w:color w:val="auto"/>
                <w:sz w:val="20"/>
                <w:szCs w:val="20"/>
                <w:lang w:eastAsia="ru-RU"/>
              </w:rPr>
              <w:t>0113</w:t>
            </w:r>
          </w:p>
        </w:tc>
        <w:tc>
          <w:tcPr>
            <w:tcW w:w="954" w:type="dxa"/>
          </w:tcPr>
          <w:p w:rsidR="002525B7" w:rsidRPr="001878A0" w:rsidRDefault="002525B7" w:rsidP="009C40A1">
            <w:pPr>
              <w:spacing w:before="0" w:beforeAutospacing="0" w:after="0" w:afterAutospacing="0"/>
              <w:ind w:firstLine="0"/>
              <w:rPr>
                <w:color w:val="auto"/>
                <w:sz w:val="20"/>
                <w:szCs w:val="20"/>
                <w:lang w:eastAsia="ru-RU"/>
              </w:rPr>
            </w:pPr>
            <w:r w:rsidRPr="001878A0">
              <w:rPr>
                <w:color w:val="auto"/>
                <w:sz w:val="20"/>
                <w:szCs w:val="20"/>
                <w:lang w:eastAsia="ru-RU"/>
              </w:rPr>
              <w:t>0000000</w:t>
            </w:r>
          </w:p>
        </w:tc>
        <w:tc>
          <w:tcPr>
            <w:tcW w:w="993" w:type="dxa"/>
          </w:tcPr>
          <w:p w:rsidR="002525B7" w:rsidRPr="001878A0" w:rsidRDefault="002525B7" w:rsidP="009C40A1">
            <w:pPr>
              <w:spacing w:before="0" w:beforeAutospacing="0" w:after="0" w:afterAutospacing="0"/>
              <w:ind w:firstLine="0"/>
              <w:rPr>
                <w:color w:val="auto"/>
                <w:sz w:val="20"/>
                <w:szCs w:val="20"/>
                <w:lang w:eastAsia="ru-RU"/>
              </w:rPr>
            </w:pPr>
            <w:r w:rsidRPr="001878A0">
              <w:rPr>
                <w:color w:val="auto"/>
                <w:sz w:val="20"/>
                <w:szCs w:val="20"/>
                <w:lang w:eastAsia="ru-RU"/>
              </w:rPr>
              <w:t>000</w:t>
            </w:r>
          </w:p>
        </w:tc>
        <w:tc>
          <w:tcPr>
            <w:tcW w:w="992" w:type="dxa"/>
          </w:tcPr>
          <w:p w:rsidR="002525B7" w:rsidRPr="001878A0" w:rsidRDefault="002525B7" w:rsidP="001878A0">
            <w:pPr>
              <w:spacing w:before="0" w:beforeAutospacing="0" w:after="0" w:afterAutospacing="0"/>
              <w:ind w:firstLine="0"/>
              <w:rPr>
                <w:color w:val="auto"/>
                <w:sz w:val="20"/>
                <w:szCs w:val="20"/>
                <w:lang w:eastAsia="ru-RU"/>
              </w:rPr>
            </w:pPr>
            <w:r w:rsidRPr="001878A0">
              <w:rPr>
                <w:color w:val="auto"/>
                <w:sz w:val="20"/>
                <w:szCs w:val="20"/>
                <w:lang w:eastAsia="ru-RU"/>
              </w:rPr>
              <w:t>701,4</w:t>
            </w:r>
          </w:p>
        </w:tc>
        <w:tc>
          <w:tcPr>
            <w:tcW w:w="1029" w:type="dxa"/>
          </w:tcPr>
          <w:p w:rsidR="002525B7" w:rsidRPr="001878A0" w:rsidRDefault="002525B7" w:rsidP="00B63CBC">
            <w:pPr>
              <w:spacing w:before="0" w:beforeAutospacing="0" w:after="0" w:afterAutospacing="0"/>
              <w:ind w:firstLine="0"/>
              <w:rPr>
                <w:color w:val="auto"/>
                <w:sz w:val="20"/>
                <w:szCs w:val="20"/>
                <w:lang w:eastAsia="ru-RU"/>
              </w:rPr>
            </w:pPr>
            <w:r w:rsidRPr="001878A0">
              <w:rPr>
                <w:color w:val="auto"/>
                <w:sz w:val="20"/>
                <w:szCs w:val="20"/>
                <w:lang w:eastAsia="ru-RU"/>
              </w:rPr>
              <w:t>701,3</w:t>
            </w:r>
          </w:p>
        </w:tc>
        <w:tc>
          <w:tcPr>
            <w:tcW w:w="1097" w:type="dxa"/>
          </w:tcPr>
          <w:p w:rsidR="002525B7" w:rsidRPr="001878A0" w:rsidRDefault="002525B7" w:rsidP="001878A0">
            <w:pPr>
              <w:spacing w:before="0" w:beforeAutospacing="0" w:after="0" w:afterAutospacing="0"/>
              <w:ind w:firstLine="0"/>
              <w:rPr>
                <w:color w:val="auto"/>
                <w:sz w:val="20"/>
                <w:szCs w:val="20"/>
                <w:lang w:eastAsia="ru-RU"/>
              </w:rPr>
            </w:pPr>
            <w:r w:rsidRPr="001878A0">
              <w:rPr>
                <w:color w:val="auto"/>
                <w:sz w:val="20"/>
                <w:szCs w:val="20"/>
                <w:lang w:eastAsia="ru-RU"/>
              </w:rPr>
              <w:t>-0,1</w:t>
            </w:r>
          </w:p>
        </w:tc>
        <w:tc>
          <w:tcPr>
            <w:tcW w:w="1382" w:type="dxa"/>
          </w:tcPr>
          <w:p w:rsidR="002525B7" w:rsidRPr="005D5F58" w:rsidRDefault="002525B7" w:rsidP="00855588">
            <w:pPr>
              <w:spacing w:before="0" w:beforeAutospacing="0" w:after="0" w:afterAutospacing="0"/>
              <w:ind w:firstLine="0"/>
              <w:rPr>
                <w:color w:val="1F497D"/>
                <w:sz w:val="20"/>
                <w:szCs w:val="20"/>
                <w:lang w:eastAsia="ru-RU"/>
              </w:rPr>
            </w:pPr>
          </w:p>
        </w:tc>
      </w:tr>
      <w:tr w:rsidR="002525B7" w:rsidRPr="005D5F58" w:rsidTr="00646F40">
        <w:tc>
          <w:tcPr>
            <w:tcW w:w="2406" w:type="dxa"/>
          </w:tcPr>
          <w:p w:rsidR="002525B7" w:rsidRPr="001878A0" w:rsidRDefault="002525B7" w:rsidP="00B63CBC">
            <w:pPr>
              <w:spacing w:before="0" w:beforeAutospacing="0" w:after="0" w:afterAutospacing="0"/>
              <w:ind w:firstLine="0"/>
              <w:rPr>
                <w:b/>
                <w:color w:val="auto"/>
                <w:sz w:val="20"/>
                <w:szCs w:val="20"/>
                <w:lang w:eastAsia="ru-RU"/>
              </w:rPr>
            </w:pPr>
            <w:r w:rsidRPr="001878A0">
              <w:rPr>
                <w:b/>
                <w:color w:val="auto"/>
                <w:sz w:val="20"/>
                <w:szCs w:val="20"/>
                <w:lang w:eastAsia="ru-RU"/>
              </w:rPr>
              <w:t>Национальная оборона</w:t>
            </w:r>
          </w:p>
          <w:p w:rsidR="002525B7" w:rsidRPr="001878A0" w:rsidRDefault="002525B7" w:rsidP="00B63CBC">
            <w:pPr>
              <w:spacing w:before="0" w:beforeAutospacing="0" w:after="0" w:afterAutospacing="0"/>
              <w:ind w:firstLine="0"/>
              <w:rPr>
                <w:b/>
                <w:color w:val="auto"/>
                <w:sz w:val="20"/>
                <w:szCs w:val="20"/>
                <w:lang w:eastAsia="ru-RU"/>
              </w:rPr>
            </w:pPr>
            <w:r w:rsidRPr="001878A0">
              <w:rPr>
                <w:b/>
                <w:color w:val="auto"/>
                <w:sz w:val="20"/>
                <w:szCs w:val="20"/>
                <w:lang w:eastAsia="ru-RU"/>
              </w:rPr>
              <w:t>Мобилизационная и вневойсковая подготовка</w:t>
            </w:r>
          </w:p>
        </w:tc>
        <w:tc>
          <w:tcPr>
            <w:tcW w:w="893" w:type="dxa"/>
          </w:tcPr>
          <w:p w:rsidR="002525B7" w:rsidRPr="001878A0" w:rsidRDefault="002525B7" w:rsidP="00B63CBC">
            <w:pPr>
              <w:spacing w:before="0" w:beforeAutospacing="0" w:after="0" w:afterAutospacing="0"/>
              <w:ind w:firstLine="0"/>
              <w:rPr>
                <w:b/>
                <w:color w:val="auto"/>
                <w:sz w:val="20"/>
                <w:szCs w:val="20"/>
                <w:lang w:eastAsia="ru-RU"/>
              </w:rPr>
            </w:pPr>
            <w:r w:rsidRPr="001878A0">
              <w:rPr>
                <w:b/>
                <w:color w:val="auto"/>
                <w:sz w:val="20"/>
                <w:szCs w:val="20"/>
                <w:lang w:eastAsia="ru-RU"/>
              </w:rPr>
              <w:t>0200</w:t>
            </w:r>
          </w:p>
        </w:tc>
        <w:tc>
          <w:tcPr>
            <w:tcW w:w="954" w:type="dxa"/>
          </w:tcPr>
          <w:p w:rsidR="002525B7" w:rsidRPr="001878A0" w:rsidRDefault="002525B7" w:rsidP="00B63CBC">
            <w:pPr>
              <w:spacing w:before="0" w:beforeAutospacing="0" w:after="0" w:afterAutospacing="0"/>
              <w:ind w:firstLine="0"/>
              <w:rPr>
                <w:b/>
                <w:color w:val="auto"/>
                <w:sz w:val="20"/>
                <w:szCs w:val="20"/>
                <w:lang w:eastAsia="ru-RU"/>
              </w:rPr>
            </w:pPr>
            <w:r w:rsidRPr="001878A0">
              <w:rPr>
                <w:b/>
                <w:color w:val="auto"/>
                <w:sz w:val="20"/>
                <w:szCs w:val="20"/>
                <w:lang w:eastAsia="ru-RU"/>
              </w:rPr>
              <w:t>0000000</w:t>
            </w:r>
          </w:p>
        </w:tc>
        <w:tc>
          <w:tcPr>
            <w:tcW w:w="993" w:type="dxa"/>
          </w:tcPr>
          <w:p w:rsidR="002525B7" w:rsidRPr="001878A0" w:rsidRDefault="002525B7" w:rsidP="00B63CBC">
            <w:pPr>
              <w:spacing w:before="0" w:beforeAutospacing="0" w:after="0" w:afterAutospacing="0"/>
              <w:ind w:firstLine="0"/>
              <w:rPr>
                <w:b/>
                <w:color w:val="auto"/>
                <w:sz w:val="20"/>
                <w:szCs w:val="20"/>
                <w:lang w:eastAsia="ru-RU"/>
              </w:rPr>
            </w:pPr>
            <w:r w:rsidRPr="001878A0">
              <w:rPr>
                <w:b/>
                <w:color w:val="auto"/>
                <w:sz w:val="20"/>
                <w:szCs w:val="20"/>
                <w:lang w:eastAsia="ru-RU"/>
              </w:rPr>
              <w:t>000</w:t>
            </w:r>
          </w:p>
        </w:tc>
        <w:tc>
          <w:tcPr>
            <w:tcW w:w="992" w:type="dxa"/>
          </w:tcPr>
          <w:p w:rsidR="002525B7" w:rsidRPr="001878A0" w:rsidRDefault="002525B7" w:rsidP="001878A0">
            <w:pPr>
              <w:spacing w:before="0" w:beforeAutospacing="0" w:after="0" w:afterAutospacing="0"/>
              <w:ind w:firstLine="0"/>
              <w:rPr>
                <w:b/>
                <w:color w:val="auto"/>
                <w:sz w:val="20"/>
                <w:szCs w:val="20"/>
                <w:lang w:eastAsia="ru-RU"/>
              </w:rPr>
            </w:pPr>
            <w:r w:rsidRPr="001878A0">
              <w:rPr>
                <w:b/>
                <w:color w:val="auto"/>
                <w:sz w:val="20"/>
                <w:szCs w:val="20"/>
                <w:lang w:eastAsia="ru-RU"/>
              </w:rPr>
              <w:t>522,0</w:t>
            </w:r>
          </w:p>
        </w:tc>
        <w:tc>
          <w:tcPr>
            <w:tcW w:w="1029" w:type="dxa"/>
          </w:tcPr>
          <w:p w:rsidR="002525B7" w:rsidRPr="001878A0" w:rsidRDefault="002525B7" w:rsidP="001878A0">
            <w:pPr>
              <w:spacing w:before="0" w:beforeAutospacing="0" w:after="0" w:afterAutospacing="0"/>
              <w:ind w:firstLine="0"/>
              <w:rPr>
                <w:b/>
                <w:color w:val="auto"/>
                <w:sz w:val="20"/>
                <w:szCs w:val="20"/>
                <w:lang w:eastAsia="ru-RU"/>
              </w:rPr>
            </w:pPr>
            <w:r w:rsidRPr="001878A0">
              <w:rPr>
                <w:b/>
                <w:color w:val="auto"/>
                <w:sz w:val="20"/>
                <w:szCs w:val="20"/>
                <w:lang w:eastAsia="ru-RU"/>
              </w:rPr>
              <w:t>429,0</w:t>
            </w:r>
          </w:p>
        </w:tc>
        <w:tc>
          <w:tcPr>
            <w:tcW w:w="1097" w:type="dxa"/>
          </w:tcPr>
          <w:p w:rsidR="002525B7" w:rsidRPr="001878A0" w:rsidRDefault="002525B7" w:rsidP="00B63CBC">
            <w:pPr>
              <w:spacing w:before="0" w:beforeAutospacing="0" w:after="0" w:afterAutospacing="0"/>
              <w:ind w:firstLine="0"/>
              <w:rPr>
                <w:b/>
                <w:color w:val="auto"/>
                <w:sz w:val="20"/>
                <w:szCs w:val="20"/>
                <w:lang w:eastAsia="ru-RU"/>
              </w:rPr>
            </w:pPr>
            <w:r w:rsidRPr="001878A0">
              <w:rPr>
                <w:b/>
                <w:color w:val="auto"/>
                <w:sz w:val="20"/>
                <w:szCs w:val="20"/>
                <w:lang w:eastAsia="ru-RU"/>
              </w:rPr>
              <w:t>-93,0</w:t>
            </w:r>
          </w:p>
        </w:tc>
        <w:tc>
          <w:tcPr>
            <w:tcW w:w="1382" w:type="dxa"/>
          </w:tcPr>
          <w:p w:rsidR="002525B7" w:rsidRPr="001878A0" w:rsidRDefault="002525B7" w:rsidP="00DF17B5">
            <w:pPr>
              <w:spacing w:before="0" w:beforeAutospacing="0" w:after="0" w:afterAutospacing="0"/>
              <w:ind w:firstLine="0"/>
              <w:rPr>
                <w:color w:val="auto"/>
                <w:sz w:val="20"/>
                <w:szCs w:val="20"/>
                <w:lang w:eastAsia="ru-RU"/>
              </w:rPr>
            </w:pPr>
            <w:r w:rsidRPr="001878A0">
              <w:rPr>
                <w:color w:val="auto"/>
                <w:sz w:val="20"/>
                <w:szCs w:val="20"/>
                <w:lang w:eastAsia="ru-RU"/>
              </w:rPr>
              <w:t>Ст.217 БК</w:t>
            </w:r>
          </w:p>
          <w:p w:rsidR="002525B7" w:rsidRPr="005D5F58" w:rsidRDefault="002525B7" w:rsidP="00DF17B5">
            <w:pPr>
              <w:spacing w:before="0" w:beforeAutospacing="0" w:after="0" w:afterAutospacing="0"/>
              <w:ind w:firstLine="0"/>
              <w:jc w:val="center"/>
              <w:rPr>
                <w:color w:val="1F497D"/>
                <w:sz w:val="20"/>
                <w:szCs w:val="20"/>
                <w:lang w:eastAsia="ru-RU"/>
              </w:rPr>
            </w:pPr>
            <w:r w:rsidRPr="001878A0">
              <w:rPr>
                <w:color w:val="auto"/>
                <w:sz w:val="20"/>
                <w:szCs w:val="20"/>
                <w:lang w:eastAsia="ru-RU"/>
              </w:rPr>
              <w:t>изменения не превышают 10% по виду расходов</w:t>
            </w:r>
          </w:p>
        </w:tc>
      </w:tr>
      <w:tr w:rsidR="002525B7" w:rsidRPr="005D5F58" w:rsidTr="00646F40">
        <w:tc>
          <w:tcPr>
            <w:tcW w:w="2406" w:type="dxa"/>
          </w:tcPr>
          <w:p w:rsidR="002525B7" w:rsidRPr="00B760E4" w:rsidRDefault="002525B7" w:rsidP="00B63CBC">
            <w:pPr>
              <w:spacing w:before="0" w:beforeAutospacing="0" w:after="0" w:afterAutospacing="0"/>
              <w:ind w:firstLine="0"/>
              <w:rPr>
                <w:color w:val="auto"/>
                <w:sz w:val="20"/>
                <w:szCs w:val="20"/>
                <w:lang w:eastAsia="ru-RU"/>
              </w:rPr>
            </w:pPr>
            <w:r w:rsidRPr="00B760E4">
              <w:rPr>
                <w:color w:val="auto"/>
                <w:sz w:val="20"/>
                <w:szCs w:val="20"/>
                <w:lang w:eastAsia="ru-RU"/>
              </w:rPr>
              <w:t>Расходы на выплаты персоналу</w:t>
            </w:r>
          </w:p>
        </w:tc>
        <w:tc>
          <w:tcPr>
            <w:tcW w:w="893" w:type="dxa"/>
          </w:tcPr>
          <w:p w:rsidR="002525B7" w:rsidRPr="00B760E4" w:rsidRDefault="002525B7" w:rsidP="00B63CBC">
            <w:pPr>
              <w:spacing w:before="0" w:beforeAutospacing="0" w:after="0" w:afterAutospacing="0"/>
              <w:ind w:firstLine="0"/>
              <w:rPr>
                <w:color w:val="auto"/>
                <w:sz w:val="20"/>
                <w:szCs w:val="20"/>
                <w:lang w:eastAsia="ru-RU"/>
              </w:rPr>
            </w:pPr>
            <w:r w:rsidRPr="00B760E4">
              <w:rPr>
                <w:color w:val="auto"/>
                <w:sz w:val="20"/>
                <w:szCs w:val="20"/>
                <w:lang w:eastAsia="ru-RU"/>
              </w:rPr>
              <w:t>0203</w:t>
            </w:r>
          </w:p>
        </w:tc>
        <w:tc>
          <w:tcPr>
            <w:tcW w:w="954" w:type="dxa"/>
          </w:tcPr>
          <w:p w:rsidR="002525B7" w:rsidRPr="00B760E4" w:rsidRDefault="002525B7" w:rsidP="000A6DD6">
            <w:pPr>
              <w:spacing w:before="0" w:beforeAutospacing="0" w:after="0" w:afterAutospacing="0"/>
              <w:ind w:firstLine="0"/>
              <w:rPr>
                <w:color w:val="auto"/>
                <w:sz w:val="20"/>
                <w:szCs w:val="20"/>
                <w:lang w:eastAsia="ru-RU"/>
              </w:rPr>
            </w:pPr>
            <w:r w:rsidRPr="00B760E4">
              <w:rPr>
                <w:color w:val="auto"/>
                <w:sz w:val="20"/>
                <w:szCs w:val="20"/>
                <w:lang w:eastAsia="ru-RU"/>
              </w:rPr>
              <w:t>0000000</w:t>
            </w:r>
          </w:p>
        </w:tc>
        <w:tc>
          <w:tcPr>
            <w:tcW w:w="993" w:type="dxa"/>
          </w:tcPr>
          <w:p w:rsidR="002525B7" w:rsidRPr="00B760E4" w:rsidRDefault="002525B7" w:rsidP="000A6DD6">
            <w:pPr>
              <w:spacing w:before="0" w:beforeAutospacing="0" w:after="0" w:afterAutospacing="0"/>
              <w:ind w:firstLine="0"/>
              <w:rPr>
                <w:color w:val="auto"/>
                <w:sz w:val="20"/>
                <w:szCs w:val="20"/>
                <w:lang w:eastAsia="ru-RU"/>
              </w:rPr>
            </w:pPr>
            <w:r w:rsidRPr="00B760E4">
              <w:rPr>
                <w:color w:val="auto"/>
                <w:sz w:val="20"/>
                <w:szCs w:val="20"/>
                <w:lang w:eastAsia="ru-RU"/>
              </w:rPr>
              <w:t>000</w:t>
            </w:r>
          </w:p>
        </w:tc>
        <w:tc>
          <w:tcPr>
            <w:tcW w:w="992" w:type="dxa"/>
          </w:tcPr>
          <w:p w:rsidR="002525B7" w:rsidRPr="00B760E4" w:rsidRDefault="002525B7" w:rsidP="00B63CBC">
            <w:pPr>
              <w:spacing w:before="0" w:beforeAutospacing="0" w:after="0" w:afterAutospacing="0"/>
              <w:ind w:firstLine="0"/>
              <w:rPr>
                <w:color w:val="auto"/>
                <w:sz w:val="20"/>
                <w:szCs w:val="20"/>
                <w:lang w:eastAsia="ru-RU"/>
              </w:rPr>
            </w:pPr>
            <w:r w:rsidRPr="00B760E4">
              <w:rPr>
                <w:color w:val="auto"/>
                <w:sz w:val="20"/>
                <w:szCs w:val="20"/>
                <w:lang w:eastAsia="ru-RU"/>
              </w:rPr>
              <w:t>480,0</w:t>
            </w:r>
          </w:p>
        </w:tc>
        <w:tc>
          <w:tcPr>
            <w:tcW w:w="1029" w:type="dxa"/>
          </w:tcPr>
          <w:p w:rsidR="002525B7" w:rsidRPr="00B760E4" w:rsidRDefault="002525B7" w:rsidP="001878A0">
            <w:pPr>
              <w:spacing w:before="0" w:beforeAutospacing="0" w:after="0" w:afterAutospacing="0"/>
              <w:ind w:firstLine="0"/>
              <w:rPr>
                <w:color w:val="auto"/>
                <w:sz w:val="20"/>
                <w:szCs w:val="20"/>
                <w:lang w:eastAsia="ru-RU"/>
              </w:rPr>
            </w:pPr>
            <w:r w:rsidRPr="00B760E4">
              <w:rPr>
                <w:color w:val="auto"/>
                <w:sz w:val="20"/>
                <w:szCs w:val="20"/>
                <w:lang w:eastAsia="ru-RU"/>
              </w:rPr>
              <w:t>404,8</w:t>
            </w:r>
          </w:p>
        </w:tc>
        <w:tc>
          <w:tcPr>
            <w:tcW w:w="1097" w:type="dxa"/>
          </w:tcPr>
          <w:p w:rsidR="002525B7" w:rsidRPr="00B760E4" w:rsidRDefault="002525B7" w:rsidP="001878A0">
            <w:pPr>
              <w:spacing w:before="0" w:beforeAutospacing="0" w:after="0" w:afterAutospacing="0"/>
              <w:ind w:firstLine="0"/>
              <w:rPr>
                <w:color w:val="auto"/>
                <w:sz w:val="20"/>
                <w:szCs w:val="20"/>
                <w:lang w:eastAsia="ru-RU"/>
              </w:rPr>
            </w:pPr>
            <w:r w:rsidRPr="00B760E4">
              <w:rPr>
                <w:color w:val="auto"/>
                <w:sz w:val="20"/>
                <w:szCs w:val="20"/>
                <w:lang w:eastAsia="ru-RU"/>
              </w:rPr>
              <w:t>-75,2</w:t>
            </w:r>
          </w:p>
        </w:tc>
        <w:tc>
          <w:tcPr>
            <w:tcW w:w="1382" w:type="dxa"/>
          </w:tcPr>
          <w:p w:rsidR="002525B7" w:rsidRPr="005D5F58" w:rsidRDefault="002525B7" w:rsidP="003F4466">
            <w:pPr>
              <w:spacing w:before="0" w:beforeAutospacing="0" w:after="0" w:afterAutospacing="0"/>
              <w:ind w:firstLine="0"/>
              <w:jc w:val="center"/>
              <w:rPr>
                <w:color w:val="1F497D"/>
                <w:sz w:val="20"/>
                <w:szCs w:val="20"/>
                <w:lang w:eastAsia="ru-RU"/>
              </w:rPr>
            </w:pPr>
          </w:p>
        </w:tc>
      </w:tr>
      <w:tr w:rsidR="002525B7" w:rsidRPr="005D5F58" w:rsidTr="00646F40">
        <w:tc>
          <w:tcPr>
            <w:tcW w:w="2406" w:type="dxa"/>
          </w:tcPr>
          <w:p w:rsidR="002525B7" w:rsidRPr="00B760E4" w:rsidRDefault="002525B7" w:rsidP="00B63CBC">
            <w:pPr>
              <w:spacing w:before="0" w:beforeAutospacing="0" w:after="0" w:afterAutospacing="0"/>
              <w:ind w:firstLine="0"/>
              <w:rPr>
                <w:color w:val="auto"/>
                <w:sz w:val="20"/>
                <w:szCs w:val="20"/>
                <w:lang w:eastAsia="ru-RU"/>
              </w:rPr>
            </w:pPr>
            <w:r w:rsidRPr="00B760E4">
              <w:rPr>
                <w:color w:val="auto"/>
                <w:sz w:val="20"/>
                <w:szCs w:val="20"/>
                <w:lang w:eastAsia="ru-RU"/>
              </w:rPr>
              <w:t>Иные закупки товаров</w:t>
            </w:r>
          </w:p>
        </w:tc>
        <w:tc>
          <w:tcPr>
            <w:tcW w:w="893" w:type="dxa"/>
          </w:tcPr>
          <w:p w:rsidR="002525B7" w:rsidRPr="00B760E4" w:rsidRDefault="002525B7" w:rsidP="00B63CBC">
            <w:pPr>
              <w:spacing w:before="0" w:beforeAutospacing="0" w:after="0" w:afterAutospacing="0"/>
              <w:ind w:firstLine="0"/>
              <w:rPr>
                <w:color w:val="auto"/>
                <w:sz w:val="20"/>
                <w:szCs w:val="20"/>
                <w:lang w:eastAsia="ru-RU"/>
              </w:rPr>
            </w:pPr>
            <w:r w:rsidRPr="00B760E4">
              <w:rPr>
                <w:color w:val="auto"/>
                <w:sz w:val="20"/>
                <w:szCs w:val="20"/>
                <w:lang w:eastAsia="ru-RU"/>
              </w:rPr>
              <w:t>0203</w:t>
            </w:r>
          </w:p>
        </w:tc>
        <w:tc>
          <w:tcPr>
            <w:tcW w:w="954" w:type="dxa"/>
          </w:tcPr>
          <w:p w:rsidR="002525B7" w:rsidRPr="00B760E4" w:rsidRDefault="002525B7" w:rsidP="000A6DD6">
            <w:pPr>
              <w:spacing w:before="0" w:beforeAutospacing="0" w:after="0" w:afterAutospacing="0"/>
              <w:ind w:firstLine="0"/>
              <w:rPr>
                <w:color w:val="auto"/>
                <w:sz w:val="20"/>
                <w:szCs w:val="20"/>
                <w:lang w:eastAsia="ru-RU"/>
              </w:rPr>
            </w:pPr>
            <w:r w:rsidRPr="00B760E4">
              <w:rPr>
                <w:color w:val="auto"/>
                <w:sz w:val="20"/>
                <w:szCs w:val="20"/>
                <w:lang w:eastAsia="ru-RU"/>
              </w:rPr>
              <w:t>0000000</w:t>
            </w:r>
          </w:p>
        </w:tc>
        <w:tc>
          <w:tcPr>
            <w:tcW w:w="993" w:type="dxa"/>
          </w:tcPr>
          <w:p w:rsidR="002525B7" w:rsidRPr="00B760E4" w:rsidRDefault="002525B7" w:rsidP="000A6DD6">
            <w:pPr>
              <w:spacing w:before="0" w:beforeAutospacing="0" w:after="0" w:afterAutospacing="0"/>
              <w:ind w:firstLine="0"/>
              <w:rPr>
                <w:color w:val="auto"/>
                <w:sz w:val="20"/>
                <w:szCs w:val="20"/>
                <w:lang w:eastAsia="ru-RU"/>
              </w:rPr>
            </w:pPr>
            <w:r w:rsidRPr="00B760E4">
              <w:rPr>
                <w:color w:val="auto"/>
                <w:sz w:val="20"/>
                <w:szCs w:val="20"/>
                <w:lang w:eastAsia="ru-RU"/>
              </w:rPr>
              <w:t>000</w:t>
            </w:r>
          </w:p>
        </w:tc>
        <w:tc>
          <w:tcPr>
            <w:tcW w:w="992" w:type="dxa"/>
          </w:tcPr>
          <w:p w:rsidR="002525B7" w:rsidRPr="00B760E4" w:rsidRDefault="002525B7" w:rsidP="00B63CBC">
            <w:pPr>
              <w:spacing w:before="0" w:beforeAutospacing="0" w:after="0" w:afterAutospacing="0"/>
              <w:ind w:firstLine="0"/>
              <w:rPr>
                <w:color w:val="auto"/>
                <w:sz w:val="20"/>
                <w:szCs w:val="20"/>
                <w:lang w:eastAsia="ru-RU"/>
              </w:rPr>
            </w:pPr>
            <w:r w:rsidRPr="00B760E4">
              <w:rPr>
                <w:color w:val="auto"/>
                <w:sz w:val="20"/>
                <w:szCs w:val="20"/>
                <w:lang w:eastAsia="ru-RU"/>
              </w:rPr>
              <w:t>42,0</w:t>
            </w:r>
          </w:p>
        </w:tc>
        <w:tc>
          <w:tcPr>
            <w:tcW w:w="1029" w:type="dxa"/>
          </w:tcPr>
          <w:p w:rsidR="002525B7" w:rsidRPr="00B760E4" w:rsidRDefault="002525B7" w:rsidP="00C37C24">
            <w:pPr>
              <w:spacing w:before="0" w:beforeAutospacing="0" w:after="0" w:afterAutospacing="0"/>
              <w:ind w:firstLine="0"/>
              <w:rPr>
                <w:color w:val="auto"/>
                <w:sz w:val="20"/>
                <w:szCs w:val="20"/>
                <w:lang w:eastAsia="ru-RU"/>
              </w:rPr>
            </w:pPr>
            <w:r w:rsidRPr="00B760E4">
              <w:rPr>
                <w:color w:val="auto"/>
                <w:sz w:val="20"/>
                <w:szCs w:val="20"/>
                <w:lang w:eastAsia="ru-RU"/>
              </w:rPr>
              <w:t>24,2</w:t>
            </w:r>
          </w:p>
        </w:tc>
        <w:tc>
          <w:tcPr>
            <w:tcW w:w="1097" w:type="dxa"/>
          </w:tcPr>
          <w:p w:rsidR="002525B7" w:rsidRPr="00B760E4" w:rsidRDefault="002525B7" w:rsidP="00B63CBC">
            <w:pPr>
              <w:spacing w:before="0" w:beforeAutospacing="0" w:after="0" w:afterAutospacing="0"/>
              <w:ind w:firstLine="0"/>
              <w:rPr>
                <w:color w:val="auto"/>
                <w:sz w:val="20"/>
                <w:szCs w:val="20"/>
                <w:lang w:eastAsia="ru-RU"/>
              </w:rPr>
            </w:pPr>
            <w:r w:rsidRPr="00B760E4">
              <w:rPr>
                <w:color w:val="auto"/>
                <w:sz w:val="20"/>
                <w:szCs w:val="20"/>
                <w:lang w:eastAsia="ru-RU"/>
              </w:rPr>
              <w:t>-17,8</w:t>
            </w:r>
          </w:p>
        </w:tc>
        <w:tc>
          <w:tcPr>
            <w:tcW w:w="1382" w:type="dxa"/>
          </w:tcPr>
          <w:p w:rsidR="002525B7" w:rsidRPr="005D5F58" w:rsidRDefault="002525B7" w:rsidP="003F4466">
            <w:pPr>
              <w:spacing w:before="0" w:beforeAutospacing="0" w:after="0" w:afterAutospacing="0"/>
              <w:ind w:firstLine="0"/>
              <w:jc w:val="center"/>
              <w:rPr>
                <w:color w:val="1F497D"/>
                <w:sz w:val="20"/>
                <w:szCs w:val="20"/>
                <w:lang w:eastAsia="ru-RU"/>
              </w:rPr>
            </w:pPr>
          </w:p>
        </w:tc>
      </w:tr>
      <w:tr w:rsidR="002525B7" w:rsidRPr="005D5F58" w:rsidTr="00646F40">
        <w:tc>
          <w:tcPr>
            <w:tcW w:w="2406"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Национальная безопасность и правоохранительная деятельность</w:t>
            </w:r>
          </w:p>
        </w:tc>
        <w:tc>
          <w:tcPr>
            <w:tcW w:w="8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0300</w:t>
            </w:r>
          </w:p>
        </w:tc>
        <w:tc>
          <w:tcPr>
            <w:tcW w:w="954"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0000000</w:t>
            </w:r>
          </w:p>
        </w:tc>
        <w:tc>
          <w:tcPr>
            <w:tcW w:w="9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w:t>
            </w:r>
          </w:p>
        </w:tc>
        <w:tc>
          <w:tcPr>
            <w:tcW w:w="992"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61,0</w:t>
            </w:r>
          </w:p>
        </w:tc>
        <w:tc>
          <w:tcPr>
            <w:tcW w:w="1029" w:type="dxa"/>
          </w:tcPr>
          <w:p w:rsidR="002525B7" w:rsidRPr="00E45854" w:rsidRDefault="002525B7" w:rsidP="00C37C24">
            <w:pPr>
              <w:spacing w:before="0" w:beforeAutospacing="0" w:after="0" w:afterAutospacing="0"/>
              <w:ind w:firstLine="0"/>
              <w:rPr>
                <w:b/>
                <w:color w:val="auto"/>
                <w:sz w:val="20"/>
                <w:szCs w:val="20"/>
                <w:lang w:eastAsia="ru-RU"/>
              </w:rPr>
            </w:pPr>
            <w:r w:rsidRPr="00E45854">
              <w:rPr>
                <w:b/>
                <w:color w:val="auto"/>
                <w:sz w:val="20"/>
                <w:szCs w:val="20"/>
                <w:lang w:eastAsia="ru-RU"/>
              </w:rPr>
              <w:t>58,0</w:t>
            </w:r>
          </w:p>
        </w:tc>
        <w:tc>
          <w:tcPr>
            <w:tcW w:w="1097" w:type="dxa"/>
          </w:tcPr>
          <w:p w:rsidR="002525B7" w:rsidRPr="00E45854" w:rsidRDefault="002525B7" w:rsidP="00B760E4">
            <w:pPr>
              <w:spacing w:before="0" w:beforeAutospacing="0" w:after="0" w:afterAutospacing="0"/>
              <w:ind w:firstLine="0"/>
              <w:rPr>
                <w:b/>
                <w:color w:val="auto"/>
                <w:sz w:val="20"/>
                <w:szCs w:val="20"/>
                <w:lang w:eastAsia="ru-RU"/>
              </w:rPr>
            </w:pPr>
            <w:r w:rsidRPr="00E45854">
              <w:rPr>
                <w:b/>
                <w:color w:val="auto"/>
                <w:sz w:val="20"/>
                <w:szCs w:val="20"/>
                <w:lang w:eastAsia="ru-RU"/>
              </w:rPr>
              <w:t>-3,0</w:t>
            </w:r>
          </w:p>
        </w:tc>
        <w:tc>
          <w:tcPr>
            <w:tcW w:w="1382" w:type="dxa"/>
          </w:tcPr>
          <w:p w:rsidR="002525B7" w:rsidRPr="00E45854" w:rsidRDefault="002525B7" w:rsidP="00C505FC">
            <w:pPr>
              <w:spacing w:before="0" w:beforeAutospacing="0" w:after="0" w:afterAutospacing="0"/>
              <w:ind w:firstLine="0"/>
              <w:rPr>
                <w:color w:val="auto"/>
                <w:sz w:val="20"/>
                <w:szCs w:val="20"/>
                <w:lang w:eastAsia="ru-RU"/>
              </w:rPr>
            </w:pPr>
            <w:r w:rsidRPr="00E45854">
              <w:rPr>
                <w:color w:val="auto"/>
                <w:sz w:val="20"/>
                <w:szCs w:val="20"/>
                <w:lang w:eastAsia="ru-RU"/>
              </w:rPr>
              <w:t>Ст.217 БК</w:t>
            </w:r>
          </w:p>
          <w:p w:rsidR="002525B7" w:rsidRPr="00E45854" w:rsidRDefault="002525B7" w:rsidP="00C505FC">
            <w:pPr>
              <w:spacing w:before="0" w:beforeAutospacing="0" w:after="0" w:afterAutospacing="0"/>
              <w:ind w:firstLine="0"/>
              <w:jc w:val="center"/>
              <w:rPr>
                <w:color w:val="auto"/>
                <w:sz w:val="20"/>
                <w:szCs w:val="20"/>
                <w:lang w:eastAsia="ru-RU"/>
              </w:rPr>
            </w:pPr>
            <w:r w:rsidRPr="00E45854">
              <w:rPr>
                <w:color w:val="auto"/>
                <w:sz w:val="20"/>
                <w:szCs w:val="20"/>
                <w:lang w:eastAsia="ru-RU"/>
              </w:rPr>
              <w:t>изменения не превышают 10% по виду расходов</w:t>
            </w:r>
          </w:p>
        </w:tc>
      </w:tr>
      <w:tr w:rsidR="002525B7" w:rsidRPr="005D5F58" w:rsidTr="00646F40">
        <w:tc>
          <w:tcPr>
            <w:tcW w:w="2406"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Национальная экономика</w:t>
            </w:r>
          </w:p>
        </w:tc>
        <w:tc>
          <w:tcPr>
            <w:tcW w:w="8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0400</w:t>
            </w:r>
          </w:p>
        </w:tc>
        <w:tc>
          <w:tcPr>
            <w:tcW w:w="954"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0000000</w:t>
            </w:r>
          </w:p>
        </w:tc>
        <w:tc>
          <w:tcPr>
            <w:tcW w:w="9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w:t>
            </w:r>
          </w:p>
        </w:tc>
        <w:tc>
          <w:tcPr>
            <w:tcW w:w="992" w:type="dxa"/>
          </w:tcPr>
          <w:p w:rsidR="002525B7" w:rsidRPr="00E45854" w:rsidRDefault="002525B7" w:rsidP="00B760E4">
            <w:pPr>
              <w:spacing w:before="0" w:beforeAutospacing="0" w:after="0" w:afterAutospacing="0"/>
              <w:ind w:firstLine="0"/>
              <w:rPr>
                <w:b/>
                <w:color w:val="auto"/>
                <w:sz w:val="20"/>
                <w:szCs w:val="20"/>
                <w:lang w:eastAsia="ru-RU"/>
              </w:rPr>
            </w:pPr>
            <w:r w:rsidRPr="00E45854">
              <w:rPr>
                <w:b/>
                <w:color w:val="auto"/>
                <w:sz w:val="20"/>
                <w:szCs w:val="20"/>
                <w:lang w:eastAsia="ru-RU"/>
              </w:rPr>
              <w:t>6,0</w:t>
            </w:r>
          </w:p>
        </w:tc>
        <w:tc>
          <w:tcPr>
            <w:tcW w:w="1029" w:type="dxa"/>
          </w:tcPr>
          <w:p w:rsidR="002525B7" w:rsidRPr="00E45854" w:rsidRDefault="002525B7" w:rsidP="008B4FC5">
            <w:pPr>
              <w:spacing w:before="0" w:beforeAutospacing="0" w:after="0" w:afterAutospacing="0"/>
              <w:ind w:firstLine="0"/>
              <w:rPr>
                <w:b/>
                <w:color w:val="auto"/>
                <w:sz w:val="20"/>
                <w:szCs w:val="20"/>
                <w:lang w:eastAsia="ru-RU"/>
              </w:rPr>
            </w:pPr>
            <w:r w:rsidRPr="00E45854">
              <w:rPr>
                <w:b/>
                <w:color w:val="auto"/>
                <w:sz w:val="20"/>
                <w:szCs w:val="20"/>
                <w:lang w:eastAsia="ru-RU"/>
              </w:rPr>
              <w:t>0,0</w:t>
            </w:r>
          </w:p>
        </w:tc>
        <w:tc>
          <w:tcPr>
            <w:tcW w:w="1097" w:type="dxa"/>
          </w:tcPr>
          <w:p w:rsidR="002525B7" w:rsidRPr="00E45854" w:rsidRDefault="002525B7" w:rsidP="005C3A5C">
            <w:pPr>
              <w:spacing w:before="0" w:beforeAutospacing="0" w:after="0" w:afterAutospacing="0"/>
              <w:ind w:firstLine="0"/>
              <w:rPr>
                <w:b/>
                <w:color w:val="auto"/>
                <w:sz w:val="20"/>
                <w:szCs w:val="20"/>
                <w:lang w:eastAsia="ru-RU"/>
              </w:rPr>
            </w:pPr>
            <w:r>
              <w:rPr>
                <w:b/>
                <w:color w:val="auto"/>
                <w:sz w:val="20"/>
                <w:szCs w:val="20"/>
                <w:lang w:eastAsia="ru-RU"/>
              </w:rPr>
              <w:t>-</w:t>
            </w:r>
            <w:r w:rsidRPr="00E45854">
              <w:rPr>
                <w:b/>
                <w:color w:val="auto"/>
                <w:sz w:val="20"/>
                <w:szCs w:val="20"/>
                <w:lang w:eastAsia="ru-RU"/>
              </w:rPr>
              <w:t>6,0</w:t>
            </w:r>
          </w:p>
        </w:tc>
        <w:tc>
          <w:tcPr>
            <w:tcW w:w="1382" w:type="dxa"/>
          </w:tcPr>
          <w:p w:rsidR="002525B7" w:rsidRPr="00E45854" w:rsidRDefault="002525B7" w:rsidP="00C505FC">
            <w:pPr>
              <w:spacing w:before="0" w:beforeAutospacing="0" w:after="0" w:afterAutospacing="0"/>
              <w:ind w:firstLine="0"/>
              <w:rPr>
                <w:color w:val="auto"/>
                <w:sz w:val="20"/>
                <w:szCs w:val="20"/>
                <w:lang w:eastAsia="ru-RU"/>
              </w:rPr>
            </w:pPr>
            <w:r w:rsidRPr="00E45854">
              <w:rPr>
                <w:color w:val="auto"/>
                <w:sz w:val="20"/>
                <w:szCs w:val="20"/>
                <w:lang w:eastAsia="ru-RU"/>
              </w:rPr>
              <w:t>Ст.217 БК</w:t>
            </w:r>
          </w:p>
          <w:p w:rsidR="002525B7" w:rsidRPr="00E45854" w:rsidRDefault="002525B7" w:rsidP="00C505FC">
            <w:pPr>
              <w:spacing w:before="0" w:beforeAutospacing="0" w:after="0" w:afterAutospacing="0"/>
              <w:ind w:firstLine="0"/>
              <w:jc w:val="center"/>
              <w:rPr>
                <w:color w:val="auto"/>
                <w:sz w:val="20"/>
                <w:szCs w:val="20"/>
                <w:lang w:eastAsia="ru-RU"/>
              </w:rPr>
            </w:pPr>
            <w:r w:rsidRPr="00E45854">
              <w:rPr>
                <w:color w:val="auto"/>
                <w:sz w:val="20"/>
                <w:szCs w:val="20"/>
                <w:lang w:eastAsia="ru-RU"/>
              </w:rPr>
              <w:t>изменения не превышают 10% по виду расходов</w:t>
            </w:r>
          </w:p>
        </w:tc>
      </w:tr>
      <w:tr w:rsidR="002525B7" w:rsidRPr="005D5F58" w:rsidTr="00646F40">
        <w:tc>
          <w:tcPr>
            <w:tcW w:w="2406"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Жилищно-коммунальное хозяйство</w:t>
            </w:r>
          </w:p>
        </w:tc>
        <w:tc>
          <w:tcPr>
            <w:tcW w:w="8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0500</w:t>
            </w:r>
          </w:p>
        </w:tc>
        <w:tc>
          <w:tcPr>
            <w:tcW w:w="954"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0000000</w:t>
            </w:r>
          </w:p>
        </w:tc>
        <w:tc>
          <w:tcPr>
            <w:tcW w:w="9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w:t>
            </w:r>
          </w:p>
        </w:tc>
        <w:tc>
          <w:tcPr>
            <w:tcW w:w="992" w:type="dxa"/>
          </w:tcPr>
          <w:p w:rsidR="002525B7" w:rsidRPr="00E45854" w:rsidRDefault="002525B7" w:rsidP="005C3A5C">
            <w:pPr>
              <w:spacing w:before="0" w:beforeAutospacing="0" w:after="0" w:afterAutospacing="0"/>
              <w:ind w:firstLine="0"/>
              <w:rPr>
                <w:b/>
                <w:color w:val="auto"/>
                <w:sz w:val="20"/>
                <w:szCs w:val="20"/>
                <w:lang w:eastAsia="ru-RU"/>
              </w:rPr>
            </w:pPr>
            <w:r w:rsidRPr="00E45854">
              <w:rPr>
                <w:b/>
                <w:color w:val="auto"/>
                <w:sz w:val="20"/>
                <w:szCs w:val="20"/>
                <w:lang w:eastAsia="ru-RU"/>
              </w:rPr>
              <w:t>8 092,6</w:t>
            </w:r>
          </w:p>
        </w:tc>
        <w:tc>
          <w:tcPr>
            <w:tcW w:w="1029" w:type="dxa"/>
          </w:tcPr>
          <w:p w:rsidR="002525B7" w:rsidRPr="00E45854" w:rsidRDefault="002525B7" w:rsidP="005C3A5C">
            <w:pPr>
              <w:spacing w:before="0" w:beforeAutospacing="0" w:after="0" w:afterAutospacing="0"/>
              <w:ind w:firstLine="0"/>
              <w:rPr>
                <w:b/>
                <w:color w:val="auto"/>
                <w:sz w:val="20"/>
                <w:szCs w:val="20"/>
                <w:lang w:eastAsia="ru-RU"/>
              </w:rPr>
            </w:pPr>
            <w:r w:rsidRPr="00E45854">
              <w:rPr>
                <w:b/>
                <w:color w:val="auto"/>
                <w:sz w:val="20"/>
                <w:szCs w:val="20"/>
                <w:lang w:eastAsia="ru-RU"/>
              </w:rPr>
              <w:t>7 766,5</w:t>
            </w:r>
          </w:p>
        </w:tc>
        <w:tc>
          <w:tcPr>
            <w:tcW w:w="1097" w:type="dxa"/>
          </w:tcPr>
          <w:p w:rsidR="002525B7" w:rsidRPr="00E45854" w:rsidRDefault="002525B7" w:rsidP="005C3A5C">
            <w:pPr>
              <w:spacing w:before="0" w:beforeAutospacing="0" w:after="0" w:afterAutospacing="0"/>
              <w:ind w:firstLine="0"/>
              <w:rPr>
                <w:b/>
                <w:color w:val="auto"/>
                <w:sz w:val="20"/>
                <w:szCs w:val="20"/>
                <w:lang w:eastAsia="ru-RU"/>
              </w:rPr>
            </w:pPr>
            <w:r w:rsidRPr="00E45854">
              <w:rPr>
                <w:b/>
                <w:color w:val="auto"/>
                <w:sz w:val="20"/>
                <w:szCs w:val="20"/>
                <w:lang w:eastAsia="ru-RU"/>
              </w:rPr>
              <w:t>-326,1</w:t>
            </w:r>
          </w:p>
        </w:tc>
        <w:tc>
          <w:tcPr>
            <w:tcW w:w="1382" w:type="dxa"/>
          </w:tcPr>
          <w:p w:rsidR="002525B7" w:rsidRPr="00E45854" w:rsidRDefault="002525B7" w:rsidP="00FC3C69">
            <w:pPr>
              <w:spacing w:before="0" w:beforeAutospacing="0" w:after="0" w:afterAutospacing="0"/>
              <w:ind w:firstLine="0"/>
              <w:rPr>
                <w:color w:val="auto"/>
                <w:sz w:val="20"/>
                <w:szCs w:val="20"/>
                <w:lang w:eastAsia="ru-RU"/>
              </w:rPr>
            </w:pPr>
            <w:r w:rsidRPr="00E45854">
              <w:rPr>
                <w:color w:val="auto"/>
                <w:sz w:val="20"/>
                <w:szCs w:val="20"/>
                <w:lang w:eastAsia="ru-RU"/>
              </w:rPr>
              <w:t>Ст.217 БК</w:t>
            </w:r>
          </w:p>
          <w:p w:rsidR="002525B7" w:rsidRPr="00E45854" w:rsidRDefault="002525B7" w:rsidP="00FC3C69">
            <w:pPr>
              <w:spacing w:before="0" w:beforeAutospacing="0" w:after="0" w:afterAutospacing="0"/>
              <w:ind w:firstLine="0"/>
              <w:rPr>
                <w:color w:val="auto"/>
                <w:sz w:val="20"/>
                <w:szCs w:val="20"/>
                <w:lang w:eastAsia="ru-RU"/>
              </w:rPr>
            </w:pPr>
            <w:r w:rsidRPr="00E45854">
              <w:rPr>
                <w:color w:val="auto"/>
                <w:sz w:val="20"/>
                <w:szCs w:val="20"/>
                <w:lang w:eastAsia="ru-RU"/>
              </w:rPr>
              <w:t>изменения не превышают 10% по виду расходов</w:t>
            </w:r>
          </w:p>
        </w:tc>
      </w:tr>
      <w:tr w:rsidR="002525B7" w:rsidRPr="005D5F58" w:rsidTr="00646F40">
        <w:tc>
          <w:tcPr>
            <w:tcW w:w="2406" w:type="dxa"/>
          </w:tcPr>
          <w:p w:rsidR="002525B7" w:rsidRPr="00E45854" w:rsidRDefault="002525B7" w:rsidP="00B45AC4">
            <w:pPr>
              <w:spacing w:before="0" w:beforeAutospacing="0" w:after="0" w:afterAutospacing="0"/>
              <w:ind w:firstLine="0"/>
              <w:rPr>
                <w:color w:val="auto"/>
                <w:sz w:val="20"/>
                <w:szCs w:val="20"/>
                <w:lang w:eastAsia="ru-RU"/>
              </w:rPr>
            </w:pPr>
            <w:r w:rsidRPr="00E45854">
              <w:rPr>
                <w:color w:val="auto"/>
                <w:sz w:val="20"/>
                <w:szCs w:val="20"/>
                <w:lang w:eastAsia="ru-RU"/>
              </w:rPr>
              <w:t>Жилищное хозяйство</w:t>
            </w:r>
          </w:p>
        </w:tc>
        <w:tc>
          <w:tcPr>
            <w:tcW w:w="893" w:type="dxa"/>
          </w:tcPr>
          <w:p w:rsidR="002525B7" w:rsidRPr="00E45854" w:rsidRDefault="002525B7" w:rsidP="00B63CBC">
            <w:pPr>
              <w:spacing w:before="0" w:beforeAutospacing="0" w:after="0" w:afterAutospacing="0"/>
              <w:ind w:firstLine="0"/>
              <w:rPr>
                <w:color w:val="auto"/>
                <w:sz w:val="20"/>
                <w:szCs w:val="20"/>
                <w:lang w:eastAsia="ru-RU"/>
              </w:rPr>
            </w:pPr>
            <w:r w:rsidRPr="00E45854">
              <w:rPr>
                <w:color w:val="auto"/>
                <w:sz w:val="20"/>
                <w:szCs w:val="20"/>
                <w:lang w:eastAsia="ru-RU"/>
              </w:rPr>
              <w:t>0501</w:t>
            </w:r>
          </w:p>
        </w:tc>
        <w:tc>
          <w:tcPr>
            <w:tcW w:w="954" w:type="dxa"/>
          </w:tcPr>
          <w:p w:rsidR="002525B7" w:rsidRPr="00E45854" w:rsidRDefault="002525B7" w:rsidP="00B63CBC">
            <w:pPr>
              <w:spacing w:before="0" w:beforeAutospacing="0" w:after="0" w:afterAutospacing="0"/>
              <w:ind w:firstLine="0"/>
              <w:rPr>
                <w:color w:val="auto"/>
                <w:sz w:val="20"/>
                <w:szCs w:val="20"/>
                <w:lang w:eastAsia="ru-RU"/>
              </w:rPr>
            </w:pPr>
            <w:r w:rsidRPr="00E45854">
              <w:rPr>
                <w:color w:val="auto"/>
                <w:sz w:val="20"/>
                <w:szCs w:val="20"/>
                <w:lang w:eastAsia="ru-RU"/>
              </w:rPr>
              <w:t>0000000</w:t>
            </w:r>
          </w:p>
        </w:tc>
        <w:tc>
          <w:tcPr>
            <w:tcW w:w="993" w:type="dxa"/>
          </w:tcPr>
          <w:p w:rsidR="002525B7" w:rsidRPr="00E45854" w:rsidRDefault="002525B7" w:rsidP="00B63CBC">
            <w:pPr>
              <w:spacing w:before="0" w:beforeAutospacing="0" w:after="0" w:afterAutospacing="0"/>
              <w:ind w:firstLine="0"/>
              <w:rPr>
                <w:color w:val="auto"/>
                <w:sz w:val="20"/>
                <w:szCs w:val="20"/>
                <w:lang w:eastAsia="ru-RU"/>
              </w:rPr>
            </w:pPr>
            <w:r w:rsidRPr="00E45854">
              <w:rPr>
                <w:color w:val="auto"/>
                <w:sz w:val="20"/>
                <w:szCs w:val="20"/>
                <w:lang w:eastAsia="ru-RU"/>
              </w:rPr>
              <w:t>000</w:t>
            </w:r>
          </w:p>
        </w:tc>
        <w:tc>
          <w:tcPr>
            <w:tcW w:w="992" w:type="dxa"/>
          </w:tcPr>
          <w:p w:rsidR="002525B7" w:rsidRPr="00E45854" w:rsidRDefault="002525B7" w:rsidP="005C3A5C">
            <w:pPr>
              <w:spacing w:before="0" w:beforeAutospacing="0" w:after="0" w:afterAutospacing="0"/>
              <w:ind w:firstLine="0"/>
              <w:rPr>
                <w:color w:val="auto"/>
                <w:sz w:val="20"/>
                <w:szCs w:val="20"/>
                <w:lang w:eastAsia="ru-RU"/>
              </w:rPr>
            </w:pPr>
            <w:r w:rsidRPr="00E45854">
              <w:rPr>
                <w:color w:val="auto"/>
                <w:sz w:val="20"/>
                <w:szCs w:val="20"/>
                <w:lang w:eastAsia="ru-RU"/>
              </w:rPr>
              <w:t>1 060,0</w:t>
            </w:r>
          </w:p>
        </w:tc>
        <w:tc>
          <w:tcPr>
            <w:tcW w:w="1029" w:type="dxa"/>
          </w:tcPr>
          <w:p w:rsidR="002525B7" w:rsidRPr="00E45854" w:rsidRDefault="002525B7" w:rsidP="005C3A5C">
            <w:pPr>
              <w:spacing w:before="0" w:beforeAutospacing="0" w:after="0" w:afterAutospacing="0"/>
              <w:ind w:firstLine="0"/>
              <w:rPr>
                <w:color w:val="auto"/>
                <w:sz w:val="20"/>
                <w:szCs w:val="20"/>
                <w:lang w:eastAsia="ru-RU"/>
              </w:rPr>
            </w:pPr>
            <w:r w:rsidRPr="00E45854">
              <w:rPr>
                <w:color w:val="auto"/>
                <w:sz w:val="20"/>
                <w:szCs w:val="20"/>
                <w:lang w:eastAsia="ru-RU"/>
              </w:rPr>
              <w:t>1 059,1</w:t>
            </w:r>
          </w:p>
        </w:tc>
        <w:tc>
          <w:tcPr>
            <w:tcW w:w="1097" w:type="dxa"/>
          </w:tcPr>
          <w:p w:rsidR="002525B7" w:rsidRPr="00E45854" w:rsidRDefault="002525B7" w:rsidP="005C3A5C">
            <w:pPr>
              <w:spacing w:before="0" w:beforeAutospacing="0" w:after="0" w:afterAutospacing="0"/>
              <w:ind w:firstLine="0"/>
              <w:rPr>
                <w:color w:val="auto"/>
                <w:sz w:val="20"/>
                <w:szCs w:val="20"/>
                <w:lang w:eastAsia="ru-RU"/>
              </w:rPr>
            </w:pPr>
            <w:r w:rsidRPr="00E45854">
              <w:rPr>
                <w:color w:val="auto"/>
                <w:sz w:val="20"/>
                <w:szCs w:val="20"/>
                <w:lang w:eastAsia="ru-RU"/>
              </w:rPr>
              <w:t>-0,9</w:t>
            </w:r>
          </w:p>
        </w:tc>
        <w:tc>
          <w:tcPr>
            <w:tcW w:w="1382" w:type="dxa"/>
          </w:tcPr>
          <w:p w:rsidR="002525B7" w:rsidRPr="00E45854" w:rsidRDefault="002525B7" w:rsidP="003F4466">
            <w:pPr>
              <w:spacing w:before="0" w:beforeAutospacing="0" w:after="0" w:afterAutospacing="0"/>
              <w:ind w:firstLine="0"/>
              <w:jc w:val="center"/>
              <w:rPr>
                <w:color w:val="auto"/>
                <w:sz w:val="20"/>
                <w:szCs w:val="20"/>
                <w:lang w:eastAsia="ru-RU"/>
              </w:rPr>
            </w:pPr>
          </w:p>
        </w:tc>
      </w:tr>
      <w:tr w:rsidR="002525B7" w:rsidRPr="005D5F58" w:rsidTr="00646F40">
        <w:tc>
          <w:tcPr>
            <w:tcW w:w="2406" w:type="dxa"/>
          </w:tcPr>
          <w:p w:rsidR="002525B7" w:rsidRPr="00E45854" w:rsidRDefault="002525B7" w:rsidP="00B45AC4">
            <w:pPr>
              <w:spacing w:before="0" w:beforeAutospacing="0" w:after="0" w:afterAutospacing="0"/>
              <w:ind w:firstLine="0"/>
              <w:rPr>
                <w:color w:val="auto"/>
                <w:sz w:val="20"/>
                <w:szCs w:val="20"/>
                <w:lang w:eastAsia="ru-RU"/>
              </w:rPr>
            </w:pPr>
            <w:r w:rsidRPr="00E45854">
              <w:rPr>
                <w:color w:val="auto"/>
                <w:sz w:val="20"/>
                <w:szCs w:val="20"/>
                <w:lang w:eastAsia="ru-RU"/>
              </w:rPr>
              <w:t>Благоустройство</w:t>
            </w:r>
          </w:p>
        </w:tc>
        <w:tc>
          <w:tcPr>
            <w:tcW w:w="893" w:type="dxa"/>
          </w:tcPr>
          <w:p w:rsidR="002525B7" w:rsidRPr="00E45854" w:rsidRDefault="002525B7" w:rsidP="0023156A">
            <w:pPr>
              <w:spacing w:before="0" w:beforeAutospacing="0" w:after="0" w:afterAutospacing="0"/>
              <w:ind w:firstLine="0"/>
              <w:rPr>
                <w:color w:val="auto"/>
                <w:sz w:val="20"/>
                <w:szCs w:val="20"/>
                <w:lang w:eastAsia="ru-RU"/>
              </w:rPr>
            </w:pPr>
            <w:r w:rsidRPr="00E45854">
              <w:rPr>
                <w:color w:val="auto"/>
                <w:sz w:val="20"/>
                <w:szCs w:val="20"/>
                <w:lang w:eastAsia="ru-RU"/>
              </w:rPr>
              <w:t>0503</w:t>
            </w:r>
          </w:p>
        </w:tc>
        <w:tc>
          <w:tcPr>
            <w:tcW w:w="954" w:type="dxa"/>
          </w:tcPr>
          <w:p w:rsidR="002525B7" w:rsidRPr="00E45854" w:rsidRDefault="002525B7" w:rsidP="00530C77">
            <w:pPr>
              <w:spacing w:before="0" w:beforeAutospacing="0" w:after="0" w:afterAutospacing="0"/>
              <w:ind w:firstLine="0"/>
              <w:rPr>
                <w:color w:val="auto"/>
                <w:sz w:val="20"/>
                <w:szCs w:val="20"/>
                <w:lang w:eastAsia="ru-RU"/>
              </w:rPr>
            </w:pPr>
            <w:r w:rsidRPr="00E45854">
              <w:rPr>
                <w:color w:val="auto"/>
                <w:sz w:val="20"/>
                <w:szCs w:val="20"/>
                <w:lang w:eastAsia="ru-RU"/>
              </w:rPr>
              <w:t>0000000</w:t>
            </w:r>
          </w:p>
        </w:tc>
        <w:tc>
          <w:tcPr>
            <w:tcW w:w="993" w:type="dxa"/>
          </w:tcPr>
          <w:p w:rsidR="002525B7" w:rsidRPr="00E45854" w:rsidRDefault="002525B7" w:rsidP="00530C77">
            <w:pPr>
              <w:spacing w:before="0" w:beforeAutospacing="0" w:after="0" w:afterAutospacing="0"/>
              <w:ind w:firstLine="0"/>
              <w:rPr>
                <w:color w:val="auto"/>
                <w:sz w:val="20"/>
                <w:szCs w:val="20"/>
                <w:lang w:eastAsia="ru-RU"/>
              </w:rPr>
            </w:pPr>
            <w:r w:rsidRPr="00E45854">
              <w:rPr>
                <w:color w:val="auto"/>
                <w:sz w:val="20"/>
                <w:szCs w:val="20"/>
                <w:lang w:eastAsia="ru-RU"/>
              </w:rPr>
              <w:t>000</w:t>
            </w:r>
          </w:p>
        </w:tc>
        <w:tc>
          <w:tcPr>
            <w:tcW w:w="992" w:type="dxa"/>
          </w:tcPr>
          <w:p w:rsidR="002525B7" w:rsidRPr="00E45854" w:rsidRDefault="002525B7" w:rsidP="00B63CBC">
            <w:pPr>
              <w:spacing w:before="0" w:beforeAutospacing="0" w:after="0" w:afterAutospacing="0"/>
              <w:ind w:firstLine="0"/>
              <w:rPr>
                <w:color w:val="auto"/>
                <w:sz w:val="20"/>
                <w:szCs w:val="20"/>
                <w:lang w:eastAsia="ru-RU"/>
              </w:rPr>
            </w:pPr>
            <w:r w:rsidRPr="00E45854">
              <w:rPr>
                <w:color w:val="auto"/>
                <w:sz w:val="20"/>
                <w:szCs w:val="20"/>
                <w:lang w:eastAsia="ru-RU"/>
              </w:rPr>
              <w:t>7 032,6</w:t>
            </w:r>
          </w:p>
        </w:tc>
        <w:tc>
          <w:tcPr>
            <w:tcW w:w="1029" w:type="dxa"/>
          </w:tcPr>
          <w:p w:rsidR="002525B7" w:rsidRPr="00E45854" w:rsidRDefault="002525B7" w:rsidP="00360B0D">
            <w:pPr>
              <w:spacing w:before="0" w:beforeAutospacing="0" w:after="0" w:afterAutospacing="0"/>
              <w:ind w:firstLine="0"/>
              <w:rPr>
                <w:color w:val="auto"/>
                <w:sz w:val="20"/>
                <w:szCs w:val="20"/>
                <w:lang w:eastAsia="ru-RU"/>
              </w:rPr>
            </w:pPr>
            <w:r w:rsidRPr="00E45854">
              <w:rPr>
                <w:color w:val="auto"/>
                <w:sz w:val="20"/>
                <w:szCs w:val="20"/>
                <w:lang w:eastAsia="ru-RU"/>
              </w:rPr>
              <w:t>6 707,5</w:t>
            </w:r>
          </w:p>
        </w:tc>
        <w:tc>
          <w:tcPr>
            <w:tcW w:w="1097" w:type="dxa"/>
          </w:tcPr>
          <w:p w:rsidR="002525B7" w:rsidRPr="00E45854" w:rsidRDefault="002525B7" w:rsidP="00360B0D">
            <w:pPr>
              <w:spacing w:before="0" w:beforeAutospacing="0" w:after="0" w:afterAutospacing="0"/>
              <w:ind w:firstLine="0"/>
              <w:rPr>
                <w:color w:val="auto"/>
                <w:sz w:val="20"/>
                <w:szCs w:val="20"/>
                <w:lang w:eastAsia="ru-RU"/>
              </w:rPr>
            </w:pPr>
            <w:r w:rsidRPr="00E45854">
              <w:rPr>
                <w:color w:val="auto"/>
                <w:sz w:val="20"/>
                <w:szCs w:val="20"/>
                <w:lang w:eastAsia="ru-RU"/>
              </w:rPr>
              <w:t>-325,1</w:t>
            </w:r>
          </w:p>
        </w:tc>
        <w:tc>
          <w:tcPr>
            <w:tcW w:w="1382" w:type="dxa"/>
          </w:tcPr>
          <w:p w:rsidR="002525B7" w:rsidRPr="00E45854" w:rsidRDefault="002525B7" w:rsidP="003F4466">
            <w:pPr>
              <w:spacing w:before="0" w:beforeAutospacing="0" w:after="0" w:afterAutospacing="0"/>
              <w:ind w:firstLine="0"/>
              <w:jc w:val="center"/>
              <w:rPr>
                <w:color w:val="auto"/>
                <w:sz w:val="20"/>
                <w:szCs w:val="20"/>
                <w:lang w:eastAsia="ru-RU"/>
              </w:rPr>
            </w:pPr>
          </w:p>
        </w:tc>
      </w:tr>
      <w:tr w:rsidR="002525B7" w:rsidRPr="005D5F58" w:rsidTr="00646F40">
        <w:tc>
          <w:tcPr>
            <w:tcW w:w="2406"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Образование</w:t>
            </w:r>
          </w:p>
        </w:tc>
        <w:tc>
          <w:tcPr>
            <w:tcW w:w="8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0700</w:t>
            </w:r>
          </w:p>
        </w:tc>
        <w:tc>
          <w:tcPr>
            <w:tcW w:w="954"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0000000</w:t>
            </w:r>
          </w:p>
        </w:tc>
        <w:tc>
          <w:tcPr>
            <w:tcW w:w="993" w:type="dxa"/>
          </w:tcPr>
          <w:p w:rsidR="002525B7" w:rsidRPr="00E45854" w:rsidRDefault="002525B7" w:rsidP="00B63CBC">
            <w:pPr>
              <w:spacing w:before="0" w:beforeAutospacing="0" w:after="0" w:afterAutospacing="0"/>
              <w:ind w:firstLine="0"/>
              <w:rPr>
                <w:b/>
                <w:color w:val="auto"/>
                <w:sz w:val="20"/>
                <w:szCs w:val="20"/>
                <w:lang w:eastAsia="ru-RU"/>
              </w:rPr>
            </w:pPr>
            <w:r w:rsidRPr="00E45854">
              <w:rPr>
                <w:b/>
                <w:color w:val="auto"/>
                <w:sz w:val="20"/>
                <w:szCs w:val="20"/>
                <w:lang w:eastAsia="ru-RU"/>
              </w:rPr>
              <w:t>000</w:t>
            </w:r>
          </w:p>
        </w:tc>
        <w:tc>
          <w:tcPr>
            <w:tcW w:w="992" w:type="dxa"/>
          </w:tcPr>
          <w:p w:rsidR="002525B7" w:rsidRPr="00E45854" w:rsidRDefault="002525B7" w:rsidP="002569F9">
            <w:pPr>
              <w:spacing w:before="0" w:beforeAutospacing="0" w:after="0" w:afterAutospacing="0"/>
              <w:ind w:firstLine="0"/>
              <w:rPr>
                <w:b/>
                <w:color w:val="auto"/>
                <w:sz w:val="20"/>
                <w:szCs w:val="20"/>
                <w:lang w:eastAsia="ru-RU"/>
              </w:rPr>
            </w:pPr>
            <w:r w:rsidRPr="00E45854">
              <w:rPr>
                <w:b/>
                <w:color w:val="auto"/>
                <w:sz w:val="20"/>
                <w:szCs w:val="20"/>
                <w:lang w:eastAsia="ru-RU"/>
              </w:rPr>
              <w:t>292,1</w:t>
            </w:r>
          </w:p>
        </w:tc>
        <w:tc>
          <w:tcPr>
            <w:tcW w:w="1029" w:type="dxa"/>
          </w:tcPr>
          <w:p w:rsidR="002525B7" w:rsidRPr="00E45854" w:rsidRDefault="002525B7" w:rsidP="002569F9">
            <w:pPr>
              <w:spacing w:before="0" w:beforeAutospacing="0" w:after="0" w:afterAutospacing="0"/>
              <w:ind w:firstLine="0"/>
              <w:rPr>
                <w:b/>
                <w:color w:val="auto"/>
                <w:sz w:val="20"/>
                <w:szCs w:val="20"/>
                <w:lang w:eastAsia="ru-RU"/>
              </w:rPr>
            </w:pPr>
            <w:r w:rsidRPr="00E45854">
              <w:rPr>
                <w:b/>
                <w:color w:val="auto"/>
                <w:sz w:val="20"/>
                <w:szCs w:val="20"/>
                <w:lang w:eastAsia="ru-RU"/>
              </w:rPr>
              <w:t>277,1</w:t>
            </w:r>
          </w:p>
        </w:tc>
        <w:tc>
          <w:tcPr>
            <w:tcW w:w="1097" w:type="dxa"/>
          </w:tcPr>
          <w:p w:rsidR="002525B7" w:rsidRPr="00E45854" w:rsidRDefault="002525B7" w:rsidP="00574C8E">
            <w:pPr>
              <w:spacing w:before="0" w:beforeAutospacing="0" w:after="0" w:afterAutospacing="0"/>
              <w:ind w:firstLine="0"/>
              <w:rPr>
                <w:b/>
                <w:color w:val="auto"/>
                <w:sz w:val="20"/>
                <w:szCs w:val="20"/>
                <w:lang w:eastAsia="ru-RU"/>
              </w:rPr>
            </w:pPr>
            <w:r w:rsidRPr="00E45854">
              <w:rPr>
                <w:b/>
                <w:color w:val="auto"/>
                <w:sz w:val="20"/>
                <w:szCs w:val="20"/>
                <w:lang w:eastAsia="ru-RU"/>
              </w:rPr>
              <w:t>-15,0</w:t>
            </w:r>
          </w:p>
        </w:tc>
        <w:tc>
          <w:tcPr>
            <w:tcW w:w="1382" w:type="dxa"/>
          </w:tcPr>
          <w:p w:rsidR="002525B7" w:rsidRPr="00E45854" w:rsidRDefault="002525B7" w:rsidP="00FC3C69">
            <w:pPr>
              <w:spacing w:before="0" w:beforeAutospacing="0" w:after="0" w:afterAutospacing="0"/>
              <w:ind w:firstLine="0"/>
              <w:rPr>
                <w:color w:val="auto"/>
                <w:sz w:val="20"/>
                <w:szCs w:val="20"/>
                <w:lang w:eastAsia="ru-RU"/>
              </w:rPr>
            </w:pPr>
            <w:r w:rsidRPr="00E45854">
              <w:rPr>
                <w:color w:val="auto"/>
                <w:sz w:val="20"/>
                <w:szCs w:val="20"/>
                <w:lang w:eastAsia="ru-RU"/>
              </w:rPr>
              <w:t>Ст.217 БК</w:t>
            </w:r>
          </w:p>
          <w:p w:rsidR="002525B7" w:rsidRPr="00E45854" w:rsidRDefault="002525B7" w:rsidP="00FC3C69">
            <w:pPr>
              <w:spacing w:before="0" w:beforeAutospacing="0" w:after="0" w:afterAutospacing="0"/>
              <w:ind w:firstLine="0"/>
              <w:jc w:val="center"/>
              <w:rPr>
                <w:b/>
                <w:color w:val="auto"/>
                <w:sz w:val="20"/>
                <w:szCs w:val="20"/>
                <w:lang w:eastAsia="ru-RU"/>
              </w:rPr>
            </w:pPr>
            <w:r w:rsidRPr="00E45854">
              <w:rPr>
                <w:color w:val="auto"/>
                <w:sz w:val="20"/>
                <w:szCs w:val="20"/>
                <w:lang w:eastAsia="ru-RU"/>
              </w:rPr>
              <w:t>изменения не превышают 10% по виду расходов</w:t>
            </w:r>
          </w:p>
        </w:tc>
      </w:tr>
      <w:tr w:rsidR="002525B7" w:rsidRPr="005D5F58" w:rsidTr="00646F40">
        <w:tc>
          <w:tcPr>
            <w:tcW w:w="2406" w:type="dxa"/>
          </w:tcPr>
          <w:p w:rsidR="002525B7" w:rsidRPr="00E45854" w:rsidRDefault="002525B7" w:rsidP="00B63CBC">
            <w:pPr>
              <w:spacing w:before="0" w:beforeAutospacing="0" w:after="0" w:afterAutospacing="0"/>
              <w:ind w:firstLine="0"/>
              <w:rPr>
                <w:color w:val="auto"/>
                <w:sz w:val="20"/>
                <w:szCs w:val="20"/>
                <w:lang w:eastAsia="ru-RU"/>
              </w:rPr>
            </w:pPr>
            <w:proofErr w:type="spellStart"/>
            <w:r w:rsidRPr="00E45854">
              <w:rPr>
                <w:color w:val="auto"/>
                <w:sz w:val="20"/>
                <w:szCs w:val="20"/>
                <w:lang w:eastAsia="ru-RU"/>
              </w:rPr>
              <w:t>Молодеж.политика</w:t>
            </w:r>
            <w:proofErr w:type="spellEnd"/>
          </w:p>
        </w:tc>
        <w:tc>
          <w:tcPr>
            <w:tcW w:w="893" w:type="dxa"/>
          </w:tcPr>
          <w:p w:rsidR="002525B7" w:rsidRPr="00E45854" w:rsidRDefault="002525B7" w:rsidP="00B63CBC">
            <w:pPr>
              <w:spacing w:before="0" w:beforeAutospacing="0" w:after="0" w:afterAutospacing="0"/>
              <w:ind w:firstLine="0"/>
              <w:rPr>
                <w:color w:val="auto"/>
                <w:sz w:val="20"/>
                <w:szCs w:val="20"/>
                <w:lang w:eastAsia="ru-RU"/>
              </w:rPr>
            </w:pPr>
            <w:r w:rsidRPr="00E45854">
              <w:rPr>
                <w:color w:val="auto"/>
                <w:sz w:val="20"/>
                <w:szCs w:val="20"/>
                <w:lang w:eastAsia="ru-RU"/>
              </w:rPr>
              <w:t>0707</w:t>
            </w:r>
          </w:p>
        </w:tc>
        <w:tc>
          <w:tcPr>
            <w:tcW w:w="954" w:type="dxa"/>
          </w:tcPr>
          <w:p w:rsidR="002525B7" w:rsidRPr="00E45854" w:rsidRDefault="002525B7" w:rsidP="00530C77">
            <w:pPr>
              <w:spacing w:before="0" w:beforeAutospacing="0" w:after="0" w:afterAutospacing="0"/>
              <w:ind w:firstLine="0"/>
              <w:rPr>
                <w:color w:val="auto"/>
                <w:sz w:val="20"/>
                <w:szCs w:val="20"/>
                <w:lang w:eastAsia="ru-RU"/>
              </w:rPr>
            </w:pPr>
            <w:r w:rsidRPr="00E45854">
              <w:rPr>
                <w:color w:val="auto"/>
                <w:sz w:val="20"/>
                <w:szCs w:val="20"/>
                <w:lang w:eastAsia="ru-RU"/>
              </w:rPr>
              <w:t>0000000</w:t>
            </w:r>
          </w:p>
        </w:tc>
        <w:tc>
          <w:tcPr>
            <w:tcW w:w="993" w:type="dxa"/>
          </w:tcPr>
          <w:p w:rsidR="002525B7" w:rsidRPr="00E45854" w:rsidRDefault="002525B7" w:rsidP="00530C77">
            <w:pPr>
              <w:spacing w:before="0" w:beforeAutospacing="0" w:after="0" w:afterAutospacing="0"/>
              <w:ind w:firstLine="0"/>
              <w:rPr>
                <w:color w:val="auto"/>
                <w:sz w:val="20"/>
                <w:szCs w:val="20"/>
                <w:lang w:eastAsia="ru-RU"/>
              </w:rPr>
            </w:pPr>
            <w:r w:rsidRPr="00E45854">
              <w:rPr>
                <w:color w:val="auto"/>
                <w:sz w:val="20"/>
                <w:szCs w:val="20"/>
                <w:lang w:eastAsia="ru-RU"/>
              </w:rPr>
              <w:t>000</w:t>
            </w:r>
          </w:p>
        </w:tc>
        <w:tc>
          <w:tcPr>
            <w:tcW w:w="992" w:type="dxa"/>
          </w:tcPr>
          <w:p w:rsidR="002525B7" w:rsidRPr="00E45854" w:rsidRDefault="002525B7" w:rsidP="002569F9">
            <w:pPr>
              <w:spacing w:before="0" w:beforeAutospacing="0" w:after="0" w:afterAutospacing="0"/>
              <w:ind w:firstLine="0"/>
              <w:rPr>
                <w:color w:val="auto"/>
                <w:sz w:val="20"/>
                <w:szCs w:val="20"/>
                <w:lang w:eastAsia="ru-RU"/>
              </w:rPr>
            </w:pPr>
            <w:r w:rsidRPr="00E45854">
              <w:rPr>
                <w:color w:val="auto"/>
                <w:sz w:val="20"/>
                <w:szCs w:val="20"/>
                <w:lang w:eastAsia="ru-RU"/>
              </w:rPr>
              <w:t>292,1</w:t>
            </w:r>
          </w:p>
        </w:tc>
        <w:tc>
          <w:tcPr>
            <w:tcW w:w="1029" w:type="dxa"/>
          </w:tcPr>
          <w:p w:rsidR="002525B7" w:rsidRPr="00E45854" w:rsidRDefault="002525B7" w:rsidP="002569F9">
            <w:pPr>
              <w:spacing w:before="0" w:beforeAutospacing="0" w:after="0" w:afterAutospacing="0"/>
              <w:ind w:firstLine="0"/>
              <w:rPr>
                <w:color w:val="auto"/>
                <w:sz w:val="20"/>
                <w:szCs w:val="20"/>
                <w:lang w:eastAsia="ru-RU"/>
              </w:rPr>
            </w:pPr>
            <w:r w:rsidRPr="00E45854">
              <w:rPr>
                <w:color w:val="auto"/>
                <w:sz w:val="20"/>
                <w:szCs w:val="20"/>
                <w:lang w:eastAsia="ru-RU"/>
              </w:rPr>
              <w:t>277,1</w:t>
            </w:r>
          </w:p>
        </w:tc>
        <w:tc>
          <w:tcPr>
            <w:tcW w:w="1097" w:type="dxa"/>
          </w:tcPr>
          <w:p w:rsidR="002525B7" w:rsidRPr="00E45854" w:rsidRDefault="002525B7" w:rsidP="00E45854">
            <w:pPr>
              <w:spacing w:before="0" w:beforeAutospacing="0" w:after="0" w:afterAutospacing="0"/>
              <w:ind w:firstLine="0"/>
              <w:rPr>
                <w:color w:val="auto"/>
                <w:sz w:val="20"/>
                <w:szCs w:val="20"/>
                <w:lang w:eastAsia="ru-RU"/>
              </w:rPr>
            </w:pPr>
            <w:r w:rsidRPr="00E45854">
              <w:rPr>
                <w:color w:val="auto"/>
                <w:sz w:val="20"/>
                <w:szCs w:val="20"/>
                <w:lang w:eastAsia="ru-RU"/>
              </w:rPr>
              <w:t>-15,0</w:t>
            </w:r>
          </w:p>
        </w:tc>
        <w:tc>
          <w:tcPr>
            <w:tcW w:w="1382" w:type="dxa"/>
          </w:tcPr>
          <w:p w:rsidR="002525B7" w:rsidRPr="00E45854" w:rsidRDefault="002525B7" w:rsidP="00C505FC">
            <w:pPr>
              <w:spacing w:before="0" w:beforeAutospacing="0" w:after="0" w:afterAutospacing="0"/>
              <w:ind w:firstLine="0"/>
              <w:jc w:val="center"/>
              <w:rPr>
                <w:color w:val="auto"/>
                <w:sz w:val="20"/>
                <w:szCs w:val="20"/>
                <w:lang w:eastAsia="ru-RU"/>
              </w:rPr>
            </w:pPr>
          </w:p>
        </w:tc>
      </w:tr>
      <w:tr w:rsidR="002525B7" w:rsidRPr="005D5F58" w:rsidTr="00B254F7">
        <w:trPr>
          <w:trHeight w:val="1419"/>
        </w:trPr>
        <w:tc>
          <w:tcPr>
            <w:tcW w:w="2406"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Культура и кинематография</w:t>
            </w:r>
          </w:p>
        </w:tc>
        <w:tc>
          <w:tcPr>
            <w:tcW w:w="893"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0800</w:t>
            </w:r>
          </w:p>
        </w:tc>
        <w:tc>
          <w:tcPr>
            <w:tcW w:w="954"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0000000</w:t>
            </w:r>
          </w:p>
        </w:tc>
        <w:tc>
          <w:tcPr>
            <w:tcW w:w="993"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000</w:t>
            </w:r>
          </w:p>
        </w:tc>
        <w:tc>
          <w:tcPr>
            <w:tcW w:w="992" w:type="dxa"/>
          </w:tcPr>
          <w:p w:rsidR="002525B7" w:rsidRPr="0090230E" w:rsidRDefault="002525B7" w:rsidP="00E45854">
            <w:pPr>
              <w:spacing w:before="0" w:beforeAutospacing="0" w:after="0" w:afterAutospacing="0"/>
              <w:ind w:firstLine="0"/>
              <w:rPr>
                <w:b/>
                <w:color w:val="auto"/>
                <w:sz w:val="20"/>
                <w:szCs w:val="20"/>
                <w:lang w:eastAsia="ru-RU"/>
              </w:rPr>
            </w:pPr>
            <w:r w:rsidRPr="0090230E">
              <w:rPr>
                <w:b/>
                <w:color w:val="auto"/>
                <w:sz w:val="20"/>
                <w:szCs w:val="20"/>
                <w:lang w:eastAsia="ru-RU"/>
              </w:rPr>
              <w:t>19 264,1</w:t>
            </w:r>
          </w:p>
        </w:tc>
        <w:tc>
          <w:tcPr>
            <w:tcW w:w="1029" w:type="dxa"/>
          </w:tcPr>
          <w:p w:rsidR="002525B7" w:rsidRPr="0090230E" w:rsidRDefault="002525B7" w:rsidP="00E45854">
            <w:pPr>
              <w:spacing w:before="0" w:beforeAutospacing="0" w:after="0" w:afterAutospacing="0"/>
              <w:ind w:firstLine="0"/>
              <w:rPr>
                <w:b/>
                <w:color w:val="auto"/>
                <w:sz w:val="20"/>
                <w:szCs w:val="20"/>
                <w:lang w:eastAsia="ru-RU"/>
              </w:rPr>
            </w:pPr>
            <w:r w:rsidRPr="0090230E">
              <w:rPr>
                <w:b/>
                <w:color w:val="auto"/>
                <w:sz w:val="20"/>
                <w:szCs w:val="20"/>
                <w:lang w:eastAsia="ru-RU"/>
              </w:rPr>
              <w:t>18 870,5</w:t>
            </w:r>
          </w:p>
        </w:tc>
        <w:tc>
          <w:tcPr>
            <w:tcW w:w="1097" w:type="dxa"/>
          </w:tcPr>
          <w:p w:rsidR="002525B7" w:rsidRPr="0090230E" w:rsidRDefault="002525B7" w:rsidP="00E45854">
            <w:pPr>
              <w:spacing w:before="0" w:beforeAutospacing="0" w:after="0" w:afterAutospacing="0"/>
              <w:ind w:firstLine="0"/>
              <w:rPr>
                <w:b/>
                <w:color w:val="auto"/>
                <w:sz w:val="20"/>
                <w:szCs w:val="20"/>
                <w:lang w:eastAsia="ru-RU"/>
              </w:rPr>
            </w:pPr>
            <w:r w:rsidRPr="0090230E">
              <w:rPr>
                <w:b/>
                <w:color w:val="auto"/>
                <w:sz w:val="20"/>
                <w:szCs w:val="20"/>
                <w:lang w:eastAsia="ru-RU"/>
              </w:rPr>
              <w:t>-393,6</w:t>
            </w:r>
          </w:p>
        </w:tc>
        <w:tc>
          <w:tcPr>
            <w:tcW w:w="1382" w:type="dxa"/>
          </w:tcPr>
          <w:p w:rsidR="002525B7" w:rsidRPr="0090230E" w:rsidRDefault="002525B7" w:rsidP="00C505FC">
            <w:pPr>
              <w:spacing w:before="0" w:beforeAutospacing="0" w:after="0" w:afterAutospacing="0"/>
              <w:ind w:firstLine="0"/>
              <w:rPr>
                <w:color w:val="auto"/>
                <w:sz w:val="20"/>
                <w:szCs w:val="20"/>
                <w:lang w:eastAsia="ru-RU"/>
              </w:rPr>
            </w:pPr>
            <w:r w:rsidRPr="0090230E">
              <w:rPr>
                <w:color w:val="auto"/>
                <w:sz w:val="20"/>
                <w:szCs w:val="20"/>
                <w:lang w:eastAsia="ru-RU"/>
              </w:rPr>
              <w:t>Ст.217 БК</w:t>
            </w:r>
          </w:p>
          <w:p w:rsidR="002525B7" w:rsidRPr="0090230E" w:rsidRDefault="002525B7" w:rsidP="00C505FC">
            <w:pPr>
              <w:spacing w:before="0" w:beforeAutospacing="0" w:after="0" w:afterAutospacing="0"/>
              <w:ind w:firstLine="0"/>
              <w:rPr>
                <w:color w:val="auto"/>
                <w:sz w:val="20"/>
                <w:szCs w:val="20"/>
                <w:lang w:eastAsia="ru-RU"/>
              </w:rPr>
            </w:pPr>
            <w:r w:rsidRPr="0090230E">
              <w:rPr>
                <w:color w:val="auto"/>
                <w:sz w:val="20"/>
                <w:szCs w:val="20"/>
                <w:lang w:eastAsia="ru-RU"/>
              </w:rPr>
              <w:t>изменения не превышают 10% по виду расходов</w:t>
            </w:r>
          </w:p>
        </w:tc>
      </w:tr>
      <w:tr w:rsidR="002525B7" w:rsidRPr="005D5F58" w:rsidTr="00646F40">
        <w:tc>
          <w:tcPr>
            <w:tcW w:w="2406" w:type="dxa"/>
          </w:tcPr>
          <w:p w:rsidR="002525B7" w:rsidRPr="0090230E" w:rsidRDefault="002525B7" w:rsidP="004F5BF0">
            <w:pPr>
              <w:spacing w:before="0" w:beforeAutospacing="0" w:after="0" w:afterAutospacing="0"/>
              <w:ind w:firstLine="0"/>
              <w:rPr>
                <w:color w:val="auto"/>
                <w:sz w:val="20"/>
                <w:szCs w:val="20"/>
                <w:lang w:eastAsia="ru-RU"/>
              </w:rPr>
            </w:pPr>
            <w:r w:rsidRPr="0090230E">
              <w:rPr>
                <w:color w:val="auto"/>
                <w:sz w:val="20"/>
                <w:szCs w:val="20"/>
                <w:lang w:eastAsia="ru-RU"/>
              </w:rPr>
              <w:t>Культура</w:t>
            </w:r>
          </w:p>
        </w:tc>
        <w:tc>
          <w:tcPr>
            <w:tcW w:w="893"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0801</w:t>
            </w:r>
          </w:p>
        </w:tc>
        <w:tc>
          <w:tcPr>
            <w:tcW w:w="954"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0000000</w:t>
            </w:r>
          </w:p>
        </w:tc>
        <w:tc>
          <w:tcPr>
            <w:tcW w:w="993"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w:t>
            </w:r>
          </w:p>
        </w:tc>
        <w:tc>
          <w:tcPr>
            <w:tcW w:w="992" w:type="dxa"/>
          </w:tcPr>
          <w:p w:rsidR="002525B7" w:rsidRPr="0090230E" w:rsidRDefault="002525B7" w:rsidP="00E45854">
            <w:pPr>
              <w:spacing w:before="0" w:beforeAutospacing="0" w:after="0" w:afterAutospacing="0"/>
              <w:ind w:firstLine="0"/>
              <w:rPr>
                <w:color w:val="auto"/>
                <w:sz w:val="20"/>
                <w:szCs w:val="20"/>
                <w:lang w:eastAsia="ru-RU"/>
              </w:rPr>
            </w:pPr>
            <w:r w:rsidRPr="0090230E">
              <w:rPr>
                <w:color w:val="auto"/>
                <w:sz w:val="20"/>
                <w:szCs w:val="20"/>
                <w:lang w:eastAsia="ru-RU"/>
              </w:rPr>
              <w:t>19264,1</w:t>
            </w:r>
          </w:p>
        </w:tc>
        <w:tc>
          <w:tcPr>
            <w:tcW w:w="1029" w:type="dxa"/>
          </w:tcPr>
          <w:p w:rsidR="002525B7" w:rsidRPr="0090230E" w:rsidRDefault="002525B7" w:rsidP="00122C83">
            <w:pPr>
              <w:spacing w:before="0" w:beforeAutospacing="0" w:after="0" w:afterAutospacing="0"/>
              <w:ind w:firstLine="0"/>
              <w:rPr>
                <w:color w:val="auto"/>
                <w:sz w:val="20"/>
                <w:szCs w:val="20"/>
                <w:lang w:eastAsia="ru-RU"/>
              </w:rPr>
            </w:pPr>
            <w:r w:rsidRPr="0090230E">
              <w:rPr>
                <w:color w:val="auto"/>
                <w:sz w:val="20"/>
                <w:szCs w:val="20"/>
                <w:lang w:eastAsia="ru-RU"/>
              </w:rPr>
              <w:t>18 870,5</w:t>
            </w:r>
          </w:p>
        </w:tc>
        <w:tc>
          <w:tcPr>
            <w:tcW w:w="1097" w:type="dxa"/>
          </w:tcPr>
          <w:p w:rsidR="002525B7" w:rsidRPr="0090230E" w:rsidRDefault="002525B7" w:rsidP="003A3BA3">
            <w:pPr>
              <w:spacing w:before="0" w:beforeAutospacing="0" w:after="0" w:afterAutospacing="0"/>
              <w:ind w:firstLine="0"/>
              <w:rPr>
                <w:color w:val="auto"/>
                <w:sz w:val="20"/>
                <w:szCs w:val="20"/>
                <w:lang w:eastAsia="ru-RU"/>
              </w:rPr>
            </w:pPr>
            <w:r w:rsidRPr="0090230E">
              <w:rPr>
                <w:color w:val="auto"/>
                <w:sz w:val="20"/>
                <w:szCs w:val="20"/>
                <w:lang w:eastAsia="ru-RU"/>
              </w:rPr>
              <w:t>-393,6</w:t>
            </w:r>
          </w:p>
        </w:tc>
        <w:tc>
          <w:tcPr>
            <w:tcW w:w="1382" w:type="dxa"/>
          </w:tcPr>
          <w:p w:rsidR="002525B7" w:rsidRPr="0090230E" w:rsidRDefault="002525B7" w:rsidP="003F4466">
            <w:pPr>
              <w:spacing w:before="0" w:beforeAutospacing="0" w:after="0" w:afterAutospacing="0"/>
              <w:ind w:firstLine="0"/>
              <w:jc w:val="center"/>
              <w:rPr>
                <w:color w:val="auto"/>
                <w:sz w:val="20"/>
                <w:szCs w:val="20"/>
                <w:lang w:eastAsia="ru-RU"/>
              </w:rPr>
            </w:pPr>
          </w:p>
        </w:tc>
      </w:tr>
      <w:tr w:rsidR="002525B7" w:rsidRPr="005D5F58" w:rsidTr="00646F40">
        <w:tc>
          <w:tcPr>
            <w:tcW w:w="2406"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Социальная политика</w:t>
            </w:r>
          </w:p>
        </w:tc>
        <w:tc>
          <w:tcPr>
            <w:tcW w:w="893"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1000</w:t>
            </w:r>
          </w:p>
        </w:tc>
        <w:tc>
          <w:tcPr>
            <w:tcW w:w="954"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0000000</w:t>
            </w:r>
          </w:p>
        </w:tc>
        <w:tc>
          <w:tcPr>
            <w:tcW w:w="993"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000</w:t>
            </w:r>
          </w:p>
        </w:tc>
        <w:tc>
          <w:tcPr>
            <w:tcW w:w="992" w:type="dxa"/>
          </w:tcPr>
          <w:p w:rsidR="002525B7" w:rsidRPr="0090230E" w:rsidRDefault="002525B7" w:rsidP="00E45854">
            <w:pPr>
              <w:spacing w:before="0" w:beforeAutospacing="0" w:after="0" w:afterAutospacing="0"/>
              <w:ind w:firstLine="0"/>
              <w:rPr>
                <w:b/>
                <w:color w:val="auto"/>
                <w:sz w:val="20"/>
                <w:szCs w:val="20"/>
                <w:lang w:eastAsia="ru-RU"/>
              </w:rPr>
            </w:pPr>
            <w:r w:rsidRPr="0090230E">
              <w:rPr>
                <w:b/>
                <w:color w:val="auto"/>
                <w:sz w:val="20"/>
                <w:szCs w:val="20"/>
                <w:lang w:eastAsia="ru-RU"/>
              </w:rPr>
              <w:t>542,0</w:t>
            </w:r>
          </w:p>
        </w:tc>
        <w:tc>
          <w:tcPr>
            <w:tcW w:w="1029"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522,9</w:t>
            </w:r>
          </w:p>
        </w:tc>
        <w:tc>
          <w:tcPr>
            <w:tcW w:w="1097"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-19,1</w:t>
            </w:r>
          </w:p>
        </w:tc>
        <w:tc>
          <w:tcPr>
            <w:tcW w:w="1382" w:type="dxa"/>
          </w:tcPr>
          <w:p w:rsidR="002525B7" w:rsidRPr="00E45854" w:rsidRDefault="002525B7" w:rsidP="00FC3C69">
            <w:pPr>
              <w:spacing w:before="0" w:beforeAutospacing="0" w:after="0" w:afterAutospacing="0"/>
              <w:ind w:firstLine="0"/>
              <w:rPr>
                <w:color w:val="auto"/>
                <w:sz w:val="20"/>
                <w:szCs w:val="20"/>
                <w:lang w:eastAsia="ru-RU"/>
              </w:rPr>
            </w:pPr>
            <w:r w:rsidRPr="00E45854">
              <w:rPr>
                <w:color w:val="auto"/>
                <w:sz w:val="20"/>
                <w:szCs w:val="20"/>
                <w:lang w:eastAsia="ru-RU"/>
              </w:rPr>
              <w:t>Ст.217 БК</w:t>
            </w:r>
          </w:p>
          <w:p w:rsidR="002525B7" w:rsidRPr="0090230E" w:rsidRDefault="002525B7" w:rsidP="00FC3C69">
            <w:pPr>
              <w:spacing w:before="0" w:beforeAutospacing="0" w:after="0" w:afterAutospacing="0"/>
              <w:ind w:firstLine="0"/>
              <w:jc w:val="center"/>
              <w:rPr>
                <w:color w:val="auto"/>
                <w:sz w:val="20"/>
                <w:szCs w:val="20"/>
                <w:lang w:eastAsia="ru-RU"/>
              </w:rPr>
            </w:pPr>
            <w:r w:rsidRPr="00E45854">
              <w:rPr>
                <w:color w:val="auto"/>
                <w:sz w:val="20"/>
                <w:szCs w:val="20"/>
                <w:lang w:eastAsia="ru-RU"/>
              </w:rPr>
              <w:t>изменения не превышают 10% по виду расходов</w:t>
            </w:r>
          </w:p>
        </w:tc>
      </w:tr>
      <w:tr w:rsidR="002525B7" w:rsidRPr="005D5F58" w:rsidTr="00646F40">
        <w:tc>
          <w:tcPr>
            <w:tcW w:w="2406"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Физическая культура и спорт</w:t>
            </w:r>
          </w:p>
        </w:tc>
        <w:tc>
          <w:tcPr>
            <w:tcW w:w="893"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1100</w:t>
            </w:r>
          </w:p>
        </w:tc>
        <w:tc>
          <w:tcPr>
            <w:tcW w:w="954"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0000000</w:t>
            </w:r>
          </w:p>
        </w:tc>
        <w:tc>
          <w:tcPr>
            <w:tcW w:w="993"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000</w:t>
            </w:r>
          </w:p>
        </w:tc>
        <w:tc>
          <w:tcPr>
            <w:tcW w:w="992" w:type="dxa"/>
          </w:tcPr>
          <w:p w:rsidR="002525B7" w:rsidRPr="0090230E" w:rsidRDefault="002525B7" w:rsidP="00B63CBC">
            <w:pPr>
              <w:spacing w:before="0" w:beforeAutospacing="0" w:after="0" w:afterAutospacing="0"/>
              <w:ind w:firstLine="0"/>
              <w:rPr>
                <w:b/>
                <w:color w:val="auto"/>
                <w:sz w:val="20"/>
                <w:szCs w:val="20"/>
                <w:lang w:eastAsia="ru-RU"/>
              </w:rPr>
            </w:pPr>
            <w:r w:rsidRPr="0090230E">
              <w:rPr>
                <w:b/>
                <w:color w:val="auto"/>
                <w:sz w:val="20"/>
                <w:szCs w:val="20"/>
                <w:lang w:eastAsia="ru-RU"/>
              </w:rPr>
              <w:t>10 354,7</w:t>
            </w:r>
          </w:p>
        </w:tc>
        <w:tc>
          <w:tcPr>
            <w:tcW w:w="1029" w:type="dxa"/>
          </w:tcPr>
          <w:p w:rsidR="002525B7" w:rsidRPr="0090230E" w:rsidRDefault="002525B7" w:rsidP="00E45854">
            <w:pPr>
              <w:spacing w:before="0" w:beforeAutospacing="0" w:after="0" w:afterAutospacing="0"/>
              <w:ind w:firstLine="0"/>
              <w:rPr>
                <w:b/>
                <w:color w:val="auto"/>
                <w:sz w:val="20"/>
                <w:szCs w:val="20"/>
                <w:lang w:eastAsia="ru-RU"/>
              </w:rPr>
            </w:pPr>
            <w:r w:rsidRPr="0090230E">
              <w:rPr>
                <w:b/>
                <w:color w:val="auto"/>
                <w:sz w:val="20"/>
                <w:szCs w:val="20"/>
                <w:lang w:eastAsia="ru-RU"/>
              </w:rPr>
              <w:t>9 511,1</w:t>
            </w:r>
          </w:p>
        </w:tc>
        <w:tc>
          <w:tcPr>
            <w:tcW w:w="1097" w:type="dxa"/>
          </w:tcPr>
          <w:p w:rsidR="002525B7" w:rsidRPr="0090230E" w:rsidRDefault="002525B7" w:rsidP="00574C8E">
            <w:pPr>
              <w:spacing w:before="0" w:beforeAutospacing="0" w:after="0" w:afterAutospacing="0"/>
              <w:ind w:firstLine="0"/>
              <w:rPr>
                <w:b/>
                <w:color w:val="auto"/>
                <w:sz w:val="20"/>
                <w:szCs w:val="20"/>
                <w:lang w:eastAsia="ru-RU"/>
              </w:rPr>
            </w:pPr>
            <w:r w:rsidRPr="0090230E">
              <w:rPr>
                <w:b/>
                <w:color w:val="auto"/>
                <w:sz w:val="20"/>
                <w:szCs w:val="20"/>
                <w:lang w:eastAsia="ru-RU"/>
              </w:rPr>
              <w:t>-843,6</w:t>
            </w:r>
          </w:p>
        </w:tc>
        <w:tc>
          <w:tcPr>
            <w:tcW w:w="1382" w:type="dxa"/>
          </w:tcPr>
          <w:p w:rsidR="002525B7" w:rsidRPr="0090230E" w:rsidRDefault="002525B7" w:rsidP="00646F40">
            <w:pPr>
              <w:spacing w:before="0" w:beforeAutospacing="0" w:after="0" w:afterAutospacing="0"/>
              <w:ind w:firstLine="0"/>
              <w:rPr>
                <w:color w:val="auto"/>
                <w:sz w:val="20"/>
                <w:szCs w:val="20"/>
                <w:lang w:eastAsia="ru-RU"/>
              </w:rPr>
            </w:pPr>
            <w:r w:rsidRPr="0090230E">
              <w:rPr>
                <w:color w:val="auto"/>
                <w:sz w:val="20"/>
                <w:szCs w:val="20"/>
                <w:lang w:eastAsia="ru-RU"/>
              </w:rPr>
              <w:t>Ст.217 БК</w:t>
            </w:r>
          </w:p>
          <w:p w:rsidR="002525B7" w:rsidRPr="0090230E" w:rsidRDefault="002525B7" w:rsidP="00646F40">
            <w:pPr>
              <w:spacing w:before="0" w:beforeAutospacing="0" w:after="0" w:afterAutospacing="0"/>
              <w:ind w:firstLine="0"/>
              <w:rPr>
                <w:color w:val="auto"/>
                <w:sz w:val="20"/>
                <w:szCs w:val="20"/>
                <w:lang w:eastAsia="ru-RU"/>
              </w:rPr>
            </w:pPr>
            <w:r w:rsidRPr="0090230E">
              <w:rPr>
                <w:color w:val="auto"/>
                <w:sz w:val="20"/>
                <w:szCs w:val="20"/>
                <w:lang w:eastAsia="ru-RU"/>
              </w:rPr>
              <w:t xml:space="preserve">изменения не превышают </w:t>
            </w:r>
            <w:r w:rsidRPr="0090230E">
              <w:rPr>
                <w:color w:val="auto"/>
                <w:sz w:val="20"/>
                <w:szCs w:val="20"/>
                <w:lang w:eastAsia="ru-RU"/>
              </w:rPr>
              <w:lastRenderedPageBreak/>
              <w:t>10% по виду расходов</w:t>
            </w:r>
          </w:p>
        </w:tc>
      </w:tr>
      <w:tr w:rsidR="002525B7" w:rsidRPr="005D5F58" w:rsidTr="00646F40">
        <w:tc>
          <w:tcPr>
            <w:tcW w:w="2406"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lastRenderedPageBreak/>
              <w:t>Физическая культура</w:t>
            </w:r>
          </w:p>
        </w:tc>
        <w:tc>
          <w:tcPr>
            <w:tcW w:w="893"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1101</w:t>
            </w:r>
          </w:p>
        </w:tc>
        <w:tc>
          <w:tcPr>
            <w:tcW w:w="954"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0000000</w:t>
            </w:r>
          </w:p>
        </w:tc>
        <w:tc>
          <w:tcPr>
            <w:tcW w:w="993"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w:t>
            </w:r>
          </w:p>
        </w:tc>
        <w:tc>
          <w:tcPr>
            <w:tcW w:w="992"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10 354,7</w:t>
            </w:r>
          </w:p>
        </w:tc>
        <w:tc>
          <w:tcPr>
            <w:tcW w:w="1029" w:type="dxa"/>
          </w:tcPr>
          <w:p w:rsidR="002525B7" w:rsidRPr="0090230E" w:rsidRDefault="002525B7" w:rsidP="00574C8E">
            <w:pPr>
              <w:spacing w:before="0" w:beforeAutospacing="0" w:after="0" w:afterAutospacing="0"/>
              <w:ind w:firstLine="0"/>
              <w:rPr>
                <w:i/>
                <w:color w:val="auto"/>
                <w:sz w:val="20"/>
                <w:szCs w:val="20"/>
                <w:lang w:eastAsia="ru-RU"/>
              </w:rPr>
            </w:pPr>
            <w:r w:rsidRPr="0090230E">
              <w:rPr>
                <w:color w:val="auto"/>
                <w:sz w:val="20"/>
                <w:szCs w:val="20"/>
                <w:lang w:eastAsia="ru-RU"/>
              </w:rPr>
              <w:t>9 511,1</w:t>
            </w:r>
          </w:p>
        </w:tc>
        <w:tc>
          <w:tcPr>
            <w:tcW w:w="1097" w:type="dxa"/>
          </w:tcPr>
          <w:p w:rsidR="002525B7" w:rsidRPr="0090230E" w:rsidRDefault="002525B7" w:rsidP="00574C8E">
            <w:pPr>
              <w:spacing w:before="0" w:beforeAutospacing="0" w:after="0" w:afterAutospacing="0"/>
              <w:ind w:firstLine="0"/>
              <w:rPr>
                <w:color w:val="auto"/>
                <w:sz w:val="20"/>
                <w:szCs w:val="20"/>
                <w:lang w:eastAsia="ru-RU"/>
              </w:rPr>
            </w:pPr>
            <w:r w:rsidRPr="0090230E">
              <w:rPr>
                <w:color w:val="auto"/>
                <w:sz w:val="20"/>
                <w:szCs w:val="20"/>
                <w:lang w:eastAsia="ru-RU"/>
              </w:rPr>
              <w:t>-843,6</w:t>
            </w:r>
          </w:p>
        </w:tc>
        <w:tc>
          <w:tcPr>
            <w:tcW w:w="1382" w:type="dxa"/>
          </w:tcPr>
          <w:p w:rsidR="002525B7" w:rsidRPr="0090230E" w:rsidRDefault="002525B7" w:rsidP="003F4466">
            <w:pPr>
              <w:spacing w:before="0" w:beforeAutospacing="0" w:after="0" w:afterAutospacing="0"/>
              <w:ind w:firstLine="0"/>
              <w:rPr>
                <w:color w:val="auto"/>
                <w:sz w:val="20"/>
                <w:szCs w:val="20"/>
                <w:lang w:eastAsia="ru-RU"/>
              </w:rPr>
            </w:pPr>
          </w:p>
          <w:p w:rsidR="002525B7" w:rsidRPr="0090230E" w:rsidRDefault="002525B7" w:rsidP="003F4466">
            <w:pPr>
              <w:spacing w:before="0" w:beforeAutospacing="0" w:after="0" w:afterAutospacing="0"/>
              <w:ind w:firstLine="0"/>
              <w:rPr>
                <w:color w:val="auto"/>
                <w:sz w:val="20"/>
                <w:szCs w:val="20"/>
                <w:lang w:eastAsia="ru-RU"/>
              </w:rPr>
            </w:pPr>
            <w:r w:rsidRPr="0090230E">
              <w:rPr>
                <w:color w:val="auto"/>
                <w:sz w:val="20"/>
                <w:szCs w:val="20"/>
                <w:lang w:eastAsia="ru-RU"/>
              </w:rPr>
              <w:t xml:space="preserve">       </w:t>
            </w:r>
          </w:p>
        </w:tc>
      </w:tr>
      <w:tr w:rsidR="002525B7" w:rsidRPr="005D5F58" w:rsidTr="00646F40">
        <w:tc>
          <w:tcPr>
            <w:tcW w:w="2406"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Расходы на выплату  персоналу</w:t>
            </w:r>
          </w:p>
        </w:tc>
        <w:tc>
          <w:tcPr>
            <w:tcW w:w="893"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1101</w:t>
            </w:r>
          </w:p>
        </w:tc>
        <w:tc>
          <w:tcPr>
            <w:tcW w:w="954"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0000000</w:t>
            </w:r>
          </w:p>
        </w:tc>
        <w:tc>
          <w:tcPr>
            <w:tcW w:w="993"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w:t>
            </w:r>
          </w:p>
        </w:tc>
        <w:tc>
          <w:tcPr>
            <w:tcW w:w="992"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8 449,5</w:t>
            </w:r>
          </w:p>
        </w:tc>
        <w:tc>
          <w:tcPr>
            <w:tcW w:w="1029" w:type="dxa"/>
          </w:tcPr>
          <w:p w:rsidR="002525B7" w:rsidRPr="0090230E" w:rsidRDefault="002525B7" w:rsidP="00703ED1">
            <w:pPr>
              <w:spacing w:before="0" w:beforeAutospacing="0" w:after="0" w:afterAutospacing="0"/>
              <w:ind w:firstLine="0"/>
              <w:rPr>
                <w:color w:val="auto"/>
                <w:sz w:val="20"/>
                <w:szCs w:val="20"/>
                <w:lang w:eastAsia="ru-RU"/>
              </w:rPr>
            </w:pPr>
            <w:r w:rsidRPr="0090230E">
              <w:rPr>
                <w:color w:val="auto"/>
                <w:sz w:val="20"/>
                <w:szCs w:val="20"/>
                <w:lang w:eastAsia="ru-RU"/>
              </w:rPr>
              <w:t>7 759,3</w:t>
            </w:r>
          </w:p>
        </w:tc>
        <w:tc>
          <w:tcPr>
            <w:tcW w:w="1097" w:type="dxa"/>
          </w:tcPr>
          <w:p w:rsidR="002525B7" w:rsidRPr="0090230E" w:rsidRDefault="002525B7" w:rsidP="00574C8E">
            <w:pPr>
              <w:spacing w:before="0" w:beforeAutospacing="0" w:after="0" w:afterAutospacing="0"/>
              <w:ind w:firstLine="0"/>
              <w:rPr>
                <w:color w:val="auto"/>
                <w:sz w:val="20"/>
                <w:szCs w:val="20"/>
                <w:lang w:eastAsia="ru-RU"/>
              </w:rPr>
            </w:pPr>
            <w:r w:rsidRPr="0090230E">
              <w:rPr>
                <w:color w:val="auto"/>
                <w:sz w:val="20"/>
                <w:szCs w:val="20"/>
                <w:lang w:eastAsia="ru-RU"/>
              </w:rPr>
              <w:t>- 690,2</w:t>
            </w:r>
          </w:p>
        </w:tc>
        <w:tc>
          <w:tcPr>
            <w:tcW w:w="1382" w:type="dxa"/>
          </w:tcPr>
          <w:p w:rsidR="002525B7" w:rsidRPr="0090230E" w:rsidRDefault="002525B7" w:rsidP="003F4466">
            <w:pPr>
              <w:spacing w:before="0" w:beforeAutospacing="0" w:after="0" w:afterAutospacing="0"/>
              <w:ind w:firstLine="0"/>
              <w:rPr>
                <w:color w:val="auto"/>
                <w:sz w:val="20"/>
                <w:szCs w:val="20"/>
                <w:lang w:eastAsia="ru-RU"/>
              </w:rPr>
            </w:pPr>
          </w:p>
        </w:tc>
      </w:tr>
      <w:tr w:rsidR="002525B7" w:rsidRPr="005D5F58" w:rsidTr="00646F40">
        <w:tc>
          <w:tcPr>
            <w:tcW w:w="2406" w:type="dxa"/>
          </w:tcPr>
          <w:p w:rsidR="002525B7" w:rsidRPr="0090230E" w:rsidRDefault="002525B7" w:rsidP="00B31E98">
            <w:pPr>
              <w:spacing w:before="0" w:beforeAutospacing="0" w:after="0" w:afterAutospacing="0"/>
              <w:ind w:firstLine="0"/>
              <w:rPr>
                <w:color w:val="auto"/>
                <w:sz w:val="20"/>
                <w:szCs w:val="20"/>
                <w:lang w:eastAsia="ru-RU"/>
              </w:rPr>
            </w:pPr>
            <w:r w:rsidRPr="0090230E">
              <w:rPr>
                <w:color w:val="auto"/>
                <w:sz w:val="20"/>
                <w:szCs w:val="20"/>
                <w:lang w:eastAsia="ru-RU"/>
              </w:rPr>
              <w:t>Закупка товаров</w:t>
            </w:r>
          </w:p>
        </w:tc>
        <w:tc>
          <w:tcPr>
            <w:tcW w:w="893"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1101</w:t>
            </w:r>
          </w:p>
        </w:tc>
        <w:tc>
          <w:tcPr>
            <w:tcW w:w="954"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0000000</w:t>
            </w:r>
          </w:p>
        </w:tc>
        <w:tc>
          <w:tcPr>
            <w:tcW w:w="993" w:type="dxa"/>
          </w:tcPr>
          <w:p w:rsidR="002525B7" w:rsidRPr="0090230E" w:rsidRDefault="002525B7" w:rsidP="000A6DD6">
            <w:pPr>
              <w:spacing w:before="0" w:beforeAutospacing="0" w:after="0" w:afterAutospacing="0"/>
              <w:ind w:firstLine="0"/>
              <w:rPr>
                <w:color w:val="auto"/>
                <w:sz w:val="20"/>
                <w:szCs w:val="20"/>
                <w:lang w:eastAsia="ru-RU"/>
              </w:rPr>
            </w:pPr>
            <w:r w:rsidRPr="0090230E">
              <w:rPr>
                <w:color w:val="auto"/>
                <w:sz w:val="20"/>
                <w:szCs w:val="20"/>
                <w:lang w:eastAsia="ru-RU"/>
              </w:rPr>
              <w:t>000</w:t>
            </w:r>
          </w:p>
        </w:tc>
        <w:tc>
          <w:tcPr>
            <w:tcW w:w="992"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1 770,2</w:t>
            </w:r>
          </w:p>
        </w:tc>
        <w:tc>
          <w:tcPr>
            <w:tcW w:w="1029" w:type="dxa"/>
          </w:tcPr>
          <w:p w:rsidR="002525B7" w:rsidRPr="0090230E" w:rsidRDefault="002525B7" w:rsidP="00574C8E">
            <w:pPr>
              <w:spacing w:before="0" w:beforeAutospacing="0" w:after="0" w:afterAutospacing="0"/>
              <w:ind w:firstLine="0"/>
              <w:rPr>
                <w:color w:val="auto"/>
                <w:sz w:val="20"/>
                <w:szCs w:val="20"/>
                <w:lang w:eastAsia="ru-RU"/>
              </w:rPr>
            </w:pPr>
            <w:r w:rsidRPr="0090230E">
              <w:rPr>
                <w:color w:val="auto"/>
                <w:sz w:val="20"/>
                <w:szCs w:val="20"/>
                <w:lang w:eastAsia="ru-RU"/>
              </w:rPr>
              <w:t>1 624,6</w:t>
            </w:r>
          </w:p>
        </w:tc>
        <w:tc>
          <w:tcPr>
            <w:tcW w:w="1097" w:type="dxa"/>
          </w:tcPr>
          <w:p w:rsidR="002525B7" w:rsidRPr="0090230E" w:rsidRDefault="002525B7" w:rsidP="00574C8E">
            <w:pPr>
              <w:spacing w:before="0" w:beforeAutospacing="0" w:after="0" w:afterAutospacing="0"/>
              <w:ind w:firstLine="0"/>
              <w:rPr>
                <w:color w:val="auto"/>
                <w:sz w:val="20"/>
                <w:szCs w:val="20"/>
                <w:lang w:eastAsia="ru-RU"/>
              </w:rPr>
            </w:pPr>
            <w:r w:rsidRPr="0090230E">
              <w:rPr>
                <w:color w:val="auto"/>
                <w:sz w:val="20"/>
                <w:szCs w:val="20"/>
                <w:lang w:eastAsia="ru-RU"/>
              </w:rPr>
              <w:t>-145,6</w:t>
            </w:r>
          </w:p>
        </w:tc>
        <w:tc>
          <w:tcPr>
            <w:tcW w:w="1382" w:type="dxa"/>
          </w:tcPr>
          <w:p w:rsidR="002525B7" w:rsidRPr="0090230E" w:rsidRDefault="002525B7" w:rsidP="003F4466">
            <w:pPr>
              <w:spacing w:before="0" w:beforeAutospacing="0" w:after="0" w:afterAutospacing="0"/>
              <w:ind w:firstLine="0"/>
              <w:rPr>
                <w:color w:val="auto"/>
                <w:sz w:val="20"/>
                <w:szCs w:val="20"/>
                <w:lang w:eastAsia="ru-RU"/>
              </w:rPr>
            </w:pPr>
          </w:p>
        </w:tc>
      </w:tr>
      <w:tr w:rsidR="002525B7" w:rsidRPr="005D5F58" w:rsidTr="00646F40">
        <w:tc>
          <w:tcPr>
            <w:tcW w:w="2406" w:type="dxa"/>
          </w:tcPr>
          <w:p w:rsidR="002525B7" w:rsidRPr="0090230E" w:rsidRDefault="002525B7" w:rsidP="00B31E98">
            <w:pPr>
              <w:spacing w:before="0" w:beforeAutospacing="0" w:after="0" w:afterAutospacing="0"/>
              <w:ind w:firstLine="0"/>
              <w:rPr>
                <w:color w:val="auto"/>
                <w:sz w:val="20"/>
                <w:szCs w:val="20"/>
                <w:lang w:eastAsia="ru-RU"/>
              </w:rPr>
            </w:pPr>
            <w:r w:rsidRPr="0090230E">
              <w:rPr>
                <w:color w:val="auto"/>
                <w:sz w:val="20"/>
                <w:szCs w:val="20"/>
                <w:lang w:eastAsia="ru-RU"/>
              </w:rPr>
              <w:t>Иные бюджетные ассигнования</w:t>
            </w:r>
          </w:p>
        </w:tc>
        <w:tc>
          <w:tcPr>
            <w:tcW w:w="893"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1101</w:t>
            </w:r>
          </w:p>
        </w:tc>
        <w:tc>
          <w:tcPr>
            <w:tcW w:w="954" w:type="dxa"/>
          </w:tcPr>
          <w:p w:rsidR="002525B7" w:rsidRPr="0090230E" w:rsidRDefault="002525B7" w:rsidP="0023156A">
            <w:pPr>
              <w:spacing w:before="0" w:beforeAutospacing="0" w:after="0" w:afterAutospacing="0"/>
              <w:ind w:firstLine="0"/>
              <w:rPr>
                <w:color w:val="auto"/>
                <w:sz w:val="20"/>
                <w:szCs w:val="20"/>
                <w:lang w:eastAsia="ru-RU"/>
              </w:rPr>
            </w:pPr>
            <w:r w:rsidRPr="0090230E">
              <w:rPr>
                <w:color w:val="auto"/>
                <w:sz w:val="20"/>
                <w:szCs w:val="20"/>
                <w:lang w:eastAsia="ru-RU"/>
              </w:rPr>
              <w:t>0000000</w:t>
            </w:r>
          </w:p>
        </w:tc>
        <w:tc>
          <w:tcPr>
            <w:tcW w:w="993" w:type="dxa"/>
          </w:tcPr>
          <w:p w:rsidR="002525B7" w:rsidRPr="0090230E" w:rsidRDefault="002525B7" w:rsidP="0023156A">
            <w:pPr>
              <w:spacing w:before="0" w:beforeAutospacing="0" w:after="0" w:afterAutospacing="0"/>
              <w:ind w:firstLine="0"/>
              <w:rPr>
                <w:color w:val="auto"/>
                <w:sz w:val="20"/>
                <w:szCs w:val="20"/>
                <w:lang w:eastAsia="ru-RU"/>
              </w:rPr>
            </w:pPr>
            <w:r w:rsidRPr="0090230E">
              <w:rPr>
                <w:color w:val="auto"/>
                <w:sz w:val="20"/>
                <w:szCs w:val="20"/>
                <w:lang w:eastAsia="ru-RU"/>
              </w:rPr>
              <w:t>000</w:t>
            </w:r>
          </w:p>
        </w:tc>
        <w:tc>
          <w:tcPr>
            <w:tcW w:w="992" w:type="dxa"/>
          </w:tcPr>
          <w:p w:rsidR="002525B7" w:rsidRPr="0090230E" w:rsidRDefault="002525B7" w:rsidP="00B63CBC">
            <w:pPr>
              <w:spacing w:before="0" w:beforeAutospacing="0" w:after="0" w:afterAutospacing="0"/>
              <w:ind w:firstLine="0"/>
              <w:rPr>
                <w:color w:val="auto"/>
                <w:sz w:val="20"/>
                <w:szCs w:val="20"/>
                <w:lang w:eastAsia="ru-RU"/>
              </w:rPr>
            </w:pPr>
            <w:r w:rsidRPr="0090230E">
              <w:rPr>
                <w:color w:val="auto"/>
                <w:sz w:val="20"/>
                <w:szCs w:val="20"/>
                <w:lang w:eastAsia="ru-RU"/>
              </w:rPr>
              <w:t>135,0</w:t>
            </w:r>
          </w:p>
        </w:tc>
        <w:tc>
          <w:tcPr>
            <w:tcW w:w="1029" w:type="dxa"/>
          </w:tcPr>
          <w:p w:rsidR="002525B7" w:rsidRPr="0090230E" w:rsidRDefault="002525B7" w:rsidP="00703ED1">
            <w:pPr>
              <w:spacing w:before="0" w:beforeAutospacing="0" w:after="0" w:afterAutospacing="0"/>
              <w:ind w:firstLine="0"/>
              <w:rPr>
                <w:color w:val="auto"/>
                <w:sz w:val="20"/>
                <w:szCs w:val="20"/>
                <w:lang w:eastAsia="ru-RU"/>
              </w:rPr>
            </w:pPr>
            <w:r w:rsidRPr="0090230E">
              <w:rPr>
                <w:color w:val="auto"/>
                <w:sz w:val="20"/>
                <w:szCs w:val="20"/>
                <w:lang w:eastAsia="ru-RU"/>
              </w:rPr>
              <w:t>127,2</w:t>
            </w:r>
          </w:p>
        </w:tc>
        <w:tc>
          <w:tcPr>
            <w:tcW w:w="1097" w:type="dxa"/>
          </w:tcPr>
          <w:p w:rsidR="002525B7" w:rsidRPr="0090230E" w:rsidRDefault="002525B7" w:rsidP="00574C8E">
            <w:pPr>
              <w:spacing w:before="0" w:beforeAutospacing="0" w:after="0" w:afterAutospacing="0"/>
              <w:ind w:firstLine="0"/>
              <w:rPr>
                <w:color w:val="auto"/>
                <w:sz w:val="20"/>
                <w:szCs w:val="20"/>
                <w:lang w:eastAsia="ru-RU"/>
              </w:rPr>
            </w:pPr>
            <w:r w:rsidRPr="0090230E">
              <w:rPr>
                <w:color w:val="auto"/>
                <w:sz w:val="20"/>
                <w:szCs w:val="20"/>
                <w:lang w:eastAsia="ru-RU"/>
              </w:rPr>
              <w:t>-7,8</w:t>
            </w:r>
          </w:p>
        </w:tc>
        <w:tc>
          <w:tcPr>
            <w:tcW w:w="1382" w:type="dxa"/>
          </w:tcPr>
          <w:p w:rsidR="002525B7" w:rsidRPr="0090230E" w:rsidRDefault="002525B7" w:rsidP="003F4466">
            <w:pPr>
              <w:spacing w:before="0" w:beforeAutospacing="0" w:after="0" w:afterAutospacing="0"/>
              <w:ind w:firstLine="0"/>
              <w:rPr>
                <w:color w:val="auto"/>
                <w:sz w:val="20"/>
                <w:szCs w:val="20"/>
                <w:lang w:eastAsia="ru-RU"/>
              </w:rPr>
            </w:pPr>
          </w:p>
        </w:tc>
      </w:tr>
      <w:tr w:rsidR="002525B7" w:rsidRPr="005D5F58" w:rsidTr="00646F40">
        <w:tc>
          <w:tcPr>
            <w:tcW w:w="2406" w:type="dxa"/>
          </w:tcPr>
          <w:p w:rsidR="002525B7" w:rsidRPr="00C853D3" w:rsidRDefault="002525B7" w:rsidP="00B63CBC">
            <w:pPr>
              <w:spacing w:before="0" w:beforeAutospacing="0" w:after="0" w:afterAutospacing="0"/>
              <w:ind w:firstLine="0"/>
              <w:rPr>
                <w:b/>
                <w:color w:val="auto"/>
                <w:sz w:val="20"/>
                <w:szCs w:val="20"/>
                <w:lang w:eastAsia="ru-RU"/>
              </w:rPr>
            </w:pPr>
            <w:r w:rsidRPr="00C853D3">
              <w:rPr>
                <w:b/>
                <w:color w:val="auto"/>
                <w:sz w:val="20"/>
                <w:szCs w:val="20"/>
                <w:lang w:eastAsia="ru-RU"/>
              </w:rPr>
              <w:t>ВСЕГО:</w:t>
            </w:r>
          </w:p>
        </w:tc>
        <w:tc>
          <w:tcPr>
            <w:tcW w:w="893" w:type="dxa"/>
          </w:tcPr>
          <w:p w:rsidR="002525B7" w:rsidRPr="00C853D3" w:rsidRDefault="002525B7" w:rsidP="00B63CBC">
            <w:pPr>
              <w:spacing w:before="0" w:beforeAutospacing="0" w:after="0" w:afterAutospacing="0"/>
              <w:ind w:firstLine="0"/>
              <w:rPr>
                <w:color w:val="auto"/>
                <w:sz w:val="20"/>
                <w:szCs w:val="20"/>
                <w:lang w:eastAsia="ru-RU"/>
              </w:rPr>
            </w:pPr>
          </w:p>
        </w:tc>
        <w:tc>
          <w:tcPr>
            <w:tcW w:w="954" w:type="dxa"/>
          </w:tcPr>
          <w:p w:rsidR="002525B7" w:rsidRPr="00C853D3" w:rsidRDefault="002525B7" w:rsidP="00B63CBC">
            <w:pPr>
              <w:spacing w:before="0" w:beforeAutospacing="0" w:after="0" w:afterAutospacing="0"/>
              <w:ind w:firstLine="0"/>
              <w:rPr>
                <w:color w:val="auto"/>
                <w:sz w:val="20"/>
                <w:szCs w:val="20"/>
                <w:lang w:eastAsia="ru-RU"/>
              </w:rPr>
            </w:pPr>
          </w:p>
        </w:tc>
        <w:tc>
          <w:tcPr>
            <w:tcW w:w="993" w:type="dxa"/>
          </w:tcPr>
          <w:p w:rsidR="002525B7" w:rsidRPr="00C853D3" w:rsidRDefault="002525B7" w:rsidP="00B63CBC">
            <w:pPr>
              <w:spacing w:before="0" w:beforeAutospacing="0" w:after="0" w:afterAutospacing="0"/>
              <w:ind w:firstLine="0"/>
              <w:rPr>
                <w:color w:val="auto"/>
                <w:sz w:val="20"/>
                <w:szCs w:val="20"/>
                <w:lang w:eastAsia="ru-RU"/>
              </w:rPr>
            </w:pPr>
          </w:p>
        </w:tc>
        <w:tc>
          <w:tcPr>
            <w:tcW w:w="992" w:type="dxa"/>
          </w:tcPr>
          <w:p w:rsidR="002525B7" w:rsidRPr="00C853D3" w:rsidRDefault="002525B7" w:rsidP="00B63CBC">
            <w:pPr>
              <w:spacing w:before="0" w:beforeAutospacing="0" w:after="0" w:afterAutospacing="0"/>
              <w:ind w:firstLine="0"/>
              <w:rPr>
                <w:b/>
                <w:color w:val="auto"/>
                <w:sz w:val="20"/>
                <w:szCs w:val="20"/>
                <w:lang w:eastAsia="ru-RU"/>
              </w:rPr>
            </w:pPr>
            <w:r w:rsidRPr="00C853D3">
              <w:rPr>
                <w:b/>
                <w:color w:val="auto"/>
                <w:sz w:val="20"/>
                <w:szCs w:val="20"/>
                <w:lang w:eastAsia="ru-RU"/>
              </w:rPr>
              <w:t>49 347,7</w:t>
            </w:r>
          </w:p>
        </w:tc>
        <w:tc>
          <w:tcPr>
            <w:tcW w:w="1029" w:type="dxa"/>
          </w:tcPr>
          <w:p w:rsidR="002525B7" w:rsidRPr="00C853D3" w:rsidRDefault="002525B7" w:rsidP="00B63CBC">
            <w:pPr>
              <w:spacing w:before="0" w:beforeAutospacing="0" w:after="0" w:afterAutospacing="0"/>
              <w:ind w:firstLine="0"/>
              <w:rPr>
                <w:b/>
                <w:color w:val="auto"/>
                <w:sz w:val="20"/>
                <w:szCs w:val="20"/>
                <w:lang w:eastAsia="ru-RU"/>
              </w:rPr>
            </w:pPr>
            <w:r w:rsidRPr="00C853D3">
              <w:rPr>
                <w:b/>
                <w:color w:val="auto"/>
                <w:sz w:val="20"/>
                <w:szCs w:val="20"/>
                <w:lang w:eastAsia="ru-RU"/>
              </w:rPr>
              <w:t>47 353,7</w:t>
            </w:r>
          </w:p>
        </w:tc>
        <w:tc>
          <w:tcPr>
            <w:tcW w:w="1097" w:type="dxa"/>
          </w:tcPr>
          <w:p w:rsidR="002525B7" w:rsidRPr="00C853D3" w:rsidRDefault="002525B7" w:rsidP="003F2A0E">
            <w:pPr>
              <w:spacing w:before="0" w:beforeAutospacing="0" w:after="0" w:afterAutospacing="0"/>
              <w:ind w:firstLine="0"/>
              <w:rPr>
                <w:b/>
                <w:color w:val="auto"/>
                <w:sz w:val="20"/>
                <w:szCs w:val="20"/>
                <w:lang w:eastAsia="ru-RU"/>
              </w:rPr>
            </w:pPr>
            <w:r w:rsidRPr="00C853D3">
              <w:rPr>
                <w:b/>
                <w:color w:val="auto"/>
                <w:sz w:val="20"/>
                <w:szCs w:val="20"/>
                <w:lang w:eastAsia="ru-RU"/>
              </w:rPr>
              <w:t>-1 994,0</w:t>
            </w:r>
          </w:p>
        </w:tc>
        <w:tc>
          <w:tcPr>
            <w:tcW w:w="1382" w:type="dxa"/>
          </w:tcPr>
          <w:p w:rsidR="002525B7" w:rsidRPr="005D5F58" w:rsidRDefault="002525B7" w:rsidP="00B63CBC">
            <w:pPr>
              <w:spacing w:before="0" w:beforeAutospacing="0" w:after="0" w:afterAutospacing="0"/>
              <w:ind w:firstLine="0"/>
              <w:rPr>
                <w:color w:val="1F497D"/>
                <w:sz w:val="20"/>
                <w:szCs w:val="20"/>
                <w:lang w:eastAsia="ru-RU"/>
              </w:rPr>
            </w:pPr>
          </w:p>
        </w:tc>
      </w:tr>
    </w:tbl>
    <w:p w:rsidR="002525B7" w:rsidRPr="005D5F58" w:rsidRDefault="002525B7" w:rsidP="003F4466">
      <w:pPr>
        <w:spacing w:before="0" w:beforeAutospacing="0" w:after="0" w:afterAutospacing="0"/>
        <w:ind w:firstLine="0"/>
        <w:rPr>
          <w:color w:val="1F497D"/>
          <w:sz w:val="24"/>
          <w:szCs w:val="24"/>
          <w:lang w:eastAsia="ru-RU"/>
        </w:rPr>
      </w:pPr>
      <w:r w:rsidRPr="005D5F58">
        <w:rPr>
          <w:color w:val="1F497D"/>
          <w:sz w:val="24"/>
          <w:szCs w:val="24"/>
          <w:lang w:eastAsia="ru-RU"/>
        </w:rPr>
        <w:t xml:space="preserve">                                                                                                             </w:t>
      </w:r>
    </w:p>
    <w:p w:rsidR="002525B7" w:rsidRPr="00EA450C" w:rsidRDefault="002525B7" w:rsidP="00161895">
      <w:pPr>
        <w:spacing w:before="0" w:beforeAutospacing="0" w:after="0" w:afterAutospacing="0" w:line="276" w:lineRule="auto"/>
        <w:ind w:firstLine="708"/>
        <w:rPr>
          <w:color w:val="auto"/>
          <w:lang w:eastAsia="ru-RU"/>
        </w:rPr>
      </w:pPr>
      <w:r w:rsidRPr="00EA450C">
        <w:rPr>
          <w:color w:val="auto"/>
          <w:lang w:eastAsia="ru-RU"/>
        </w:rPr>
        <w:t>Изменения, внесенные в сводную бюджетную роспись по разделам, подразделам, целевым статьям и видам расходам функциональной классификации представлены в таблице. В ходе анализа сводной бюджетной росписи нарушений бюджетного законодательства не установлено, все изменения произведены в соответствии со статьей 217 Бюджетного Кодекса Российской Федерации.</w:t>
      </w:r>
    </w:p>
    <w:p w:rsidR="002525B7" w:rsidRDefault="002525B7" w:rsidP="00161895">
      <w:pPr>
        <w:spacing w:before="0" w:beforeAutospacing="0" w:after="0" w:afterAutospacing="0" w:line="276" w:lineRule="auto"/>
        <w:ind w:firstLine="709"/>
        <w:contextualSpacing/>
        <w:rPr>
          <w:bCs/>
          <w:color w:val="auto"/>
        </w:rPr>
      </w:pPr>
      <w:r w:rsidRPr="00505603">
        <w:rPr>
          <w:b/>
          <w:bCs/>
          <w:color w:val="auto"/>
        </w:rPr>
        <w:t xml:space="preserve">По разделу 0100 «Общегосударственные вопросы»: </w:t>
      </w:r>
      <w:r w:rsidRPr="00505603">
        <w:rPr>
          <w:bCs/>
          <w:color w:val="auto"/>
        </w:rPr>
        <w:t xml:space="preserve">утвержденным бюджетом предусмотрены средства в размере 9 023,9 тыс. руб., уточненным бюджетом в размере 10 213,2 тыс. руб. </w:t>
      </w:r>
    </w:p>
    <w:p w:rsidR="002525B7" w:rsidRPr="00DB268D" w:rsidRDefault="002525B7" w:rsidP="003E5BDC">
      <w:pPr>
        <w:spacing w:before="0" w:beforeAutospacing="0" w:after="0" w:afterAutospacing="0" w:line="276" w:lineRule="auto"/>
        <w:ind w:firstLine="709"/>
        <w:contextualSpacing/>
        <w:rPr>
          <w:bCs/>
          <w:color w:val="auto"/>
        </w:rPr>
      </w:pPr>
      <w:r w:rsidRPr="00505603">
        <w:rPr>
          <w:bCs/>
          <w:color w:val="auto"/>
        </w:rPr>
        <w:t xml:space="preserve">Исполнение по данному разделу составило 9 918,6 тыс. руб. или </w:t>
      </w:r>
      <w:r>
        <w:rPr>
          <w:bCs/>
          <w:color w:val="auto"/>
        </w:rPr>
        <w:t xml:space="preserve">      </w:t>
      </w:r>
      <w:r w:rsidRPr="00505603">
        <w:rPr>
          <w:bCs/>
          <w:color w:val="auto"/>
        </w:rPr>
        <w:t>9</w:t>
      </w:r>
      <w:r>
        <w:rPr>
          <w:bCs/>
          <w:color w:val="auto"/>
        </w:rPr>
        <w:t>7</w:t>
      </w:r>
      <w:r w:rsidRPr="00505603">
        <w:rPr>
          <w:bCs/>
          <w:color w:val="auto"/>
        </w:rPr>
        <w:t>,</w:t>
      </w:r>
      <w:r>
        <w:rPr>
          <w:bCs/>
          <w:color w:val="auto"/>
        </w:rPr>
        <w:t>1</w:t>
      </w:r>
      <w:r w:rsidRPr="00505603">
        <w:rPr>
          <w:bCs/>
          <w:color w:val="auto"/>
        </w:rPr>
        <w:t xml:space="preserve"> % от уточненного бюджета</w:t>
      </w:r>
      <w:r>
        <w:rPr>
          <w:bCs/>
          <w:color w:val="auto"/>
        </w:rPr>
        <w:t xml:space="preserve">, или 109,9% от </w:t>
      </w:r>
      <w:r w:rsidRPr="00DB268D">
        <w:rPr>
          <w:bCs/>
          <w:color w:val="auto"/>
        </w:rPr>
        <w:t>утвержденного бюджета;</w:t>
      </w:r>
    </w:p>
    <w:p w:rsidR="002525B7" w:rsidRPr="00505603" w:rsidRDefault="002525B7" w:rsidP="00161895">
      <w:pPr>
        <w:spacing w:before="0" w:beforeAutospacing="0" w:after="0" w:afterAutospacing="0" w:line="276" w:lineRule="auto"/>
        <w:ind w:firstLine="709"/>
        <w:contextualSpacing/>
        <w:rPr>
          <w:bCs/>
          <w:color w:val="auto"/>
        </w:rPr>
      </w:pPr>
      <w:r w:rsidRPr="00505603">
        <w:rPr>
          <w:bCs/>
          <w:color w:val="auto"/>
        </w:rPr>
        <w:t xml:space="preserve">Из них </w:t>
      </w:r>
      <w:r>
        <w:rPr>
          <w:bCs/>
          <w:color w:val="auto"/>
        </w:rPr>
        <w:t xml:space="preserve">расходы </w:t>
      </w:r>
      <w:r w:rsidRPr="00505603">
        <w:rPr>
          <w:bCs/>
          <w:color w:val="auto"/>
        </w:rPr>
        <w:t>по подразделам:</w:t>
      </w:r>
    </w:p>
    <w:p w:rsidR="002525B7" w:rsidRDefault="002525B7" w:rsidP="00161895">
      <w:pPr>
        <w:spacing w:before="0" w:beforeAutospacing="0" w:after="0" w:afterAutospacing="0" w:line="276" w:lineRule="auto"/>
        <w:ind w:firstLine="709"/>
        <w:contextualSpacing/>
        <w:rPr>
          <w:bCs/>
          <w:color w:val="auto"/>
        </w:rPr>
      </w:pPr>
      <w:r w:rsidRPr="00800E0B">
        <w:rPr>
          <w:i/>
          <w:color w:val="auto"/>
        </w:rPr>
        <w:t xml:space="preserve">Расходы по подразделу </w:t>
      </w:r>
      <w:r w:rsidRPr="00800E0B">
        <w:rPr>
          <w:bCs/>
          <w:i/>
          <w:color w:val="auto"/>
        </w:rPr>
        <w:t>0102</w:t>
      </w:r>
      <w:r w:rsidRPr="00DB268D">
        <w:rPr>
          <w:bCs/>
          <w:color w:val="auto"/>
        </w:rPr>
        <w:t xml:space="preserve"> «Функционирование высшего должностного лица муниципального образования (Глава сельское поселение </w:t>
      </w:r>
      <w:proofErr w:type="spellStart"/>
      <w:r w:rsidRPr="00DB268D">
        <w:rPr>
          <w:bCs/>
          <w:color w:val="auto"/>
        </w:rPr>
        <w:t>Реммаш</w:t>
      </w:r>
      <w:proofErr w:type="spellEnd"/>
      <w:r w:rsidRPr="00DB268D">
        <w:rPr>
          <w:bCs/>
          <w:color w:val="auto"/>
        </w:rPr>
        <w:t>)»: утвержденным бюджетом  предусмотрены средства в размере  1397,0 тыс. руб., уточненным бюджетом 1 469,0  тыс. руб.</w:t>
      </w:r>
    </w:p>
    <w:p w:rsidR="002525B7" w:rsidRPr="00DB268D" w:rsidRDefault="002525B7" w:rsidP="00161895">
      <w:pPr>
        <w:spacing w:before="0" w:beforeAutospacing="0" w:after="0" w:afterAutospacing="0" w:line="276" w:lineRule="auto"/>
        <w:ind w:firstLine="709"/>
        <w:contextualSpacing/>
        <w:rPr>
          <w:bCs/>
          <w:color w:val="auto"/>
        </w:rPr>
      </w:pPr>
      <w:r w:rsidRPr="00DB268D">
        <w:rPr>
          <w:bCs/>
          <w:color w:val="auto"/>
        </w:rPr>
        <w:t xml:space="preserve"> Исполнение составило 1 338,3 тыс. руб. или   91,1 %  от уточненного бюджета, или 95,8% от утвержденного бюджета;</w:t>
      </w:r>
    </w:p>
    <w:p w:rsidR="002525B7" w:rsidRDefault="002525B7" w:rsidP="00161895">
      <w:pPr>
        <w:spacing w:before="0" w:beforeAutospacing="0" w:after="0" w:afterAutospacing="0" w:line="276" w:lineRule="auto"/>
        <w:ind w:firstLine="709"/>
        <w:contextualSpacing/>
        <w:rPr>
          <w:color w:val="auto"/>
        </w:rPr>
      </w:pPr>
      <w:r w:rsidRPr="00800E0B">
        <w:rPr>
          <w:i/>
          <w:color w:val="auto"/>
        </w:rPr>
        <w:t>Расходы по подразделу 0103</w:t>
      </w:r>
      <w:r w:rsidRPr="00DB268D">
        <w:rPr>
          <w:color w:val="auto"/>
        </w:rPr>
        <w:t xml:space="preserve"> «Функционирование законодательных (представительных) органов (Совет депутатов)»: предусмотрены утвержденным бюджетом средства в размере  46,0 тыс. руб.,  уточненным бюджетом в размере 46,0 тыс. руб.  </w:t>
      </w:r>
    </w:p>
    <w:p w:rsidR="002525B7" w:rsidRPr="00DB268D" w:rsidRDefault="002525B7" w:rsidP="00161895">
      <w:pPr>
        <w:spacing w:before="0" w:beforeAutospacing="0" w:after="0" w:afterAutospacing="0" w:line="276" w:lineRule="auto"/>
        <w:ind w:firstLine="709"/>
        <w:contextualSpacing/>
        <w:rPr>
          <w:bCs/>
          <w:color w:val="auto"/>
        </w:rPr>
      </w:pPr>
      <w:r w:rsidRPr="00DB268D">
        <w:rPr>
          <w:color w:val="auto"/>
        </w:rPr>
        <w:t>Исполнение составило 28,8 тыс. руб. или 62,6 % от уточненного бюджета, или 62,6</w:t>
      </w:r>
      <w:r w:rsidRPr="00DB268D">
        <w:rPr>
          <w:bCs/>
          <w:color w:val="auto"/>
        </w:rPr>
        <w:t>% от утвержденного бюджета;</w:t>
      </w:r>
    </w:p>
    <w:p w:rsidR="002525B7" w:rsidRDefault="002525B7" w:rsidP="00161895">
      <w:pPr>
        <w:spacing w:before="0" w:beforeAutospacing="0" w:after="0" w:afterAutospacing="0" w:line="276" w:lineRule="auto"/>
        <w:ind w:firstLine="709"/>
        <w:contextualSpacing/>
        <w:rPr>
          <w:color w:val="auto"/>
        </w:rPr>
      </w:pPr>
      <w:r w:rsidRPr="00800E0B">
        <w:rPr>
          <w:i/>
          <w:color w:val="auto"/>
        </w:rPr>
        <w:t>Расходы по подразделу 0104</w:t>
      </w:r>
      <w:r w:rsidRPr="00E95CF6">
        <w:rPr>
          <w:color w:val="auto"/>
        </w:rPr>
        <w:t xml:space="preserve"> «Функционирование Правительства Российской Федерации, высших исполнительных органов, местных администраций (Администрация муниципального образования сельское поселение </w:t>
      </w:r>
      <w:proofErr w:type="spellStart"/>
      <w:r w:rsidRPr="00E95CF6">
        <w:rPr>
          <w:color w:val="auto"/>
        </w:rPr>
        <w:t>Реммаш</w:t>
      </w:r>
      <w:proofErr w:type="spellEnd"/>
      <w:r w:rsidRPr="00E95CF6">
        <w:rPr>
          <w:color w:val="auto"/>
        </w:rPr>
        <w:t xml:space="preserve">)»: предусмотрены утвержденным бюджетом 7 280,9 тыс. руб., уточненным бюджетом 7 353,6 тыс. руб. </w:t>
      </w:r>
    </w:p>
    <w:p w:rsidR="002525B7" w:rsidRPr="00E95CF6" w:rsidRDefault="002525B7" w:rsidP="00161895">
      <w:pPr>
        <w:spacing w:before="0" w:beforeAutospacing="0" w:after="0" w:afterAutospacing="0" w:line="276" w:lineRule="auto"/>
        <w:ind w:firstLine="709"/>
        <w:contextualSpacing/>
        <w:rPr>
          <w:color w:val="auto"/>
        </w:rPr>
      </w:pPr>
      <w:r w:rsidRPr="00E95CF6">
        <w:rPr>
          <w:color w:val="auto"/>
        </w:rPr>
        <w:t>Исполнение составило 7 206,9 тыс. руб. или 98,0 % от уточненного бюджета, или 99,0</w:t>
      </w:r>
      <w:r w:rsidRPr="00E95CF6">
        <w:rPr>
          <w:bCs/>
          <w:color w:val="auto"/>
        </w:rPr>
        <w:t>% от утвержденного бюджета;</w:t>
      </w:r>
    </w:p>
    <w:p w:rsidR="002525B7" w:rsidRDefault="002525B7" w:rsidP="00161895">
      <w:pPr>
        <w:spacing w:before="0" w:beforeAutospacing="0" w:after="0" w:afterAutospacing="0" w:line="276" w:lineRule="auto"/>
        <w:ind w:firstLine="709"/>
        <w:contextualSpacing/>
        <w:rPr>
          <w:color w:val="auto"/>
        </w:rPr>
      </w:pPr>
      <w:r w:rsidRPr="00800E0B">
        <w:rPr>
          <w:i/>
          <w:color w:val="auto"/>
        </w:rPr>
        <w:t>Расходы по подразделу 0106</w:t>
      </w:r>
      <w:r w:rsidRPr="00E95CF6">
        <w:rPr>
          <w:color w:val="auto"/>
        </w:rPr>
        <w:t xml:space="preserve"> «Обеспечение деятельности органов финансового (финансово-бюджетного) надзора»:</w:t>
      </w:r>
      <w:r w:rsidRPr="00E95CF6">
        <w:rPr>
          <w:b/>
          <w:color w:val="auto"/>
        </w:rPr>
        <w:t xml:space="preserve"> </w:t>
      </w:r>
      <w:r w:rsidRPr="00E95CF6">
        <w:rPr>
          <w:color w:val="auto"/>
        </w:rPr>
        <w:t xml:space="preserve"> предусмотрены средства </w:t>
      </w:r>
      <w:r w:rsidRPr="00E95CF6">
        <w:rPr>
          <w:color w:val="auto"/>
        </w:rPr>
        <w:lastRenderedPageBreak/>
        <w:t xml:space="preserve">утвержденным бюджетом  в размере 0,0 тыс. руб., уточненным бюджетом  643,2  тыс. руб. </w:t>
      </w:r>
    </w:p>
    <w:p w:rsidR="002525B7" w:rsidRPr="00C43324" w:rsidRDefault="002525B7" w:rsidP="00161895">
      <w:pPr>
        <w:spacing w:before="0" w:beforeAutospacing="0" w:after="0" w:afterAutospacing="0" w:line="276" w:lineRule="auto"/>
        <w:ind w:firstLine="709"/>
        <w:contextualSpacing/>
        <w:rPr>
          <w:color w:val="auto"/>
        </w:rPr>
      </w:pPr>
      <w:r w:rsidRPr="00C43324">
        <w:rPr>
          <w:color w:val="auto"/>
        </w:rPr>
        <w:t>Исполнение составило 643,2 тыс. руб., или 100</w:t>
      </w:r>
      <w:r w:rsidRPr="00C43324">
        <w:rPr>
          <w:bCs/>
          <w:color w:val="auto"/>
        </w:rPr>
        <w:t>% от уточненного бюджета;</w:t>
      </w:r>
    </w:p>
    <w:p w:rsidR="002525B7" w:rsidRPr="00C43324" w:rsidRDefault="002525B7" w:rsidP="00161895">
      <w:pPr>
        <w:spacing w:before="0" w:beforeAutospacing="0" w:after="0" w:afterAutospacing="0" w:line="276" w:lineRule="auto"/>
        <w:ind w:firstLine="709"/>
        <w:contextualSpacing/>
        <w:rPr>
          <w:color w:val="auto"/>
        </w:rPr>
      </w:pPr>
      <w:r w:rsidRPr="00C43324">
        <w:rPr>
          <w:i/>
          <w:color w:val="auto"/>
        </w:rPr>
        <w:t>Расходы по подразделу 0111</w:t>
      </w:r>
      <w:r w:rsidRPr="00C43324">
        <w:rPr>
          <w:color w:val="auto"/>
        </w:rPr>
        <w:t xml:space="preserve"> «Резервные фонды»: предусмотрены средства утвержденным бюджетом в размере 100,0 тыс. руб., средства перераспределены, подраздел  0503 «обслуживание  наружных сетей уличного освещения и электроснабжение уличного освещения»;</w:t>
      </w:r>
    </w:p>
    <w:p w:rsidR="002525B7" w:rsidRPr="00C43324" w:rsidRDefault="002525B7" w:rsidP="00161895">
      <w:pPr>
        <w:spacing w:before="0" w:beforeAutospacing="0" w:after="0" w:afterAutospacing="0" w:line="276" w:lineRule="auto"/>
        <w:ind w:firstLine="709"/>
        <w:contextualSpacing/>
        <w:rPr>
          <w:color w:val="auto"/>
        </w:rPr>
      </w:pPr>
      <w:r w:rsidRPr="00C43324">
        <w:rPr>
          <w:i/>
          <w:color w:val="auto"/>
        </w:rPr>
        <w:t>Расходы по подразделу 0113</w:t>
      </w:r>
      <w:r w:rsidRPr="00C43324">
        <w:rPr>
          <w:color w:val="auto"/>
        </w:rPr>
        <w:t xml:space="preserve"> «другие общегосударственные вопросы»: предусмотрены средства утвержденным бюджетом в размере 200,0 тыс. руб., уточненным бюджетом  701,3  тыс. руб.</w:t>
      </w:r>
    </w:p>
    <w:p w:rsidR="002525B7" w:rsidRPr="00C43324" w:rsidRDefault="002525B7" w:rsidP="00161895">
      <w:pPr>
        <w:spacing w:before="0" w:beforeAutospacing="0" w:after="0" w:afterAutospacing="0" w:line="276" w:lineRule="auto"/>
        <w:ind w:firstLine="709"/>
        <w:contextualSpacing/>
        <w:rPr>
          <w:color w:val="auto"/>
        </w:rPr>
      </w:pPr>
      <w:r w:rsidRPr="00C43324">
        <w:rPr>
          <w:color w:val="auto"/>
        </w:rPr>
        <w:t xml:space="preserve"> Исполнение по данному подразделу составило 701,3 тыс. руб. или 100% от уточненного бюджета, или 3,5</w:t>
      </w:r>
      <w:r w:rsidRPr="00C43324">
        <w:rPr>
          <w:bCs/>
          <w:color w:val="auto"/>
        </w:rPr>
        <w:t>% от утвержденного бюджета.</w:t>
      </w:r>
    </w:p>
    <w:p w:rsidR="002525B7" w:rsidRDefault="002525B7" w:rsidP="00161895">
      <w:pPr>
        <w:spacing w:before="0" w:beforeAutospacing="0" w:after="0" w:afterAutospacing="0" w:line="276" w:lineRule="auto"/>
        <w:ind w:firstLine="709"/>
        <w:contextualSpacing/>
        <w:rPr>
          <w:bCs/>
          <w:color w:val="auto"/>
        </w:rPr>
      </w:pPr>
      <w:r w:rsidRPr="005D5F58">
        <w:rPr>
          <w:color w:val="1F497D"/>
        </w:rPr>
        <w:t xml:space="preserve"> </w:t>
      </w:r>
      <w:r w:rsidRPr="00E63FFA">
        <w:rPr>
          <w:b/>
          <w:bCs/>
          <w:color w:val="auto"/>
        </w:rPr>
        <w:t xml:space="preserve">По разделу 0200 «Национальная оборона»: </w:t>
      </w:r>
      <w:r w:rsidRPr="00E63FFA">
        <w:rPr>
          <w:bCs/>
          <w:color w:val="auto"/>
        </w:rPr>
        <w:t xml:space="preserve">утвержденным бюджетом предусмотрены средства в размере 538,0 тыс. руб., уточненным бюджетом   522,0  тыс. руб. </w:t>
      </w:r>
    </w:p>
    <w:p w:rsidR="002525B7" w:rsidRPr="00E63FFA" w:rsidRDefault="002525B7" w:rsidP="00161895">
      <w:pPr>
        <w:spacing w:before="0" w:beforeAutospacing="0" w:after="0" w:afterAutospacing="0" w:line="276" w:lineRule="auto"/>
        <w:ind w:firstLine="709"/>
        <w:contextualSpacing/>
        <w:rPr>
          <w:bCs/>
          <w:color w:val="auto"/>
        </w:rPr>
      </w:pPr>
      <w:r w:rsidRPr="00E63FFA">
        <w:rPr>
          <w:bCs/>
          <w:color w:val="auto"/>
        </w:rPr>
        <w:t xml:space="preserve"> Исполнение по данному разделу составило 429,0  тыс. руб., или 82,2 % от уточненного бюджета, </w:t>
      </w:r>
      <w:r w:rsidRPr="00E63FFA">
        <w:rPr>
          <w:color w:val="auto"/>
        </w:rPr>
        <w:t>и 79,7</w:t>
      </w:r>
      <w:r w:rsidRPr="00E63FFA">
        <w:rPr>
          <w:bCs/>
          <w:color w:val="auto"/>
        </w:rPr>
        <w:t xml:space="preserve">% от утвержденного бюджета. </w:t>
      </w:r>
    </w:p>
    <w:p w:rsidR="002525B7" w:rsidRDefault="002525B7" w:rsidP="00161895">
      <w:pPr>
        <w:spacing w:before="0" w:beforeAutospacing="0" w:after="0" w:afterAutospacing="0" w:line="276" w:lineRule="auto"/>
        <w:ind w:firstLine="709"/>
        <w:contextualSpacing/>
        <w:rPr>
          <w:bCs/>
          <w:color w:val="auto"/>
        </w:rPr>
      </w:pPr>
      <w:r w:rsidRPr="008F6BAC">
        <w:rPr>
          <w:b/>
          <w:bCs/>
          <w:color w:val="auto"/>
        </w:rPr>
        <w:t>По разделу 0300 «</w:t>
      </w:r>
      <w:r w:rsidRPr="008F6BAC">
        <w:rPr>
          <w:b/>
          <w:color w:val="auto"/>
        </w:rPr>
        <w:t>Национальная безопасность и правоохранительная деятельность</w:t>
      </w:r>
      <w:r w:rsidRPr="008F6BAC">
        <w:rPr>
          <w:b/>
          <w:bCs/>
          <w:color w:val="auto"/>
        </w:rPr>
        <w:t>»:</w:t>
      </w:r>
      <w:r>
        <w:rPr>
          <w:b/>
          <w:bCs/>
          <w:color w:val="auto"/>
        </w:rPr>
        <w:t xml:space="preserve"> </w:t>
      </w:r>
      <w:r w:rsidRPr="008F6BAC">
        <w:rPr>
          <w:bCs/>
          <w:color w:val="auto"/>
        </w:rPr>
        <w:t xml:space="preserve">утвержденным бюджетом предусмотрены средства в размере 310,0 тыс. руб., уточненным бюджетом предусмотрено 61,0 тыс. руб. </w:t>
      </w:r>
    </w:p>
    <w:p w:rsidR="002525B7" w:rsidRPr="008F6BAC" w:rsidRDefault="002525B7" w:rsidP="00161895">
      <w:pPr>
        <w:spacing w:before="0" w:beforeAutospacing="0" w:after="0" w:afterAutospacing="0" w:line="276" w:lineRule="auto"/>
        <w:ind w:firstLine="709"/>
        <w:contextualSpacing/>
        <w:rPr>
          <w:color w:val="auto"/>
        </w:rPr>
      </w:pPr>
      <w:r w:rsidRPr="008F6BAC">
        <w:rPr>
          <w:bCs/>
          <w:color w:val="auto"/>
        </w:rPr>
        <w:t xml:space="preserve">Исполнение по данному разделу составило  58,0 тыс. руб., или 95,1% от уточненного бюджета, </w:t>
      </w:r>
      <w:r w:rsidRPr="008F6BAC">
        <w:rPr>
          <w:color w:val="auto"/>
        </w:rPr>
        <w:t>или 18,7</w:t>
      </w:r>
      <w:r w:rsidRPr="008F6BAC">
        <w:rPr>
          <w:bCs/>
          <w:color w:val="auto"/>
        </w:rPr>
        <w:t>% от утвержденного бюджета.</w:t>
      </w:r>
    </w:p>
    <w:p w:rsidR="002525B7" w:rsidRDefault="002525B7" w:rsidP="00B55F5F">
      <w:pPr>
        <w:spacing w:before="0" w:beforeAutospacing="0" w:after="0" w:afterAutospacing="0" w:line="276" w:lineRule="auto"/>
        <w:ind w:firstLine="708"/>
        <w:contextualSpacing/>
        <w:rPr>
          <w:bCs/>
          <w:color w:val="auto"/>
        </w:rPr>
      </w:pPr>
      <w:r w:rsidRPr="00B55F5F">
        <w:rPr>
          <w:b/>
          <w:bCs/>
          <w:color w:val="auto"/>
        </w:rPr>
        <w:t xml:space="preserve">По разделу 0400 «Национальная экономика»: </w:t>
      </w:r>
      <w:r w:rsidRPr="00B55F5F">
        <w:rPr>
          <w:bCs/>
          <w:color w:val="auto"/>
        </w:rPr>
        <w:t xml:space="preserve">утвержденным бюджетом предусмотрены средства в размере 6 ,0  тыс. руб., уточненным бюджетом предусмотрено  6,0 тыс. руб. </w:t>
      </w:r>
    </w:p>
    <w:p w:rsidR="002525B7" w:rsidRPr="005D5F58" w:rsidRDefault="002525B7" w:rsidP="00355B5A">
      <w:pPr>
        <w:spacing w:before="0" w:beforeAutospacing="0" w:after="0" w:afterAutospacing="0" w:line="276" w:lineRule="auto"/>
        <w:ind w:firstLine="708"/>
        <w:contextualSpacing/>
        <w:rPr>
          <w:color w:val="1F497D"/>
        </w:rPr>
      </w:pPr>
      <w:r w:rsidRPr="00B55F5F">
        <w:rPr>
          <w:bCs/>
          <w:color w:val="auto"/>
        </w:rPr>
        <w:t xml:space="preserve">Исполнение по данному разделу составило 0,0 тыс. руб. </w:t>
      </w:r>
    </w:p>
    <w:p w:rsidR="002525B7" w:rsidRDefault="002525B7" w:rsidP="00161895">
      <w:pPr>
        <w:spacing w:before="0" w:beforeAutospacing="0" w:after="0" w:afterAutospacing="0" w:line="276" w:lineRule="auto"/>
        <w:ind w:firstLine="709"/>
        <w:contextualSpacing/>
        <w:rPr>
          <w:bCs/>
          <w:color w:val="auto"/>
        </w:rPr>
      </w:pPr>
      <w:r w:rsidRPr="00B55F5F">
        <w:rPr>
          <w:b/>
          <w:bCs/>
          <w:color w:val="auto"/>
        </w:rPr>
        <w:t xml:space="preserve">По разделу 0500 «Жилищно-коммунальное хозяйство»: </w:t>
      </w:r>
      <w:r w:rsidRPr="00B55F5F">
        <w:rPr>
          <w:bCs/>
          <w:color w:val="auto"/>
        </w:rPr>
        <w:t>утвержденным бюджетом предусмотрены средства в размере 4 916,5 тыс. руб. уточненным бюджетом в размере 8 092,6  тыс. руб.</w:t>
      </w:r>
    </w:p>
    <w:p w:rsidR="002525B7" w:rsidRDefault="002525B7" w:rsidP="00800E0B">
      <w:pPr>
        <w:spacing w:before="0" w:beforeAutospacing="0" w:after="0" w:afterAutospacing="0" w:line="264" w:lineRule="auto"/>
        <w:ind w:firstLine="709"/>
        <w:contextualSpacing/>
        <w:rPr>
          <w:bCs/>
          <w:color w:val="auto"/>
        </w:rPr>
      </w:pPr>
      <w:r w:rsidRPr="00B55F5F">
        <w:rPr>
          <w:bCs/>
          <w:color w:val="auto"/>
        </w:rPr>
        <w:t xml:space="preserve"> Исполнение по данному разделу составило 7 766,5 тыс. руб., или </w:t>
      </w:r>
      <w:r>
        <w:rPr>
          <w:bCs/>
          <w:color w:val="auto"/>
        </w:rPr>
        <w:t>96,0</w:t>
      </w:r>
      <w:r w:rsidRPr="00B55F5F">
        <w:rPr>
          <w:bCs/>
          <w:color w:val="auto"/>
        </w:rPr>
        <w:t xml:space="preserve"> % от уточненного бюджета,  или   </w:t>
      </w:r>
      <w:r>
        <w:rPr>
          <w:bCs/>
          <w:color w:val="auto"/>
        </w:rPr>
        <w:t>15</w:t>
      </w:r>
      <w:r w:rsidRPr="00B55F5F">
        <w:rPr>
          <w:bCs/>
          <w:color w:val="auto"/>
        </w:rPr>
        <w:t>8,0% от утвержденного бюджета</w:t>
      </w:r>
      <w:r>
        <w:rPr>
          <w:bCs/>
          <w:color w:val="auto"/>
        </w:rPr>
        <w:t>.</w:t>
      </w:r>
      <w:r w:rsidRPr="00800E0B">
        <w:rPr>
          <w:bCs/>
          <w:color w:val="auto"/>
        </w:rPr>
        <w:t xml:space="preserve"> </w:t>
      </w:r>
    </w:p>
    <w:p w:rsidR="002525B7" w:rsidRPr="00B55F5F" w:rsidRDefault="002525B7" w:rsidP="00800E0B">
      <w:pPr>
        <w:spacing w:before="0" w:beforeAutospacing="0" w:after="0" w:afterAutospacing="0" w:line="264" w:lineRule="auto"/>
        <w:ind w:firstLine="709"/>
        <w:contextualSpacing/>
        <w:rPr>
          <w:color w:val="auto"/>
        </w:rPr>
      </w:pPr>
      <w:r w:rsidRPr="009819EF">
        <w:rPr>
          <w:bCs/>
          <w:color w:val="auto"/>
        </w:rPr>
        <w:t xml:space="preserve">Из них </w:t>
      </w:r>
      <w:r>
        <w:rPr>
          <w:bCs/>
          <w:color w:val="auto"/>
        </w:rPr>
        <w:t xml:space="preserve">расходы </w:t>
      </w:r>
      <w:r w:rsidRPr="009819EF">
        <w:rPr>
          <w:bCs/>
          <w:color w:val="auto"/>
        </w:rPr>
        <w:t>по подразделам:</w:t>
      </w:r>
    </w:p>
    <w:p w:rsidR="002525B7" w:rsidRDefault="002525B7" w:rsidP="00161895">
      <w:pPr>
        <w:spacing w:before="0" w:beforeAutospacing="0" w:after="0" w:afterAutospacing="0" w:line="276" w:lineRule="auto"/>
        <w:ind w:firstLine="709"/>
        <w:contextualSpacing/>
        <w:rPr>
          <w:bCs/>
          <w:color w:val="auto"/>
        </w:rPr>
      </w:pPr>
      <w:r w:rsidRPr="00800E0B">
        <w:rPr>
          <w:i/>
          <w:color w:val="auto"/>
        </w:rPr>
        <w:t>Расходы по подразделу 0501</w:t>
      </w:r>
      <w:r w:rsidRPr="009739BC">
        <w:rPr>
          <w:color w:val="auto"/>
        </w:rPr>
        <w:t xml:space="preserve"> «Жилищное хозяйство»: </w:t>
      </w:r>
      <w:r w:rsidRPr="009739BC">
        <w:rPr>
          <w:bCs/>
          <w:color w:val="auto"/>
        </w:rPr>
        <w:t xml:space="preserve">уточненным бюджетом предусмотрено в размере 0,0 тыс. руб., уточненным бюджетом в размере 1 060,0  тыс. руб. </w:t>
      </w:r>
    </w:p>
    <w:p w:rsidR="002525B7" w:rsidRPr="005D5F58" w:rsidRDefault="002525B7" w:rsidP="00161895">
      <w:pPr>
        <w:spacing w:before="0" w:beforeAutospacing="0" w:after="0" w:afterAutospacing="0" w:line="276" w:lineRule="auto"/>
        <w:ind w:firstLine="709"/>
        <w:contextualSpacing/>
        <w:rPr>
          <w:bCs/>
          <w:color w:val="1F497D"/>
        </w:rPr>
      </w:pPr>
      <w:r w:rsidRPr="009739BC">
        <w:rPr>
          <w:bCs/>
          <w:color w:val="auto"/>
        </w:rPr>
        <w:t xml:space="preserve">Исполнение по данному </w:t>
      </w:r>
      <w:r>
        <w:rPr>
          <w:bCs/>
          <w:color w:val="auto"/>
        </w:rPr>
        <w:t>под</w:t>
      </w:r>
      <w:r w:rsidRPr="009739BC">
        <w:rPr>
          <w:bCs/>
          <w:color w:val="auto"/>
        </w:rPr>
        <w:t>разделу составило 1 059,1 тыс. руб.  или  100,0 % от уточненного бюджета;</w:t>
      </w:r>
    </w:p>
    <w:p w:rsidR="002525B7" w:rsidRPr="00637CBA" w:rsidRDefault="002525B7" w:rsidP="008A7139">
      <w:pPr>
        <w:spacing w:before="0" w:beforeAutospacing="0" w:after="0" w:afterAutospacing="0" w:line="276" w:lineRule="auto"/>
        <w:ind w:firstLine="709"/>
        <w:contextualSpacing/>
        <w:rPr>
          <w:color w:val="auto"/>
        </w:rPr>
      </w:pPr>
      <w:r w:rsidRPr="00637CBA">
        <w:rPr>
          <w:i/>
          <w:color w:val="auto"/>
        </w:rPr>
        <w:t>Расходы по подразделу 0503</w:t>
      </w:r>
      <w:r w:rsidRPr="00637CBA">
        <w:rPr>
          <w:color w:val="auto"/>
        </w:rPr>
        <w:t xml:space="preserve"> «Благоустройство»:</w:t>
      </w:r>
      <w:r w:rsidRPr="00637CBA">
        <w:rPr>
          <w:bCs/>
          <w:color w:val="auto"/>
        </w:rPr>
        <w:t xml:space="preserve">  </w:t>
      </w:r>
      <w:r w:rsidRPr="00637CBA">
        <w:rPr>
          <w:color w:val="auto"/>
        </w:rPr>
        <w:t xml:space="preserve">утвержденным бюджетом предусмотрены средства по муниципальной целевой программе </w:t>
      </w:r>
      <w:r w:rsidRPr="00637CBA">
        <w:rPr>
          <w:color w:val="auto"/>
        </w:rPr>
        <w:lastRenderedPageBreak/>
        <w:t>«</w:t>
      </w:r>
      <w:r w:rsidRPr="00637CBA">
        <w:rPr>
          <w:color w:val="auto"/>
          <w:lang w:eastAsia="ru-RU"/>
        </w:rPr>
        <w:t xml:space="preserve">Благоустройство сельского поселения </w:t>
      </w:r>
      <w:proofErr w:type="spellStart"/>
      <w:r w:rsidRPr="00637CBA">
        <w:rPr>
          <w:color w:val="auto"/>
          <w:lang w:eastAsia="ru-RU"/>
        </w:rPr>
        <w:t>Реммаш</w:t>
      </w:r>
      <w:proofErr w:type="spellEnd"/>
      <w:r w:rsidRPr="00637CBA">
        <w:rPr>
          <w:color w:val="auto"/>
          <w:lang w:eastAsia="ru-RU"/>
        </w:rPr>
        <w:t xml:space="preserve"> на 2015-2017 годы»</w:t>
      </w:r>
      <w:r w:rsidRPr="00637CBA">
        <w:rPr>
          <w:color w:val="auto"/>
        </w:rPr>
        <w:t xml:space="preserve">  в размере </w:t>
      </w:r>
      <w:r>
        <w:rPr>
          <w:color w:val="auto"/>
        </w:rPr>
        <w:t xml:space="preserve"> </w:t>
      </w:r>
      <w:r w:rsidRPr="00637CBA">
        <w:rPr>
          <w:color w:val="auto"/>
        </w:rPr>
        <w:t xml:space="preserve">4 916,5 тыс. руб., </w:t>
      </w:r>
      <w:r w:rsidRPr="00637CBA">
        <w:rPr>
          <w:bCs/>
          <w:color w:val="auto"/>
        </w:rPr>
        <w:t xml:space="preserve">уточненным бюджетом </w:t>
      </w:r>
      <w:r w:rsidRPr="00637CBA">
        <w:rPr>
          <w:color w:val="auto"/>
        </w:rPr>
        <w:t xml:space="preserve"> в размере 7 032,6 тыс. руб.                                                                                                                                                                                                                                                                                                                     </w:t>
      </w:r>
    </w:p>
    <w:p w:rsidR="002525B7" w:rsidRPr="005D5F58" w:rsidRDefault="002525B7" w:rsidP="00355B5A">
      <w:pPr>
        <w:spacing w:before="0" w:beforeAutospacing="0" w:after="0" w:afterAutospacing="0" w:line="276" w:lineRule="auto"/>
        <w:ind w:firstLine="709"/>
        <w:contextualSpacing/>
        <w:rPr>
          <w:i/>
          <w:color w:val="1F497D"/>
        </w:rPr>
      </w:pPr>
      <w:r w:rsidRPr="00D64806">
        <w:rPr>
          <w:color w:val="auto"/>
        </w:rPr>
        <w:t>Исполнение по данно</w:t>
      </w:r>
      <w:r>
        <w:rPr>
          <w:color w:val="auto"/>
        </w:rPr>
        <w:t>й программе</w:t>
      </w:r>
      <w:r w:rsidRPr="00D64806">
        <w:rPr>
          <w:color w:val="auto"/>
        </w:rPr>
        <w:t xml:space="preserve"> составило 6 707,5 тыс. руб. или  95,4% от уточненного бюджета, или   136,4% от </w:t>
      </w:r>
      <w:r w:rsidRPr="00D64806">
        <w:rPr>
          <w:bCs/>
          <w:color w:val="auto"/>
        </w:rPr>
        <w:t>утвержденного бюджета.</w:t>
      </w:r>
      <w:r>
        <w:rPr>
          <w:bCs/>
          <w:color w:val="auto"/>
        </w:rPr>
        <w:t xml:space="preserve">  </w:t>
      </w:r>
    </w:p>
    <w:p w:rsidR="002525B7" w:rsidRDefault="002525B7" w:rsidP="00161895">
      <w:pPr>
        <w:spacing w:before="0" w:beforeAutospacing="0" w:after="0" w:afterAutospacing="0" w:line="276" w:lineRule="auto"/>
        <w:ind w:firstLine="709"/>
        <w:contextualSpacing/>
        <w:rPr>
          <w:color w:val="auto"/>
        </w:rPr>
      </w:pPr>
      <w:r w:rsidRPr="00907325">
        <w:rPr>
          <w:b/>
          <w:color w:val="auto"/>
        </w:rPr>
        <w:t>По разделу 0700 «Образование»:</w:t>
      </w:r>
      <w:r w:rsidRPr="00907325">
        <w:rPr>
          <w:color w:val="auto"/>
        </w:rPr>
        <w:t xml:space="preserve"> утвержденным бюджетом предусмотрены средства  в размере  170,0 тыс. руб., уточненным бюджетом предусмотрено  292,1 тыс. руб.</w:t>
      </w:r>
    </w:p>
    <w:p w:rsidR="002525B7" w:rsidRPr="00907325" w:rsidRDefault="002525B7" w:rsidP="00161895">
      <w:pPr>
        <w:spacing w:before="0" w:beforeAutospacing="0" w:after="0" w:afterAutospacing="0" w:line="276" w:lineRule="auto"/>
        <w:ind w:firstLine="709"/>
        <w:contextualSpacing/>
        <w:rPr>
          <w:color w:val="auto"/>
        </w:rPr>
      </w:pPr>
      <w:r w:rsidRPr="00907325">
        <w:rPr>
          <w:color w:val="auto"/>
        </w:rPr>
        <w:t>Исполнение по данному разделу составило 277,1 тыс. руб. или  94,5% от уточненного бюджета и утвержденного бюджета 163,0%.</w:t>
      </w:r>
    </w:p>
    <w:p w:rsidR="002525B7" w:rsidRPr="00842C67" w:rsidRDefault="002525B7" w:rsidP="00161895">
      <w:pPr>
        <w:spacing w:before="0" w:beforeAutospacing="0" w:after="0" w:afterAutospacing="0" w:line="276" w:lineRule="auto"/>
        <w:ind w:firstLine="709"/>
        <w:contextualSpacing/>
        <w:rPr>
          <w:color w:val="auto"/>
        </w:rPr>
      </w:pPr>
      <w:r w:rsidRPr="00F3719C">
        <w:rPr>
          <w:b/>
          <w:color w:val="auto"/>
        </w:rPr>
        <w:t>По разделу 0800</w:t>
      </w:r>
      <w:r w:rsidRPr="00F3719C">
        <w:rPr>
          <w:color w:val="auto"/>
        </w:rPr>
        <w:t xml:space="preserve"> </w:t>
      </w:r>
      <w:r w:rsidRPr="00F3719C">
        <w:rPr>
          <w:b/>
          <w:color w:val="auto"/>
        </w:rPr>
        <w:t>«Культура, кинематография»:</w:t>
      </w:r>
      <w:r w:rsidRPr="00F3719C">
        <w:rPr>
          <w:color w:val="auto"/>
        </w:rPr>
        <w:t xml:space="preserve"> утвержденным бюджетом предусмотрены средства по муниципальной целевой программе «</w:t>
      </w:r>
      <w:r w:rsidRPr="00F3719C">
        <w:rPr>
          <w:color w:val="auto"/>
          <w:lang w:eastAsia="ru-RU"/>
        </w:rPr>
        <w:t xml:space="preserve">Развитие культуры на территории сельского поселения </w:t>
      </w:r>
      <w:proofErr w:type="spellStart"/>
      <w:r w:rsidRPr="00F3719C">
        <w:rPr>
          <w:color w:val="auto"/>
          <w:lang w:eastAsia="ru-RU"/>
        </w:rPr>
        <w:t>Реммаш</w:t>
      </w:r>
      <w:proofErr w:type="spellEnd"/>
      <w:r w:rsidRPr="00F3719C">
        <w:rPr>
          <w:color w:val="auto"/>
          <w:lang w:eastAsia="ru-RU"/>
        </w:rPr>
        <w:t xml:space="preserve"> на 2015-2019 годы»</w:t>
      </w:r>
      <w:r w:rsidRPr="00F3719C">
        <w:rPr>
          <w:color w:val="auto"/>
        </w:rPr>
        <w:t xml:space="preserve">  в размере</w:t>
      </w:r>
      <w:r w:rsidRPr="00907325">
        <w:rPr>
          <w:color w:val="auto"/>
        </w:rPr>
        <w:t xml:space="preserve"> 18 440,6 тыс. руб., уточненным бюджетом в размере  19 264,1 тыс. руб. </w:t>
      </w:r>
    </w:p>
    <w:p w:rsidR="002525B7" w:rsidRDefault="002525B7" w:rsidP="00161895">
      <w:pPr>
        <w:spacing w:before="0" w:beforeAutospacing="0" w:after="0" w:afterAutospacing="0" w:line="276" w:lineRule="auto"/>
        <w:ind w:firstLine="709"/>
        <w:contextualSpacing/>
        <w:rPr>
          <w:color w:val="auto"/>
        </w:rPr>
      </w:pPr>
      <w:r w:rsidRPr="00907325">
        <w:rPr>
          <w:color w:val="auto"/>
        </w:rPr>
        <w:t>Исполнение по данно</w:t>
      </w:r>
      <w:r>
        <w:rPr>
          <w:color w:val="auto"/>
        </w:rPr>
        <w:t>й программе</w:t>
      </w:r>
      <w:r w:rsidRPr="00907325">
        <w:rPr>
          <w:color w:val="auto"/>
        </w:rPr>
        <w:t xml:space="preserve"> составило 18 870,5 тыс. руб. или 98,0% от уточненного бюджета, или 102,3% от утвержденного бюджета.</w:t>
      </w:r>
    </w:p>
    <w:p w:rsidR="002525B7" w:rsidRDefault="002525B7" w:rsidP="00161895">
      <w:pPr>
        <w:spacing w:before="0" w:beforeAutospacing="0" w:after="0" w:afterAutospacing="0" w:line="276" w:lineRule="auto"/>
        <w:ind w:firstLine="709"/>
        <w:contextualSpacing/>
        <w:rPr>
          <w:color w:val="auto"/>
        </w:rPr>
      </w:pPr>
      <w:r w:rsidRPr="00B93A70">
        <w:rPr>
          <w:b/>
          <w:color w:val="auto"/>
        </w:rPr>
        <w:t>По разделу 1000</w:t>
      </w:r>
      <w:r w:rsidRPr="00B93A70">
        <w:rPr>
          <w:color w:val="auto"/>
        </w:rPr>
        <w:t xml:space="preserve"> </w:t>
      </w:r>
      <w:r w:rsidRPr="00B93A70">
        <w:rPr>
          <w:b/>
          <w:color w:val="auto"/>
        </w:rPr>
        <w:t xml:space="preserve">«Социальная политика»: </w:t>
      </w:r>
      <w:r w:rsidRPr="00B93A70">
        <w:rPr>
          <w:color w:val="auto"/>
        </w:rPr>
        <w:t xml:space="preserve">утвержденным бюджетом предусмотрены средства в размере 542,0 тыс. руб., уточненным бюджетом  в размере 542,0 тыс. руб. </w:t>
      </w:r>
    </w:p>
    <w:p w:rsidR="002525B7" w:rsidRPr="00B93A70" w:rsidRDefault="002525B7" w:rsidP="00161895">
      <w:pPr>
        <w:spacing w:before="0" w:beforeAutospacing="0" w:after="0" w:afterAutospacing="0" w:line="276" w:lineRule="auto"/>
        <w:ind w:firstLine="709"/>
        <w:contextualSpacing/>
        <w:rPr>
          <w:color w:val="auto"/>
        </w:rPr>
      </w:pPr>
      <w:r w:rsidRPr="00B93A70">
        <w:rPr>
          <w:color w:val="auto"/>
        </w:rPr>
        <w:t>Исполнение по данному разделу составило 522,9 тыс. руб.  или 96,5% от уточненного и утвержденного бюджетов.</w:t>
      </w:r>
    </w:p>
    <w:p w:rsidR="002525B7" w:rsidRDefault="002525B7" w:rsidP="00161895">
      <w:pPr>
        <w:spacing w:before="0" w:beforeAutospacing="0" w:after="0" w:afterAutospacing="0" w:line="276" w:lineRule="auto"/>
        <w:ind w:firstLine="709"/>
        <w:contextualSpacing/>
        <w:rPr>
          <w:color w:val="auto"/>
        </w:rPr>
      </w:pPr>
      <w:r w:rsidRPr="00496B9D">
        <w:rPr>
          <w:b/>
          <w:color w:val="auto"/>
        </w:rPr>
        <w:t>По разделу 1100 «Физическая культура  и спорт»:</w:t>
      </w:r>
      <w:r w:rsidRPr="0035489A">
        <w:rPr>
          <w:color w:val="auto"/>
          <w:lang w:eastAsia="ru-RU"/>
        </w:rPr>
        <w:t xml:space="preserve"> </w:t>
      </w:r>
      <w:r w:rsidRPr="00496B9D">
        <w:rPr>
          <w:color w:val="auto"/>
        </w:rPr>
        <w:t xml:space="preserve">утвержденным бюджетом предусмотрены средства в размере 10 449,2 тыс. руб., уточненным бюджетом в размере 10 354,7 тыс. руб. </w:t>
      </w:r>
      <w:r>
        <w:rPr>
          <w:color w:val="auto"/>
        </w:rPr>
        <w:t>для выполнения  м</w:t>
      </w:r>
      <w:r w:rsidRPr="0035489A">
        <w:rPr>
          <w:color w:val="auto"/>
          <w:lang w:eastAsia="ru-RU"/>
        </w:rPr>
        <w:t>униципальн</w:t>
      </w:r>
      <w:r>
        <w:rPr>
          <w:color w:val="auto"/>
          <w:lang w:eastAsia="ru-RU"/>
        </w:rPr>
        <w:t>ой</w:t>
      </w:r>
      <w:r w:rsidRPr="0035489A">
        <w:rPr>
          <w:color w:val="auto"/>
          <w:lang w:eastAsia="ru-RU"/>
        </w:rPr>
        <w:t xml:space="preserve"> программ</w:t>
      </w:r>
      <w:r>
        <w:rPr>
          <w:color w:val="auto"/>
          <w:lang w:eastAsia="ru-RU"/>
        </w:rPr>
        <w:t>ы</w:t>
      </w:r>
      <w:r w:rsidRPr="0035489A">
        <w:rPr>
          <w:color w:val="auto"/>
          <w:lang w:eastAsia="ru-RU"/>
        </w:rPr>
        <w:t xml:space="preserve"> </w:t>
      </w:r>
      <w:r>
        <w:rPr>
          <w:color w:val="auto"/>
          <w:lang w:eastAsia="ru-RU"/>
        </w:rPr>
        <w:t>«</w:t>
      </w:r>
      <w:r w:rsidRPr="0035489A">
        <w:rPr>
          <w:color w:val="auto"/>
          <w:lang w:eastAsia="ru-RU"/>
        </w:rPr>
        <w:t xml:space="preserve">Развитие физической культуры и массового спорта на территории сельского поселения </w:t>
      </w:r>
      <w:proofErr w:type="spellStart"/>
      <w:r w:rsidRPr="0035489A">
        <w:rPr>
          <w:color w:val="auto"/>
          <w:lang w:eastAsia="ru-RU"/>
        </w:rPr>
        <w:t>Реммаш</w:t>
      </w:r>
      <w:proofErr w:type="spellEnd"/>
      <w:r w:rsidRPr="0035489A">
        <w:rPr>
          <w:color w:val="auto"/>
          <w:lang w:eastAsia="ru-RU"/>
        </w:rPr>
        <w:t xml:space="preserve"> на 2015-2019 годы</w:t>
      </w:r>
      <w:r>
        <w:rPr>
          <w:color w:val="auto"/>
          <w:lang w:eastAsia="ru-RU"/>
        </w:rPr>
        <w:t>»</w:t>
      </w:r>
    </w:p>
    <w:p w:rsidR="002525B7" w:rsidRPr="0035489A" w:rsidRDefault="002525B7" w:rsidP="00161895">
      <w:pPr>
        <w:spacing w:before="0" w:beforeAutospacing="0" w:after="0" w:afterAutospacing="0" w:line="276" w:lineRule="auto"/>
        <w:ind w:firstLine="709"/>
        <w:contextualSpacing/>
        <w:rPr>
          <w:color w:val="auto"/>
        </w:rPr>
      </w:pPr>
      <w:r w:rsidRPr="00496B9D">
        <w:rPr>
          <w:color w:val="auto"/>
        </w:rPr>
        <w:t>Исполнение по данно</w:t>
      </w:r>
      <w:r>
        <w:rPr>
          <w:color w:val="auto"/>
        </w:rPr>
        <w:t>й программе</w:t>
      </w:r>
      <w:r w:rsidRPr="00496B9D">
        <w:rPr>
          <w:color w:val="auto"/>
        </w:rPr>
        <w:t xml:space="preserve"> составило 9 </w:t>
      </w:r>
      <w:r>
        <w:rPr>
          <w:color w:val="auto"/>
        </w:rPr>
        <w:t>511</w:t>
      </w:r>
      <w:r w:rsidRPr="00496B9D">
        <w:rPr>
          <w:color w:val="auto"/>
        </w:rPr>
        <w:t>,</w:t>
      </w:r>
      <w:r>
        <w:rPr>
          <w:color w:val="auto"/>
        </w:rPr>
        <w:t>1</w:t>
      </w:r>
      <w:r w:rsidRPr="00496B9D">
        <w:rPr>
          <w:color w:val="auto"/>
        </w:rPr>
        <w:t xml:space="preserve"> тыс. руб. или </w:t>
      </w:r>
      <w:r>
        <w:rPr>
          <w:color w:val="auto"/>
        </w:rPr>
        <w:t>91,9</w:t>
      </w:r>
      <w:r w:rsidRPr="00496B9D">
        <w:rPr>
          <w:color w:val="auto"/>
        </w:rPr>
        <w:t xml:space="preserve">% от </w:t>
      </w:r>
      <w:r w:rsidRPr="0035489A">
        <w:rPr>
          <w:color w:val="auto"/>
        </w:rPr>
        <w:t>уточненного бюджета, или 91,1% от утвержденного бюджета.</w:t>
      </w:r>
    </w:p>
    <w:p w:rsidR="002525B7" w:rsidRPr="00496B9D" w:rsidRDefault="002525B7" w:rsidP="00161895">
      <w:pPr>
        <w:spacing w:before="0" w:beforeAutospacing="0" w:after="0" w:afterAutospacing="0" w:line="276" w:lineRule="auto"/>
        <w:ind w:firstLine="709"/>
        <w:contextualSpacing/>
        <w:rPr>
          <w:b/>
          <w:color w:val="auto"/>
        </w:rPr>
      </w:pPr>
      <w:r w:rsidRPr="00496B9D">
        <w:rPr>
          <w:b/>
          <w:color w:val="auto"/>
        </w:rPr>
        <w:t xml:space="preserve">По разделу 1400 </w:t>
      </w:r>
      <w:r w:rsidRPr="00496B9D">
        <w:rPr>
          <w:color w:val="auto"/>
        </w:rPr>
        <w:t xml:space="preserve"> </w:t>
      </w:r>
      <w:r w:rsidRPr="00496B9D">
        <w:rPr>
          <w:b/>
          <w:color w:val="auto"/>
        </w:rPr>
        <w:t xml:space="preserve">«Межбюджетные трансферты общего характера»: </w:t>
      </w:r>
    </w:p>
    <w:p w:rsidR="002525B7" w:rsidRDefault="002525B7" w:rsidP="00161895">
      <w:pPr>
        <w:spacing w:before="0" w:beforeAutospacing="0" w:after="0" w:afterAutospacing="0" w:line="276" w:lineRule="auto"/>
        <w:ind w:firstLine="0"/>
        <w:contextualSpacing/>
        <w:rPr>
          <w:color w:val="auto"/>
        </w:rPr>
      </w:pPr>
      <w:r w:rsidRPr="00496B9D">
        <w:rPr>
          <w:color w:val="auto"/>
        </w:rPr>
        <w:t xml:space="preserve">утвержденным бюджетом предусмотрены средства в размере 9 357,0 тыс. руб., уточненным бюджетом в размере  11 940,0 тыс. руб. </w:t>
      </w:r>
    </w:p>
    <w:p w:rsidR="002525B7" w:rsidRPr="00496B9D" w:rsidRDefault="002525B7" w:rsidP="00355B5A">
      <w:pPr>
        <w:spacing w:before="0" w:beforeAutospacing="0" w:after="0" w:afterAutospacing="0" w:line="276" w:lineRule="auto"/>
        <w:ind w:firstLine="708"/>
        <w:contextualSpacing/>
        <w:rPr>
          <w:color w:val="auto"/>
        </w:rPr>
      </w:pPr>
      <w:r w:rsidRPr="00496B9D">
        <w:rPr>
          <w:color w:val="auto"/>
        </w:rPr>
        <w:t>Исполнение по данному разделу составило 9 511,1 тыс. руб. или 80,0% от уточненного бюджета, или 101,6% от утвержденного бюджета.</w:t>
      </w:r>
    </w:p>
    <w:p w:rsidR="002525B7" w:rsidRPr="006D327A" w:rsidRDefault="002525B7" w:rsidP="00161895">
      <w:pPr>
        <w:spacing w:before="0" w:beforeAutospacing="0" w:after="0" w:afterAutospacing="0" w:line="276" w:lineRule="auto"/>
        <w:ind w:firstLine="709"/>
        <w:contextualSpacing/>
        <w:rPr>
          <w:b/>
          <w:color w:val="auto"/>
        </w:rPr>
      </w:pPr>
      <w:r w:rsidRPr="006D327A">
        <w:rPr>
          <w:b/>
          <w:color w:val="auto"/>
        </w:rPr>
        <w:t>7. Источники финансирования дефицита бюджета и состояние государственного долга</w:t>
      </w:r>
    </w:p>
    <w:p w:rsidR="002525B7" w:rsidRPr="00800DBB" w:rsidRDefault="002525B7" w:rsidP="00161895">
      <w:pPr>
        <w:tabs>
          <w:tab w:val="left" w:pos="567"/>
        </w:tabs>
        <w:spacing w:before="0" w:beforeAutospacing="0" w:after="0" w:afterAutospacing="0" w:line="276" w:lineRule="auto"/>
        <w:rPr>
          <w:color w:val="auto"/>
        </w:rPr>
      </w:pPr>
      <w:r w:rsidRPr="00800DBB">
        <w:rPr>
          <w:color w:val="auto"/>
        </w:rPr>
        <w:t xml:space="preserve">7.1. Согласно  статьи 1 Решения Совета депутатов сельского  поселения </w:t>
      </w:r>
      <w:proofErr w:type="spellStart"/>
      <w:r w:rsidRPr="00800DBB">
        <w:rPr>
          <w:color w:val="auto"/>
        </w:rPr>
        <w:t>Реммаш</w:t>
      </w:r>
      <w:proofErr w:type="spellEnd"/>
      <w:r w:rsidRPr="00800DBB">
        <w:rPr>
          <w:color w:val="auto"/>
        </w:rPr>
        <w:t xml:space="preserve"> от 17.12.2015 №3/17, установлен предельный размер дефицита местного бюджета  на 2016 год в сумме 0,0 тыс. руб.</w:t>
      </w:r>
    </w:p>
    <w:p w:rsidR="002525B7" w:rsidRPr="00800DBB" w:rsidRDefault="002525B7" w:rsidP="00161895">
      <w:pPr>
        <w:tabs>
          <w:tab w:val="left" w:pos="567"/>
        </w:tabs>
        <w:spacing w:before="0" w:beforeAutospacing="0" w:after="0" w:afterAutospacing="0" w:line="276" w:lineRule="auto"/>
        <w:rPr>
          <w:color w:val="auto"/>
        </w:rPr>
      </w:pPr>
      <w:r w:rsidRPr="00800DBB">
        <w:rPr>
          <w:color w:val="auto"/>
          <w:lang w:eastAsia="ru-RU"/>
        </w:rPr>
        <w:lastRenderedPageBreak/>
        <w:t xml:space="preserve">7.2. В </w:t>
      </w:r>
      <w:r w:rsidRPr="00800DBB">
        <w:rPr>
          <w:color w:val="auto"/>
        </w:rPr>
        <w:t xml:space="preserve">соответствии с ф.0503372 «Сведения о государственном (муниципальном) долге» годовой отчетности, сельское  поселение </w:t>
      </w:r>
      <w:proofErr w:type="spellStart"/>
      <w:r w:rsidRPr="00800DBB">
        <w:rPr>
          <w:color w:val="auto"/>
        </w:rPr>
        <w:t>Реммаш</w:t>
      </w:r>
      <w:proofErr w:type="spellEnd"/>
      <w:r w:rsidRPr="00800DBB">
        <w:rPr>
          <w:color w:val="auto"/>
        </w:rPr>
        <w:t xml:space="preserve"> не имеет  муниципального долга.</w:t>
      </w:r>
    </w:p>
    <w:p w:rsidR="002525B7" w:rsidRDefault="002525B7" w:rsidP="00161895">
      <w:pPr>
        <w:spacing w:before="0" w:beforeAutospacing="0" w:after="0" w:afterAutospacing="0" w:line="276" w:lineRule="auto"/>
        <w:ind w:firstLine="709"/>
        <w:contextualSpacing/>
        <w:rPr>
          <w:b/>
          <w:color w:val="auto"/>
        </w:rPr>
      </w:pPr>
    </w:p>
    <w:p w:rsidR="002525B7" w:rsidRDefault="002525B7" w:rsidP="00161895">
      <w:pPr>
        <w:spacing w:before="0" w:beforeAutospacing="0" w:after="0" w:afterAutospacing="0" w:line="276" w:lineRule="auto"/>
        <w:ind w:firstLine="709"/>
        <w:contextualSpacing/>
        <w:rPr>
          <w:b/>
          <w:color w:val="auto"/>
        </w:rPr>
      </w:pPr>
      <w:r w:rsidRPr="00CF2D55">
        <w:rPr>
          <w:b/>
          <w:color w:val="auto"/>
        </w:rPr>
        <w:t xml:space="preserve">                    8. Муниципальные  программы</w:t>
      </w:r>
    </w:p>
    <w:p w:rsidR="002525B7" w:rsidRPr="00CF2D55" w:rsidRDefault="002525B7" w:rsidP="00161895">
      <w:pPr>
        <w:spacing w:before="0" w:beforeAutospacing="0" w:after="0" w:afterAutospacing="0" w:line="276" w:lineRule="auto"/>
        <w:ind w:firstLine="709"/>
        <w:contextualSpacing/>
        <w:rPr>
          <w:b/>
          <w:color w:val="auto"/>
        </w:rPr>
      </w:pPr>
    </w:p>
    <w:p w:rsidR="002525B7" w:rsidRPr="00CF2D55" w:rsidRDefault="002525B7" w:rsidP="00161895">
      <w:pPr>
        <w:spacing w:before="0" w:beforeAutospacing="0" w:after="0" w:afterAutospacing="0" w:line="276" w:lineRule="auto"/>
        <w:ind w:firstLine="709"/>
        <w:contextualSpacing/>
        <w:rPr>
          <w:color w:val="auto"/>
        </w:rPr>
      </w:pPr>
      <w:r w:rsidRPr="00CF2D55">
        <w:rPr>
          <w:color w:val="auto"/>
        </w:rPr>
        <w:t xml:space="preserve">Муниципальные программы, являющиеся одним из приоритетных направлений социально-экономического развития поселения. </w:t>
      </w:r>
      <w:r>
        <w:rPr>
          <w:color w:val="auto"/>
        </w:rPr>
        <w:t>В соответствии с</w:t>
      </w:r>
      <w:r w:rsidRPr="00CF2D55">
        <w:rPr>
          <w:color w:val="auto"/>
        </w:rPr>
        <w:t xml:space="preserve">  ф. 0503</w:t>
      </w:r>
      <w:r>
        <w:rPr>
          <w:color w:val="auto"/>
        </w:rPr>
        <w:t>3</w:t>
      </w:r>
      <w:r w:rsidRPr="00CF2D55">
        <w:rPr>
          <w:color w:val="auto"/>
        </w:rPr>
        <w:t xml:space="preserve">66 «Сведения об исполнении мероприятий в рамках целевых программ» годовой отчетности,  в сельском поселении </w:t>
      </w:r>
      <w:proofErr w:type="spellStart"/>
      <w:r w:rsidRPr="00CF2D55">
        <w:rPr>
          <w:color w:val="auto"/>
        </w:rPr>
        <w:t>Реммаш</w:t>
      </w:r>
      <w:proofErr w:type="spellEnd"/>
      <w:r w:rsidRPr="00CF2D55">
        <w:rPr>
          <w:color w:val="auto"/>
        </w:rPr>
        <w:t xml:space="preserve"> было разработано 3 муниципальных  программ.</w:t>
      </w:r>
    </w:p>
    <w:p w:rsidR="002525B7" w:rsidRPr="00EB6DA0" w:rsidRDefault="002525B7" w:rsidP="00161895">
      <w:pPr>
        <w:spacing w:before="0" w:beforeAutospacing="0" w:after="0" w:afterAutospacing="0" w:line="276" w:lineRule="auto"/>
        <w:ind w:firstLine="709"/>
        <w:contextualSpacing/>
        <w:rPr>
          <w:color w:val="auto"/>
          <w:lang w:eastAsia="ru-RU"/>
        </w:rPr>
      </w:pPr>
      <w:r w:rsidRPr="00EB6DA0">
        <w:rPr>
          <w:color w:val="auto"/>
        </w:rPr>
        <w:t xml:space="preserve">На  исполнение  муниципальных  программ  было предусмотрено бюджетом </w:t>
      </w:r>
      <w:r w:rsidRPr="00EB6DA0">
        <w:rPr>
          <w:color w:val="auto"/>
          <w:lang w:eastAsia="ru-RU"/>
        </w:rPr>
        <w:t>36 943 462,5</w:t>
      </w:r>
      <w:r w:rsidRPr="00EB6DA0">
        <w:rPr>
          <w:color w:val="auto"/>
        </w:rPr>
        <w:t xml:space="preserve"> руб., исполнено </w:t>
      </w:r>
      <w:r w:rsidRPr="00EB6DA0">
        <w:rPr>
          <w:color w:val="auto"/>
          <w:lang w:eastAsia="ru-RU"/>
        </w:rPr>
        <w:t>35 366 108,29 руб.  или 95,7%, данные приведены в таблице №</w:t>
      </w:r>
      <w:r>
        <w:rPr>
          <w:color w:val="auto"/>
          <w:lang w:eastAsia="ru-RU"/>
        </w:rPr>
        <w:t>5</w:t>
      </w:r>
      <w:r w:rsidRPr="00EB6DA0">
        <w:rPr>
          <w:color w:val="auto"/>
          <w:lang w:eastAsia="ru-RU"/>
        </w:rPr>
        <w:t>.</w:t>
      </w:r>
    </w:p>
    <w:p w:rsidR="002525B7" w:rsidRPr="00EB6DA0" w:rsidRDefault="002525B7" w:rsidP="00BF0023">
      <w:pPr>
        <w:spacing w:before="0" w:beforeAutospacing="0" w:after="0" w:afterAutospacing="0" w:line="276" w:lineRule="auto"/>
        <w:ind w:firstLine="709"/>
        <w:contextualSpacing/>
        <w:rPr>
          <w:color w:val="auto"/>
        </w:rPr>
      </w:pPr>
      <w:r w:rsidRPr="00EB6DA0">
        <w:rPr>
          <w:color w:val="auto"/>
          <w:sz w:val="24"/>
          <w:szCs w:val="24"/>
        </w:rPr>
        <w:t xml:space="preserve">                                                                                                  </w:t>
      </w:r>
      <w:r w:rsidRPr="00EB6DA0">
        <w:rPr>
          <w:color w:val="auto"/>
        </w:rPr>
        <w:t>таблица №</w:t>
      </w:r>
      <w:r>
        <w:rPr>
          <w:color w:val="auto"/>
        </w:rPr>
        <w:t>5</w:t>
      </w:r>
      <w:r w:rsidRPr="00EB6DA0">
        <w:rPr>
          <w:color w:val="auto"/>
        </w:rPr>
        <w:t xml:space="preserve"> (руб.)</w:t>
      </w:r>
    </w:p>
    <w:tbl>
      <w:tblPr>
        <w:tblW w:w="9478" w:type="dxa"/>
        <w:tblInd w:w="93" w:type="dxa"/>
        <w:tblLayout w:type="fixed"/>
        <w:tblLook w:val="00A0" w:firstRow="1" w:lastRow="0" w:firstColumn="1" w:lastColumn="0" w:noHBand="0" w:noVBand="0"/>
      </w:tblPr>
      <w:tblGrid>
        <w:gridCol w:w="519"/>
        <w:gridCol w:w="3436"/>
        <w:gridCol w:w="2000"/>
        <w:gridCol w:w="1290"/>
        <w:gridCol w:w="1410"/>
        <w:gridCol w:w="823"/>
      </w:tblGrid>
      <w:tr w:rsidR="002525B7" w:rsidRPr="00EB6DA0" w:rsidTr="00BC5FAF">
        <w:trPr>
          <w:trHeight w:val="300"/>
        </w:trPr>
        <w:tc>
          <w:tcPr>
            <w:tcW w:w="519" w:type="dxa"/>
            <w:tcBorders>
              <w:top w:val="single" w:sz="4" w:space="0" w:color="auto"/>
              <w:left w:val="single" w:sz="4" w:space="0" w:color="auto"/>
              <w:bottom w:val="single" w:sz="4" w:space="0" w:color="auto"/>
              <w:right w:val="single" w:sz="4" w:space="0" w:color="auto"/>
            </w:tcBorders>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 п/п</w:t>
            </w:r>
          </w:p>
        </w:tc>
        <w:tc>
          <w:tcPr>
            <w:tcW w:w="3436" w:type="dxa"/>
            <w:tcBorders>
              <w:top w:val="single" w:sz="4" w:space="0" w:color="auto"/>
              <w:left w:val="nil"/>
              <w:bottom w:val="single" w:sz="4" w:space="0" w:color="auto"/>
              <w:right w:val="single" w:sz="4" w:space="0" w:color="auto"/>
            </w:tcBorders>
            <w:noWrap/>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Наименование муниципальной  программы</w:t>
            </w:r>
          </w:p>
        </w:tc>
        <w:tc>
          <w:tcPr>
            <w:tcW w:w="2000" w:type="dxa"/>
            <w:tcBorders>
              <w:top w:val="single" w:sz="4" w:space="0" w:color="auto"/>
              <w:left w:val="nil"/>
              <w:bottom w:val="single" w:sz="4" w:space="0" w:color="auto"/>
              <w:right w:val="single" w:sz="4" w:space="0" w:color="auto"/>
            </w:tcBorders>
            <w:noWrap/>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Нормативный правовой акт</w:t>
            </w:r>
          </w:p>
        </w:tc>
        <w:tc>
          <w:tcPr>
            <w:tcW w:w="1290" w:type="dxa"/>
            <w:tcBorders>
              <w:top w:val="single" w:sz="4" w:space="0" w:color="auto"/>
              <w:left w:val="nil"/>
              <w:bottom w:val="single" w:sz="4" w:space="0" w:color="auto"/>
              <w:right w:val="single" w:sz="4" w:space="0" w:color="auto"/>
            </w:tcBorders>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утверждено</w:t>
            </w:r>
          </w:p>
        </w:tc>
        <w:tc>
          <w:tcPr>
            <w:tcW w:w="1410" w:type="dxa"/>
            <w:tcBorders>
              <w:top w:val="single" w:sz="4" w:space="0" w:color="auto"/>
              <w:left w:val="nil"/>
              <w:bottom w:val="single" w:sz="4" w:space="0" w:color="auto"/>
              <w:right w:val="single" w:sz="4" w:space="0" w:color="auto"/>
            </w:tcBorders>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исполнено</w:t>
            </w:r>
          </w:p>
        </w:tc>
        <w:tc>
          <w:tcPr>
            <w:tcW w:w="823" w:type="dxa"/>
            <w:tcBorders>
              <w:top w:val="single" w:sz="4" w:space="0" w:color="auto"/>
              <w:left w:val="nil"/>
              <w:bottom w:val="single" w:sz="4" w:space="0" w:color="auto"/>
              <w:right w:val="single" w:sz="4" w:space="0" w:color="auto"/>
            </w:tcBorders>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%исполнения</w:t>
            </w:r>
          </w:p>
        </w:tc>
      </w:tr>
      <w:tr w:rsidR="002525B7" w:rsidRPr="00EB6DA0" w:rsidTr="00BC5FAF">
        <w:trPr>
          <w:trHeight w:val="675"/>
        </w:trPr>
        <w:tc>
          <w:tcPr>
            <w:tcW w:w="519" w:type="dxa"/>
            <w:tcBorders>
              <w:top w:val="nil"/>
              <w:left w:val="single" w:sz="4" w:space="0" w:color="auto"/>
              <w:bottom w:val="single" w:sz="4" w:space="0" w:color="auto"/>
              <w:right w:val="single" w:sz="4" w:space="0" w:color="auto"/>
            </w:tcBorders>
            <w:noWrap/>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1.</w:t>
            </w:r>
          </w:p>
        </w:tc>
        <w:tc>
          <w:tcPr>
            <w:tcW w:w="3436" w:type="dxa"/>
            <w:tcBorders>
              <w:top w:val="nil"/>
              <w:left w:val="nil"/>
              <w:bottom w:val="single" w:sz="4" w:space="0" w:color="auto"/>
              <w:right w:val="single" w:sz="4" w:space="0" w:color="auto"/>
            </w:tcBorders>
            <w:vAlign w:val="center"/>
          </w:tcPr>
          <w:p w:rsidR="002525B7" w:rsidRPr="00F545C4" w:rsidRDefault="002525B7" w:rsidP="00CB5B03">
            <w:pPr>
              <w:spacing w:before="0" w:beforeAutospacing="0" w:after="0" w:afterAutospacing="0"/>
              <w:ind w:firstLine="0"/>
              <w:jc w:val="left"/>
              <w:rPr>
                <w:color w:val="auto"/>
                <w:sz w:val="20"/>
                <w:szCs w:val="20"/>
                <w:lang w:eastAsia="ru-RU"/>
              </w:rPr>
            </w:pPr>
            <w:r w:rsidRPr="00F545C4">
              <w:rPr>
                <w:color w:val="auto"/>
                <w:sz w:val="20"/>
                <w:szCs w:val="20"/>
                <w:lang w:eastAsia="ru-RU"/>
              </w:rPr>
              <w:t xml:space="preserve">"Благоустройство сельского поселения </w:t>
            </w:r>
            <w:proofErr w:type="spellStart"/>
            <w:r w:rsidRPr="00F545C4">
              <w:rPr>
                <w:color w:val="auto"/>
                <w:sz w:val="20"/>
                <w:szCs w:val="20"/>
                <w:lang w:eastAsia="ru-RU"/>
              </w:rPr>
              <w:t>Реммаш</w:t>
            </w:r>
            <w:proofErr w:type="spellEnd"/>
            <w:r w:rsidRPr="00F545C4">
              <w:rPr>
                <w:color w:val="auto"/>
                <w:sz w:val="20"/>
                <w:szCs w:val="20"/>
                <w:lang w:eastAsia="ru-RU"/>
              </w:rPr>
              <w:t xml:space="preserve"> на 2015 -2017 годы"</w:t>
            </w:r>
          </w:p>
        </w:tc>
        <w:tc>
          <w:tcPr>
            <w:tcW w:w="2000" w:type="dxa"/>
            <w:tcBorders>
              <w:top w:val="nil"/>
              <w:left w:val="nil"/>
              <w:bottom w:val="single" w:sz="4" w:space="0" w:color="auto"/>
              <w:right w:val="single" w:sz="4" w:space="0" w:color="auto"/>
            </w:tcBorders>
            <w:vAlign w:val="center"/>
          </w:tcPr>
          <w:p w:rsidR="002525B7" w:rsidRPr="00EB6DA0" w:rsidRDefault="002525B7" w:rsidP="003B3D2D">
            <w:pPr>
              <w:spacing w:before="0" w:beforeAutospacing="0" w:after="0" w:afterAutospacing="0"/>
              <w:ind w:firstLine="0"/>
              <w:rPr>
                <w:color w:val="auto"/>
                <w:sz w:val="20"/>
                <w:szCs w:val="20"/>
                <w:lang w:eastAsia="ru-RU"/>
              </w:rPr>
            </w:pPr>
            <w:r w:rsidRPr="00EB6DA0">
              <w:rPr>
                <w:color w:val="auto"/>
                <w:sz w:val="20"/>
                <w:szCs w:val="20"/>
                <w:lang w:eastAsia="ru-RU"/>
              </w:rPr>
              <w:t>Постановление  администрации от 19.01.2016.№02-ПР</w:t>
            </w:r>
          </w:p>
        </w:tc>
        <w:tc>
          <w:tcPr>
            <w:tcW w:w="1290" w:type="dxa"/>
            <w:tcBorders>
              <w:top w:val="nil"/>
              <w:left w:val="nil"/>
              <w:bottom w:val="single" w:sz="4" w:space="0" w:color="auto"/>
              <w:right w:val="single" w:sz="4" w:space="0" w:color="auto"/>
            </w:tcBorders>
            <w:vAlign w:val="center"/>
          </w:tcPr>
          <w:p w:rsidR="002525B7" w:rsidRPr="00EB6DA0" w:rsidRDefault="002525B7" w:rsidP="00D502A1">
            <w:pPr>
              <w:spacing w:before="0" w:beforeAutospacing="0" w:after="0" w:afterAutospacing="0"/>
              <w:ind w:firstLine="0"/>
              <w:jc w:val="left"/>
              <w:rPr>
                <w:color w:val="auto"/>
                <w:sz w:val="20"/>
                <w:szCs w:val="20"/>
                <w:lang w:eastAsia="ru-RU"/>
              </w:rPr>
            </w:pPr>
            <w:r w:rsidRPr="00EB6DA0">
              <w:rPr>
                <w:color w:val="auto"/>
                <w:sz w:val="20"/>
                <w:szCs w:val="20"/>
                <w:lang w:eastAsia="ru-RU"/>
              </w:rPr>
              <w:t>7 032 600,00</w:t>
            </w:r>
          </w:p>
        </w:tc>
        <w:tc>
          <w:tcPr>
            <w:tcW w:w="1410" w:type="dxa"/>
            <w:tcBorders>
              <w:top w:val="nil"/>
              <w:left w:val="nil"/>
              <w:bottom w:val="single" w:sz="4" w:space="0" w:color="auto"/>
              <w:right w:val="single" w:sz="4" w:space="0" w:color="auto"/>
            </w:tcBorders>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6 707 457,07</w:t>
            </w:r>
          </w:p>
        </w:tc>
        <w:tc>
          <w:tcPr>
            <w:tcW w:w="823" w:type="dxa"/>
            <w:tcBorders>
              <w:top w:val="nil"/>
              <w:left w:val="nil"/>
              <w:bottom w:val="single" w:sz="4" w:space="0" w:color="auto"/>
              <w:right w:val="single" w:sz="4" w:space="0" w:color="auto"/>
            </w:tcBorders>
            <w:vAlign w:val="center"/>
          </w:tcPr>
          <w:p w:rsidR="002525B7" w:rsidRPr="00EB6DA0" w:rsidRDefault="002525B7" w:rsidP="00D502A1">
            <w:pPr>
              <w:spacing w:before="0" w:beforeAutospacing="0" w:after="0" w:afterAutospacing="0"/>
              <w:ind w:firstLine="0"/>
              <w:jc w:val="center"/>
              <w:rPr>
                <w:color w:val="auto"/>
                <w:sz w:val="20"/>
                <w:szCs w:val="20"/>
                <w:lang w:eastAsia="ru-RU"/>
              </w:rPr>
            </w:pPr>
            <w:r w:rsidRPr="00EB6DA0">
              <w:rPr>
                <w:color w:val="auto"/>
                <w:sz w:val="20"/>
                <w:szCs w:val="20"/>
                <w:lang w:eastAsia="ru-RU"/>
              </w:rPr>
              <w:t>95,5%</w:t>
            </w:r>
          </w:p>
        </w:tc>
      </w:tr>
      <w:tr w:rsidR="002525B7" w:rsidRPr="00EB6DA0" w:rsidTr="00BC5FAF">
        <w:trPr>
          <w:trHeight w:val="675"/>
        </w:trPr>
        <w:tc>
          <w:tcPr>
            <w:tcW w:w="519" w:type="dxa"/>
            <w:tcBorders>
              <w:top w:val="nil"/>
              <w:left w:val="single" w:sz="4" w:space="0" w:color="auto"/>
              <w:bottom w:val="single" w:sz="4" w:space="0" w:color="auto"/>
              <w:right w:val="single" w:sz="4" w:space="0" w:color="auto"/>
            </w:tcBorders>
            <w:noWrap/>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2.</w:t>
            </w:r>
          </w:p>
        </w:tc>
        <w:tc>
          <w:tcPr>
            <w:tcW w:w="3436" w:type="dxa"/>
            <w:tcBorders>
              <w:top w:val="nil"/>
              <w:left w:val="nil"/>
              <w:bottom w:val="single" w:sz="4" w:space="0" w:color="auto"/>
              <w:right w:val="single" w:sz="4" w:space="0" w:color="auto"/>
            </w:tcBorders>
            <w:vAlign w:val="center"/>
          </w:tcPr>
          <w:p w:rsidR="002525B7" w:rsidRPr="00EB6DA0" w:rsidRDefault="002525B7" w:rsidP="00A0480D">
            <w:pPr>
              <w:spacing w:before="0" w:beforeAutospacing="0" w:after="0" w:afterAutospacing="0"/>
              <w:ind w:firstLine="0"/>
              <w:rPr>
                <w:color w:val="auto"/>
                <w:sz w:val="20"/>
                <w:szCs w:val="20"/>
                <w:lang w:eastAsia="ru-RU"/>
              </w:rPr>
            </w:pPr>
            <w:r w:rsidRPr="00EB6DA0">
              <w:rPr>
                <w:color w:val="auto"/>
                <w:sz w:val="22"/>
                <w:szCs w:val="22"/>
                <w:lang w:eastAsia="ru-RU"/>
              </w:rPr>
              <w:t xml:space="preserve">"Развитие культуры на территории сельского поселения </w:t>
            </w:r>
            <w:proofErr w:type="spellStart"/>
            <w:r w:rsidRPr="00EB6DA0">
              <w:rPr>
                <w:color w:val="auto"/>
                <w:sz w:val="22"/>
                <w:szCs w:val="22"/>
                <w:lang w:eastAsia="ru-RU"/>
              </w:rPr>
              <w:t>Реммаш</w:t>
            </w:r>
            <w:proofErr w:type="spellEnd"/>
            <w:r w:rsidRPr="00EB6DA0">
              <w:rPr>
                <w:color w:val="auto"/>
                <w:sz w:val="22"/>
                <w:szCs w:val="22"/>
                <w:lang w:eastAsia="ru-RU"/>
              </w:rPr>
              <w:t xml:space="preserve"> на 2015-2019 годы"</w:t>
            </w:r>
          </w:p>
        </w:tc>
        <w:tc>
          <w:tcPr>
            <w:tcW w:w="2000" w:type="dxa"/>
            <w:tcBorders>
              <w:top w:val="nil"/>
              <w:left w:val="nil"/>
              <w:bottom w:val="single" w:sz="4" w:space="0" w:color="auto"/>
              <w:right w:val="single" w:sz="4" w:space="0" w:color="auto"/>
            </w:tcBorders>
            <w:vAlign w:val="center"/>
          </w:tcPr>
          <w:p w:rsidR="002525B7" w:rsidRPr="00EB6DA0" w:rsidRDefault="002525B7" w:rsidP="003B3D2D">
            <w:pPr>
              <w:spacing w:before="0" w:beforeAutospacing="0" w:after="0" w:afterAutospacing="0"/>
              <w:ind w:firstLine="0"/>
              <w:rPr>
                <w:color w:val="auto"/>
                <w:sz w:val="20"/>
                <w:szCs w:val="20"/>
                <w:lang w:eastAsia="ru-RU"/>
              </w:rPr>
            </w:pPr>
            <w:r w:rsidRPr="00EB6DA0">
              <w:rPr>
                <w:color w:val="auto"/>
                <w:sz w:val="20"/>
                <w:szCs w:val="20"/>
                <w:lang w:eastAsia="ru-RU"/>
              </w:rPr>
              <w:t>Постановление  администрации от 15.02.2016 .№04-ПР</w:t>
            </w:r>
          </w:p>
        </w:tc>
        <w:tc>
          <w:tcPr>
            <w:tcW w:w="1290" w:type="dxa"/>
            <w:tcBorders>
              <w:top w:val="nil"/>
              <w:left w:val="nil"/>
              <w:bottom w:val="single" w:sz="4" w:space="0" w:color="auto"/>
              <w:right w:val="single" w:sz="4" w:space="0" w:color="auto"/>
            </w:tcBorders>
            <w:vAlign w:val="center"/>
          </w:tcPr>
          <w:p w:rsidR="002525B7" w:rsidRPr="00EB6DA0" w:rsidRDefault="002525B7" w:rsidP="00D502A1">
            <w:pPr>
              <w:spacing w:before="0" w:beforeAutospacing="0" w:after="0" w:afterAutospacing="0"/>
              <w:ind w:firstLine="0"/>
              <w:jc w:val="center"/>
              <w:rPr>
                <w:color w:val="auto"/>
                <w:sz w:val="20"/>
                <w:szCs w:val="20"/>
                <w:lang w:eastAsia="ru-RU"/>
              </w:rPr>
            </w:pPr>
            <w:r w:rsidRPr="00EB6DA0">
              <w:rPr>
                <w:color w:val="auto"/>
                <w:sz w:val="20"/>
                <w:szCs w:val="20"/>
                <w:lang w:eastAsia="ru-RU"/>
              </w:rPr>
              <w:t>19 556 162,5</w:t>
            </w:r>
          </w:p>
        </w:tc>
        <w:tc>
          <w:tcPr>
            <w:tcW w:w="1410" w:type="dxa"/>
            <w:tcBorders>
              <w:top w:val="nil"/>
              <w:left w:val="nil"/>
              <w:bottom w:val="single" w:sz="4" w:space="0" w:color="auto"/>
              <w:right w:val="single" w:sz="4" w:space="0" w:color="auto"/>
            </w:tcBorders>
            <w:vAlign w:val="center"/>
          </w:tcPr>
          <w:p w:rsidR="002525B7" w:rsidRPr="00EB6DA0" w:rsidRDefault="002525B7" w:rsidP="00A0480D">
            <w:pPr>
              <w:spacing w:before="0" w:beforeAutospacing="0" w:after="0" w:afterAutospacing="0"/>
              <w:ind w:firstLine="0"/>
              <w:jc w:val="center"/>
              <w:rPr>
                <w:color w:val="auto"/>
                <w:sz w:val="20"/>
                <w:szCs w:val="20"/>
                <w:lang w:eastAsia="ru-RU"/>
              </w:rPr>
            </w:pPr>
            <w:r w:rsidRPr="00EB6DA0">
              <w:rPr>
                <w:color w:val="auto"/>
                <w:sz w:val="20"/>
                <w:szCs w:val="20"/>
                <w:lang w:eastAsia="ru-RU"/>
              </w:rPr>
              <w:t>19 147 589,01</w:t>
            </w:r>
          </w:p>
        </w:tc>
        <w:tc>
          <w:tcPr>
            <w:tcW w:w="823" w:type="dxa"/>
            <w:tcBorders>
              <w:top w:val="nil"/>
              <w:left w:val="nil"/>
              <w:bottom w:val="single" w:sz="4" w:space="0" w:color="auto"/>
              <w:right w:val="single" w:sz="4" w:space="0" w:color="auto"/>
            </w:tcBorders>
            <w:vAlign w:val="center"/>
          </w:tcPr>
          <w:p w:rsidR="002525B7" w:rsidRPr="00EB6DA0" w:rsidRDefault="002525B7" w:rsidP="00D502A1">
            <w:pPr>
              <w:spacing w:before="0" w:beforeAutospacing="0" w:after="0" w:afterAutospacing="0"/>
              <w:ind w:firstLine="0"/>
              <w:jc w:val="center"/>
              <w:rPr>
                <w:color w:val="auto"/>
                <w:sz w:val="20"/>
                <w:szCs w:val="20"/>
                <w:lang w:eastAsia="ru-RU"/>
              </w:rPr>
            </w:pPr>
            <w:r w:rsidRPr="00EB6DA0">
              <w:rPr>
                <w:color w:val="auto"/>
                <w:sz w:val="20"/>
                <w:szCs w:val="20"/>
                <w:lang w:eastAsia="ru-RU"/>
              </w:rPr>
              <w:t>97,9%</w:t>
            </w:r>
          </w:p>
        </w:tc>
      </w:tr>
      <w:tr w:rsidR="002525B7" w:rsidRPr="00EB6DA0" w:rsidTr="00BC5FAF">
        <w:trPr>
          <w:trHeight w:val="675"/>
        </w:trPr>
        <w:tc>
          <w:tcPr>
            <w:tcW w:w="519" w:type="dxa"/>
            <w:tcBorders>
              <w:top w:val="nil"/>
              <w:left w:val="single" w:sz="4" w:space="0" w:color="auto"/>
              <w:bottom w:val="single" w:sz="4" w:space="0" w:color="auto"/>
              <w:right w:val="single" w:sz="4" w:space="0" w:color="auto"/>
            </w:tcBorders>
            <w:noWrap/>
            <w:vAlign w:val="center"/>
          </w:tcPr>
          <w:p w:rsidR="002525B7" w:rsidRPr="00EB6DA0" w:rsidRDefault="002525B7" w:rsidP="00C612A8">
            <w:pPr>
              <w:spacing w:before="0" w:beforeAutospacing="0" w:after="0" w:afterAutospacing="0"/>
              <w:ind w:firstLine="0"/>
              <w:jc w:val="center"/>
              <w:rPr>
                <w:color w:val="auto"/>
                <w:sz w:val="20"/>
                <w:szCs w:val="20"/>
                <w:lang w:eastAsia="ru-RU"/>
              </w:rPr>
            </w:pPr>
            <w:r w:rsidRPr="00EB6DA0">
              <w:rPr>
                <w:color w:val="auto"/>
                <w:sz w:val="20"/>
                <w:szCs w:val="20"/>
                <w:lang w:eastAsia="ru-RU"/>
              </w:rPr>
              <w:t>3.</w:t>
            </w:r>
          </w:p>
        </w:tc>
        <w:tc>
          <w:tcPr>
            <w:tcW w:w="3436" w:type="dxa"/>
            <w:tcBorders>
              <w:top w:val="nil"/>
              <w:left w:val="nil"/>
              <w:bottom w:val="single" w:sz="4" w:space="0" w:color="auto"/>
              <w:right w:val="single" w:sz="4" w:space="0" w:color="auto"/>
            </w:tcBorders>
            <w:vAlign w:val="center"/>
          </w:tcPr>
          <w:p w:rsidR="002525B7" w:rsidRPr="00EB6DA0" w:rsidRDefault="002525B7" w:rsidP="00C612A8">
            <w:pPr>
              <w:spacing w:before="0" w:beforeAutospacing="0" w:after="0" w:afterAutospacing="0"/>
              <w:ind w:firstLine="0"/>
              <w:rPr>
                <w:color w:val="auto"/>
                <w:sz w:val="20"/>
                <w:szCs w:val="20"/>
                <w:lang w:eastAsia="ru-RU"/>
              </w:rPr>
            </w:pPr>
            <w:r w:rsidRPr="00EB6DA0">
              <w:rPr>
                <w:color w:val="auto"/>
                <w:sz w:val="22"/>
                <w:szCs w:val="22"/>
                <w:lang w:eastAsia="ru-RU"/>
              </w:rPr>
              <w:t xml:space="preserve">"Развитие физической культуры и массового спорта на территории сельского поселения </w:t>
            </w:r>
            <w:proofErr w:type="spellStart"/>
            <w:r w:rsidRPr="00EB6DA0">
              <w:rPr>
                <w:color w:val="auto"/>
                <w:sz w:val="22"/>
                <w:szCs w:val="22"/>
                <w:lang w:eastAsia="ru-RU"/>
              </w:rPr>
              <w:t>Реммаш</w:t>
            </w:r>
            <w:proofErr w:type="spellEnd"/>
            <w:r w:rsidRPr="00EB6DA0">
              <w:rPr>
                <w:color w:val="auto"/>
                <w:sz w:val="22"/>
                <w:szCs w:val="22"/>
                <w:lang w:eastAsia="ru-RU"/>
              </w:rPr>
              <w:t xml:space="preserve"> на 2015-2019 годы"</w:t>
            </w:r>
          </w:p>
        </w:tc>
        <w:tc>
          <w:tcPr>
            <w:tcW w:w="2000" w:type="dxa"/>
            <w:tcBorders>
              <w:top w:val="nil"/>
              <w:left w:val="nil"/>
              <w:bottom w:val="single" w:sz="4" w:space="0" w:color="auto"/>
              <w:right w:val="single" w:sz="4" w:space="0" w:color="auto"/>
            </w:tcBorders>
            <w:vAlign w:val="center"/>
          </w:tcPr>
          <w:p w:rsidR="002525B7" w:rsidRPr="00EB6DA0" w:rsidRDefault="002525B7" w:rsidP="003B3D2D">
            <w:pPr>
              <w:spacing w:before="0" w:beforeAutospacing="0" w:after="0" w:afterAutospacing="0"/>
              <w:ind w:firstLine="0"/>
              <w:rPr>
                <w:color w:val="auto"/>
                <w:sz w:val="20"/>
                <w:szCs w:val="20"/>
                <w:lang w:eastAsia="ru-RU"/>
              </w:rPr>
            </w:pPr>
            <w:r w:rsidRPr="00EB6DA0">
              <w:rPr>
                <w:color w:val="auto"/>
                <w:sz w:val="20"/>
                <w:szCs w:val="20"/>
                <w:lang w:eastAsia="ru-RU"/>
              </w:rPr>
              <w:t>Постановление  администрации от 15.02.2016.№ 05-ПР</w:t>
            </w:r>
          </w:p>
        </w:tc>
        <w:tc>
          <w:tcPr>
            <w:tcW w:w="1290" w:type="dxa"/>
            <w:tcBorders>
              <w:top w:val="nil"/>
              <w:left w:val="nil"/>
              <w:bottom w:val="single" w:sz="4" w:space="0" w:color="auto"/>
              <w:right w:val="single" w:sz="4" w:space="0" w:color="auto"/>
            </w:tcBorders>
            <w:vAlign w:val="center"/>
          </w:tcPr>
          <w:p w:rsidR="002525B7" w:rsidRPr="00EB6DA0" w:rsidRDefault="002525B7" w:rsidP="00C612A8">
            <w:pPr>
              <w:spacing w:before="0" w:beforeAutospacing="0" w:after="0" w:afterAutospacing="0"/>
              <w:ind w:firstLine="0"/>
              <w:jc w:val="center"/>
              <w:rPr>
                <w:color w:val="auto"/>
                <w:sz w:val="20"/>
                <w:szCs w:val="20"/>
                <w:lang w:eastAsia="ru-RU"/>
              </w:rPr>
            </w:pPr>
          </w:p>
          <w:p w:rsidR="002525B7" w:rsidRPr="00EB6DA0" w:rsidRDefault="002525B7" w:rsidP="00D502A1">
            <w:pPr>
              <w:spacing w:before="0" w:beforeAutospacing="0" w:after="0" w:afterAutospacing="0"/>
              <w:ind w:firstLine="0"/>
              <w:jc w:val="center"/>
              <w:rPr>
                <w:color w:val="auto"/>
                <w:sz w:val="20"/>
                <w:szCs w:val="20"/>
                <w:lang w:eastAsia="ru-RU"/>
              </w:rPr>
            </w:pPr>
            <w:r w:rsidRPr="00EB6DA0">
              <w:rPr>
                <w:color w:val="auto"/>
                <w:sz w:val="20"/>
                <w:szCs w:val="20"/>
                <w:lang w:eastAsia="ru-RU"/>
              </w:rPr>
              <w:t>10 354 700,0</w:t>
            </w:r>
          </w:p>
        </w:tc>
        <w:tc>
          <w:tcPr>
            <w:tcW w:w="1410" w:type="dxa"/>
            <w:tcBorders>
              <w:top w:val="nil"/>
              <w:left w:val="nil"/>
              <w:bottom w:val="single" w:sz="4" w:space="0" w:color="auto"/>
              <w:right w:val="single" w:sz="4" w:space="0" w:color="auto"/>
            </w:tcBorders>
            <w:vAlign w:val="center"/>
          </w:tcPr>
          <w:p w:rsidR="002525B7" w:rsidRPr="00EB6DA0" w:rsidRDefault="002525B7" w:rsidP="00C612A8">
            <w:pPr>
              <w:spacing w:before="0" w:beforeAutospacing="0" w:after="0" w:afterAutospacing="0"/>
              <w:ind w:firstLine="0"/>
              <w:jc w:val="center"/>
              <w:rPr>
                <w:color w:val="auto"/>
                <w:sz w:val="20"/>
                <w:szCs w:val="20"/>
                <w:lang w:eastAsia="ru-RU"/>
              </w:rPr>
            </w:pPr>
          </w:p>
          <w:p w:rsidR="002525B7" w:rsidRPr="00EB6DA0" w:rsidRDefault="002525B7" w:rsidP="00D502A1">
            <w:pPr>
              <w:spacing w:before="0" w:beforeAutospacing="0" w:after="0" w:afterAutospacing="0"/>
              <w:ind w:firstLine="0"/>
              <w:jc w:val="center"/>
              <w:rPr>
                <w:color w:val="auto"/>
                <w:sz w:val="20"/>
                <w:szCs w:val="20"/>
                <w:lang w:eastAsia="ru-RU"/>
              </w:rPr>
            </w:pPr>
            <w:r w:rsidRPr="00EB6DA0">
              <w:rPr>
                <w:color w:val="auto"/>
                <w:sz w:val="20"/>
                <w:szCs w:val="20"/>
                <w:lang w:eastAsia="ru-RU"/>
              </w:rPr>
              <w:t>9 511 062,21</w:t>
            </w:r>
          </w:p>
        </w:tc>
        <w:tc>
          <w:tcPr>
            <w:tcW w:w="823" w:type="dxa"/>
            <w:tcBorders>
              <w:top w:val="nil"/>
              <w:left w:val="nil"/>
              <w:bottom w:val="single" w:sz="4" w:space="0" w:color="auto"/>
              <w:right w:val="single" w:sz="4" w:space="0" w:color="auto"/>
            </w:tcBorders>
            <w:vAlign w:val="center"/>
          </w:tcPr>
          <w:p w:rsidR="002525B7" w:rsidRPr="00EB6DA0" w:rsidRDefault="002525B7" w:rsidP="00C612A8">
            <w:pPr>
              <w:spacing w:before="0" w:beforeAutospacing="0" w:after="0" w:afterAutospacing="0"/>
              <w:ind w:firstLine="0"/>
              <w:jc w:val="center"/>
              <w:rPr>
                <w:color w:val="auto"/>
                <w:sz w:val="20"/>
                <w:szCs w:val="20"/>
                <w:lang w:eastAsia="ru-RU"/>
              </w:rPr>
            </w:pPr>
          </w:p>
          <w:p w:rsidR="002525B7" w:rsidRPr="00EB6DA0" w:rsidRDefault="002525B7" w:rsidP="00D502A1">
            <w:pPr>
              <w:spacing w:before="0" w:beforeAutospacing="0" w:after="0" w:afterAutospacing="0"/>
              <w:ind w:firstLine="0"/>
              <w:jc w:val="center"/>
              <w:rPr>
                <w:color w:val="auto"/>
                <w:sz w:val="20"/>
                <w:szCs w:val="20"/>
                <w:lang w:eastAsia="ru-RU"/>
              </w:rPr>
            </w:pPr>
            <w:r w:rsidRPr="00EB6DA0">
              <w:rPr>
                <w:color w:val="auto"/>
                <w:sz w:val="20"/>
                <w:szCs w:val="20"/>
                <w:lang w:eastAsia="ru-RU"/>
              </w:rPr>
              <w:t>91,9%</w:t>
            </w:r>
          </w:p>
        </w:tc>
      </w:tr>
      <w:tr w:rsidR="002525B7" w:rsidRPr="00EB6DA0" w:rsidTr="00BC5FAF">
        <w:trPr>
          <w:trHeight w:val="416"/>
        </w:trPr>
        <w:tc>
          <w:tcPr>
            <w:tcW w:w="519" w:type="dxa"/>
            <w:tcBorders>
              <w:top w:val="nil"/>
              <w:left w:val="single" w:sz="4" w:space="0" w:color="auto"/>
              <w:bottom w:val="single" w:sz="4" w:space="0" w:color="auto"/>
              <w:right w:val="single" w:sz="4" w:space="0" w:color="auto"/>
            </w:tcBorders>
            <w:noWrap/>
            <w:vAlign w:val="center"/>
          </w:tcPr>
          <w:p w:rsidR="002525B7" w:rsidRPr="00EB6DA0" w:rsidRDefault="002525B7" w:rsidP="00A0480D">
            <w:pPr>
              <w:spacing w:before="0" w:beforeAutospacing="0" w:after="0" w:afterAutospacing="0"/>
              <w:ind w:firstLine="0"/>
              <w:jc w:val="center"/>
              <w:rPr>
                <w:color w:val="auto"/>
                <w:sz w:val="20"/>
                <w:szCs w:val="20"/>
                <w:lang w:eastAsia="ru-RU"/>
              </w:rPr>
            </w:pPr>
          </w:p>
        </w:tc>
        <w:tc>
          <w:tcPr>
            <w:tcW w:w="3436" w:type="dxa"/>
            <w:tcBorders>
              <w:top w:val="nil"/>
              <w:left w:val="nil"/>
              <w:bottom w:val="single" w:sz="4" w:space="0" w:color="auto"/>
              <w:right w:val="single" w:sz="4" w:space="0" w:color="auto"/>
            </w:tcBorders>
            <w:vAlign w:val="center"/>
          </w:tcPr>
          <w:p w:rsidR="002525B7" w:rsidRPr="004065B8" w:rsidRDefault="002525B7" w:rsidP="00A0480D">
            <w:pPr>
              <w:spacing w:before="0" w:beforeAutospacing="0" w:after="0" w:afterAutospacing="0"/>
              <w:ind w:firstLine="0"/>
              <w:rPr>
                <w:b/>
                <w:color w:val="auto"/>
                <w:sz w:val="20"/>
                <w:szCs w:val="20"/>
                <w:lang w:eastAsia="ru-RU"/>
              </w:rPr>
            </w:pPr>
            <w:r w:rsidRPr="004065B8">
              <w:rPr>
                <w:b/>
                <w:color w:val="auto"/>
                <w:sz w:val="20"/>
                <w:szCs w:val="20"/>
                <w:lang w:eastAsia="ru-RU"/>
              </w:rPr>
              <w:t>Итого:</w:t>
            </w:r>
          </w:p>
        </w:tc>
        <w:tc>
          <w:tcPr>
            <w:tcW w:w="2000" w:type="dxa"/>
            <w:tcBorders>
              <w:top w:val="nil"/>
              <w:left w:val="nil"/>
              <w:bottom w:val="single" w:sz="4" w:space="0" w:color="auto"/>
              <w:right w:val="single" w:sz="4" w:space="0" w:color="auto"/>
            </w:tcBorders>
            <w:vAlign w:val="center"/>
          </w:tcPr>
          <w:p w:rsidR="002525B7" w:rsidRPr="004065B8" w:rsidRDefault="002525B7" w:rsidP="00A0480D">
            <w:pPr>
              <w:spacing w:before="0" w:beforeAutospacing="0" w:after="0" w:afterAutospacing="0"/>
              <w:ind w:firstLine="0"/>
              <w:rPr>
                <w:b/>
                <w:color w:val="auto"/>
                <w:sz w:val="20"/>
                <w:szCs w:val="20"/>
                <w:lang w:eastAsia="ru-RU"/>
              </w:rPr>
            </w:pPr>
          </w:p>
        </w:tc>
        <w:tc>
          <w:tcPr>
            <w:tcW w:w="1290" w:type="dxa"/>
            <w:tcBorders>
              <w:top w:val="nil"/>
              <w:left w:val="nil"/>
              <w:bottom w:val="single" w:sz="4" w:space="0" w:color="auto"/>
              <w:right w:val="single" w:sz="4" w:space="0" w:color="auto"/>
            </w:tcBorders>
            <w:vAlign w:val="center"/>
          </w:tcPr>
          <w:p w:rsidR="002525B7" w:rsidRPr="004065B8" w:rsidRDefault="002525B7" w:rsidP="00A0480D">
            <w:pPr>
              <w:spacing w:before="0" w:beforeAutospacing="0" w:after="0" w:afterAutospacing="0"/>
              <w:ind w:firstLine="0"/>
              <w:jc w:val="center"/>
              <w:rPr>
                <w:b/>
                <w:color w:val="auto"/>
                <w:sz w:val="20"/>
                <w:szCs w:val="20"/>
                <w:lang w:eastAsia="ru-RU"/>
              </w:rPr>
            </w:pPr>
            <w:r w:rsidRPr="004065B8">
              <w:rPr>
                <w:b/>
                <w:color w:val="auto"/>
                <w:sz w:val="20"/>
                <w:szCs w:val="20"/>
                <w:lang w:eastAsia="ru-RU"/>
              </w:rPr>
              <w:t>36 943 462,5</w:t>
            </w:r>
          </w:p>
        </w:tc>
        <w:tc>
          <w:tcPr>
            <w:tcW w:w="1410" w:type="dxa"/>
            <w:tcBorders>
              <w:top w:val="nil"/>
              <w:left w:val="nil"/>
              <w:bottom w:val="single" w:sz="4" w:space="0" w:color="auto"/>
              <w:right w:val="single" w:sz="4" w:space="0" w:color="auto"/>
            </w:tcBorders>
            <w:vAlign w:val="center"/>
          </w:tcPr>
          <w:p w:rsidR="002525B7" w:rsidRPr="004065B8" w:rsidRDefault="002525B7" w:rsidP="00A0480D">
            <w:pPr>
              <w:spacing w:before="0" w:beforeAutospacing="0" w:after="0" w:afterAutospacing="0"/>
              <w:ind w:firstLine="0"/>
              <w:jc w:val="center"/>
              <w:rPr>
                <w:b/>
                <w:color w:val="auto"/>
                <w:sz w:val="20"/>
                <w:szCs w:val="20"/>
                <w:lang w:eastAsia="ru-RU"/>
              </w:rPr>
            </w:pPr>
            <w:r w:rsidRPr="004065B8">
              <w:rPr>
                <w:b/>
                <w:color w:val="auto"/>
                <w:sz w:val="20"/>
                <w:szCs w:val="20"/>
                <w:lang w:eastAsia="ru-RU"/>
              </w:rPr>
              <w:t>35 366 108,29</w:t>
            </w:r>
          </w:p>
        </w:tc>
        <w:tc>
          <w:tcPr>
            <w:tcW w:w="823" w:type="dxa"/>
            <w:tcBorders>
              <w:top w:val="nil"/>
              <w:left w:val="nil"/>
              <w:bottom w:val="single" w:sz="4" w:space="0" w:color="auto"/>
              <w:right w:val="single" w:sz="4" w:space="0" w:color="auto"/>
            </w:tcBorders>
            <w:vAlign w:val="center"/>
          </w:tcPr>
          <w:p w:rsidR="002525B7" w:rsidRPr="004065B8" w:rsidRDefault="002525B7" w:rsidP="00A0480D">
            <w:pPr>
              <w:spacing w:before="0" w:beforeAutospacing="0" w:after="0" w:afterAutospacing="0"/>
              <w:ind w:firstLine="0"/>
              <w:jc w:val="center"/>
              <w:rPr>
                <w:b/>
                <w:color w:val="auto"/>
                <w:sz w:val="20"/>
                <w:szCs w:val="20"/>
                <w:lang w:eastAsia="ru-RU"/>
              </w:rPr>
            </w:pPr>
            <w:r w:rsidRPr="004065B8">
              <w:rPr>
                <w:b/>
                <w:color w:val="auto"/>
                <w:sz w:val="20"/>
                <w:szCs w:val="20"/>
                <w:lang w:eastAsia="ru-RU"/>
              </w:rPr>
              <w:t>95,7%</w:t>
            </w:r>
          </w:p>
        </w:tc>
      </w:tr>
    </w:tbl>
    <w:p w:rsidR="002525B7" w:rsidRDefault="002525B7" w:rsidP="00161895">
      <w:pPr>
        <w:spacing w:before="0" w:beforeAutospacing="0" w:after="0" w:afterAutospacing="0" w:line="276" w:lineRule="auto"/>
        <w:ind w:firstLine="0"/>
        <w:contextualSpacing/>
        <w:jc w:val="center"/>
        <w:rPr>
          <w:b/>
          <w:color w:val="auto"/>
        </w:rPr>
      </w:pPr>
    </w:p>
    <w:p w:rsidR="002525B7" w:rsidRDefault="002525B7" w:rsidP="00161895">
      <w:pPr>
        <w:spacing w:before="0" w:beforeAutospacing="0" w:after="0" w:afterAutospacing="0" w:line="276" w:lineRule="auto"/>
        <w:ind w:firstLine="0"/>
        <w:contextualSpacing/>
        <w:jc w:val="center"/>
        <w:rPr>
          <w:b/>
          <w:color w:val="auto"/>
        </w:rPr>
      </w:pPr>
      <w:r w:rsidRPr="002373C8">
        <w:rPr>
          <w:b/>
          <w:color w:val="auto"/>
        </w:rPr>
        <w:t>9.</w:t>
      </w:r>
      <w:r>
        <w:rPr>
          <w:b/>
          <w:color w:val="auto"/>
        </w:rPr>
        <w:t xml:space="preserve"> «</w:t>
      </w:r>
      <w:r w:rsidRPr="002373C8">
        <w:rPr>
          <w:b/>
          <w:color w:val="auto"/>
        </w:rPr>
        <w:t>Безвозмездные</w:t>
      </w:r>
      <w:r>
        <w:rPr>
          <w:b/>
          <w:color w:val="auto"/>
        </w:rPr>
        <w:t xml:space="preserve"> </w:t>
      </w:r>
      <w:r w:rsidRPr="002373C8">
        <w:rPr>
          <w:b/>
          <w:color w:val="auto"/>
        </w:rPr>
        <w:t xml:space="preserve"> поступления</w:t>
      </w:r>
      <w:r>
        <w:rPr>
          <w:b/>
          <w:color w:val="auto"/>
        </w:rPr>
        <w:t>»</w:t>
      </w:r>
    </w:p>
    <w:p w:rsidR="002525B7" w:rsidRPr="002373C8" w:rsidRDefault="002525B7" w:rsidP="00161895">
      <w:pPr>
        <w:spacing w:before="0" w:beforeAutospacing="0" w:after="0" w:afterAutospacing="0" w:line="276" w:lineRule="auto"/>
        <w:ind w:firstLine="708"/>
        <w:contextualSpacing/>
        <w:rPr>
          <w:color w:val="auto"/>
        </w:rPr>
      </w:pPr>
      <w:r w:rsidRPr="002373C8">
        <w:rPr>
          <w:color w:val="auto"/>
        </w:rPr>
        <w:t>9.1.</w:t>
      </w:r>
      <w:r w:rsidRPr="006D03A6">
        <w:rPr>
          <w:color w:val="auto"/>
        </w:rPr>
        <w:t xml:space="preserve"> </w:t>
      </w:r>
      <w:r w:rsidRPr="00170FCE">
        <w:rPr>
          <w:color w:val="auto"/>
        </w:rPr>
        <w:t xml:space="preserve"> Объем поступлений в бюджет сельского поселения </w:t>
      </w:r>
      <w:proofErr w:type="spellStart"/>
      <w:r w:rsidRPr="00170FCE">
        <w:rPr>
          <w:color w:val="auto"/>
        </w:rPr>
        <w:t>Реммаш</w:t>
      </w:r>
      <w:proofErr w:type="spellEnd"/>
      <w:r w:rsidRPr="00170FCE">
        <w:rPr>
          <w:color w:val="auto"/>
        </w:rPr>
        <w:t xml:space="preserve"> по группе «Безвозмездные поступления»</w:t>
      </w:r>
      <w:r w:rsidRPr="00F045EF">
        <w:rPr>
          <w:b/>
          <w:color w:val="auto"/>
        </w:rPr>
        <w:t xml:space="preserve"> </w:t>
      </w:r>
      <w:r w:rsidRPr="002373C8">
        <w:rPr>
          <w:color w:val="auto"/>
        </w:rPr>
        <w:t>предусмотрены утвержденным бюджетом в размере  592,0 тыс. руб., уточненным бюджетом в размере 5 134,9 тыс. руб. Исполнение составило 4 739,6</w:t>
      </w:r>
      <w:r>
        <w:rPr>
          <w:color w:val="auto"/>
        </w:rPr>
        <w:t xml:space="preserve"> тыс. руб. или  </w:t>
      </w:r>
      <w:r w:rsidRPr="00BC5FAF">
        <w:rPr>
          <w:color w:val="auto"/>
        </w:rPr>
        <w:t>96,2%,</w:t>
      </w:r>
      <w:r w:rsidRPr="002373C8">
        <w:rPr>
          <w:color w:val="auto"/>
        </w:rPr>
        <w:t xml:space="preserve"> в том числе:</w:t>
      </w:r>
    </w:p>
    <w:p w:rsidR="002525B7" w:rsidRDefault="002525B7" w:rsidP="0067012A">
      <w:pPr>
        <w:spacing w:before="0" w:beforeAutospacing="0" w:after="0" w:afterAutospacing="0" w:line="276" w:lineRule="auto"/>
        <w:ind w:firstLine="709"/>
        <w:contextualSpacing/>
        <w:rPr>
          <w:color w:val="auto"/>
        </w:rPr>
      </w:pPr>
      <w:r w:rsidRPr="002373C8">
        <w:rPr>
          <w:color w:val="auto"/>
        </w:rPr>
        <w:t>-объем дотации на выравнивание уровня бюджетной обеспеченности за счет средств бюджета Московской области составил 60,0 тыс. руб. и соответствовал 100,0 % уточненного плана;</w:t>
      </w:r>
    </w:p>
    <w:p w:rsidR="002525B7" w:rsidRDefault="002525B7" w:rsidP="0067012A">
      <w:pPr>
        <w:spacing w:before="0" w:beforeAutospacing="0" w:after="0" w:afterAutospacing="0" w:line="276" w:lineRule="auto"/>
        <w:ind w:firstLine="709"/>
        <w:contextualSpacing/>
        <w:rPr>
          <w:color w:val="auto"/>
          <w:lang w:eastAsia="ru-RU"/>
        </w:rPr>
      </w:pPr>
      <w:r w:rsidRPr="00822BF5">
        <w:rPr>
          <w:color w:val="auto"/>
        </w:rPr>
        <w:t xml:space="preserve">-объем </w:t>
      </w:r>
      <w:r>
        <w:rPr>
          <w:color w:val="auto"/>
        </w:rPr>
        <w:t xml:space="preserve">выделенных </w:t>
      </w:r>
      <w:r w:rsidRPr="00822BF5">
        <w:rPr>
          <w:color w:val="auto"/>
        </w:rPr>
        <w:t>субсидий бюджетам сельских поселений, за счет средств бюджета Московской области утвержден</w:t>
      </w:r>
      <w:r>
        <w:rPr>
          <w:color w:val="auto"/>
        </w:rPr>
        <w:t xml:space="preserve"> </w:t>
      </w:r>
      <w:r w:rsidRPr="00822BF5">
        <w:rPr>
          <w:color w:val="auto"/>
        </w:rPr>
        <w:t xml:space="preserve"> в размере  2 189,0 тыс. руб.,  </w:t>
      </w:r>
      <w:r w:rsidRPr="00AF541D">
        <w:rPr>
          <w:color w:val="auto"/>
        </w:rPr>
        <w:t>исполнено 1 893,8 тыс. руб. или  86,5%  уточненного плана (</w:t>
      </w:r>
      <w:r w:rsidRPr="00AF541D">
        <w:rPr>
          <w:lang w:eastAsia="ru-RU"/>
        </w:rPr>
        <w:t>«</w:t>
      </w:r>
      <w:r w:rsidRPr="00AF541D">
        <w:rPr>
          <w:color w:val="auto"/>
          <w:lang w:eastAsia="ru-RU"/>
        </w:rPr>
        <w:t xml:space="preserve">Развитие и функционирование дорожно-транспортного комплекса» на ремонт автодорог общего пользования и дворовых территорий (дворы)  - утверждено 1 460 000,00 руб. исполнено 1 164 803,90 руб.  или 79,78% (экономия, </w:t>
      </w:r>
      <w:r w:rsidRPr="00AF541D">
        <w:rPr>
          <w:color w:val="auto"/>
          <w:lang w:eastAsia="ru-RU"/>
        </w:rPr>
        <w:lastRenderedPageBreak/>
        <w:t>сложи</w:t>
      </w:r>
      <w:r>
        <w:rPr>
          <w:color w:val="auto"/>
          <w:lang w:eastAsia="ru-RU"/>
        </w:rPr>
        <w:t xml:space="preserve">лась </w:t>
      </w:r>
      <w:r w:rsidRPr="00AF541D">
        <w:rPr>
          <w:color w:val="auto"/>
          <w:lang w:eastAsia="ru-RU"/>
        </w:rPr>
        <w:t xml:space="preserve"> по результатам проведения конкурсных процедур); «Культура Подмосковья» на повышение заработной платы работникам муниципальных учреждений сферы культуры </w:t>
      </w:r>
      <w:r>
        <w:rPr>
          <w:color w:val="auto"/>
          <w:lang w:eastAsia="ru-RU"/>
        </w:rPr>
        <w:t xml:space="preserve"> </w:t>
      </w:r>
      <w:r w:rsidRPr="00AF541D">
        <w:rPr>
          <w:color w:val="auto"/>
          <w:lang w:eastAsia="ru-RU"/>
        </w:rPr>
        <w:t>-</w:t>
      </w:r>
      <w:r>
        <w:rPr>
          <w:color w:val="auto"/>
          <w:lang w:eastAsia="ru-RU"/>
        </w:rPr>
        <w:t xml:space="preserve"> </w:t>
      </w:r>
      <w:r w:rsidRPr="00AF541D">
        <w:rPr>
          <w:color w:val="auto"/>
          <w:lang w:eastAsia="ru-RU"/>
        </w:rPr>
        <w:t>утверждено 729 000,00 руб.</w:t>
      </w:r>
      <w:r>
        <w:rPr>
          <w:color w:val="auto"/>
          <w:lang w:eastAsia="ru-RU"/>
        </w:rPr>
        <w:t>,</w:t>
      </w:r>
      <w:r w:rsidRPr="00AF541D">
        <w:rPr>
          <w:color w:val="auto"/>
          <w:lang w:eastAsia="ru-RU"/>
        </w:rPr>
        <w:t xml:space="preserve"> исполнено 729 000,00 руб.  или 100,0%);</w:t>
      </w:r>
    </w:p>
    <w:p w:rsidR="002525B7" w:rsidRPr="005D5F58" w:rsidRDefault="002525B7" w:rsidP="0067012A">
      <w:pPr>
        <w:spacing w:before="0" w:beforeAutospacing="0" w:after="0" w:afterAutospacing="0" w:line="276" w:lineRule="auto"/>
        <w:ind w:firstLine="709"/>
        <w:contextualSpacing/>
        <w:rPr>
          <w:color w:val="1F497D"/>
        </w:rPr>
      </w:pPr>
      <w:r w:rsidRPr="00822BF5">
        <w:rPr>
          <w:color w:val="auto"/>
        </w:rPr>
        <w:t>-</w:t>
      </w:r>
      <w:r>
        <w:rPr>
          <w:color w:val="auto"/>
        </w:rPr>
        <w:t xml:space="preserve"> </w:t>
      </w:r>
      <w:r w:rsidRPr="00822BF5">
        <w:rPr>
          <w:color w:val="auto"/>
        </w:rPr>
        <w:t>объем </w:t>
      </w:r>
      <w:r>
        <w:rPr>
          <w:color w:val="auto"/>
        </w:rPr>
        <w:t xml:space="preserve">выделенных </w:t>
      </w:r>
      <w:r w:rsidRPr="00822BF5">
        <w:rPr>
          <w:color w:val="auto"/>
        </w:rPr>
        <w:t>субвенции бюджетам сельских поселений на осуществление полномочий по первичному воинскому учету за счет средств перечисляемых из федерального бюджета  составил утверждено 522,0 тыс. руб., исполнено 429,</w:t>
      </w:r>
      <w:r>
        <w:rPr>
          <w:color w:val="auto"/>
        </w:rPr>
        <w:t>0</w:t>
      </w:r>
      <w:r w:rsidRPr="00822BF5">
        <w:rPr>
          <w:color w:val="auto"/>
        </w:rPr>
        <w:t xml:space="preserve"> тыс. руб. или 82,3%</w:t>
      </w:r>
      <w:r>
        <w:rPr>
          <w:color w:val="auto"/>
        </w:rPr>
        <w:t xml:space="preserve"> (вакансия 0,5 ставки на сумму 93,0 тыс. руб.)</w:t>
      </w:r>
      <w:r w:rsidRPr="00822BF5">
        <w:rPr>
          <w:color w:val="auto"/>
        </w:rPr>
        <w:t>;</w:t>
      </w:r>
    </w:p>
    <w:p w:rsidR="002525B7" w:rsidRDefault="002525B7" w:rsidP="00161895">
      <w:pPr>
        <w:shd w:val="clear" w:color="auto" w:fill="FFFFFF"/>
        <w:spacing w:before="0" w:beforeAutospacing="0" w:after="0" w:afterAutospacing="0" w:line="276" w:lineRule="auto"/>
        <w:ind w:firstLine="708"/>
        <w:rPr>
          <w:color w:val="auto"/>
        </w:rPr>
      </w:pPr>
      <w:r w:rsidRPr="00C64375">
        <w:rPr>
          <w:color w:val="auto"/>
        </w:rPr>
        <w:t>- объем прочих межбюджетных трансфертов</w:t>
      </w:r>
      <w:r>
        <w:rPr>
          <w:color w:val="auto"/>
        </w:rPr>
        <w:t xml:space="preserve"> в размере 2 143,1 тыс. руб., в том числе:</w:t>
      </w:r>
      <w:r w:rsidRPr="00C64375">
        <w:rPr>
          <w:color w:val="auto"/>
        </w:rPr>
        <w:t xml:space="preserve"> на дополнительные мероприятия по развитию жилищно-коммунального хозяйства и социально -культурной сферы на 2016 год </w:t>
      </w:r>
      <w:r>
        <w:rPr>
          <w:color w:val="auto"/>
        </w:rPr>
        <w:t xml:space="preserve"> в размере 122,1 тыс. руб.</w:t>
      </w:r>
      <w:r w:rsidRPr="00C64375">
        <w:rPr>
          <w:color w:val="auto"/>
        </w:rPr>
        <w:t xml:space="preserve"> (мероприятия по трудоустройству несовершеннолетних на территории поселения)</w:t>
      </w:r>
      <w:r>
        <w:rPr>
          <w:color w:val="auto"/>
        </w:rPr>
        <w:t xml:space="preserve">; </w:t>
      </w:r>
      <w:r w:rsidRPr="00C64375">
        <w:rPr>
          <w:color w:val="auto"/>
        </w:rPr>
        <w:t>по уведомлению Министерства финансов Московской области №15-01-05 от 02.11.2016</w:t>
      </w:r>
      <w:r>
        <w:rPr>
          <w:color w:val="auto"/>
        </w:rPr>
        <w:t xml:space="preserve"> (трансферты в форме дотации) в размере 2 021,0 тыс. руб.</w:t>
      </w:r>
    </w:p>
    <w:p w:rsidR="002525B7" w:rsidRPr="00C64375" w:rsidRDefault="002525B7" w:rsidP="00161895">
      <w:pPr>
        <w:shd w:val="clear" w:color="auto" w:fill="FFFFFF"/>
        <w:spacing w:before="0" w:beforeAutospacing="0" w:after="0" w:afterAutospacing="0" w:line="276" w:lineRule="auto"/>
        <w:ind w:firstLine="708"/>
        <w:rPr>
          <w:color w:val="auto"/>
        </w:rPr>
      </w:pPr>
      <w:r w:rsidRPr="00C64375">
        <w:rPr>
          <w:color w:val="auto"/>
        </w:rPr>
        <w:t xml:space="preserve"> Исполнение составило 100,0%  от уточненного плана. </w:t>
      </w:r>
    </w:p>
    <w:p w:rsidR="002525B7" w:rsidRDefault="002525B7" w:rsidP="00161895">
      <w:pPr>
        <w:spacing w:before="0" w:beforeAutospacing="0" w:after="0" w:afterAutospacing="0" w:line="276" w:lineRule="auto"/>
        <w:ind w:firstLine="709"/>
        <w:contextualSpacing/>
        <w:rPr>
          <w:color w:val="auto"/>
        </w:rPr>
      </w:pPr>
      <w:r w:rsidRPr="009A4CA1">
        <w:rPr>
          <w:b/>
          <w:color w:val="auto"/>
        </w:rPr>
        <w:t>9.2. «Прочие безвозмездные поступления в бюджет сельских</w:t>
      </w:r>
      <w:r w:rsidRPr="009A4CA1">
        <w:rPr>
          <w:b/>
          <w:color w:val="auto"/>
          <w:sz w:val="24"/>
          <w:szCs w:val="24"/>
        </w:rPr>
        <w:t xml:space="preserve"> </w:t>
      </w:r>
      <w:r w:rsidRPr="009A4CA1">
        <w:rPr>
          <w:b/>
          <w:color w:val="auto"/>
        </w:rPr>
        <w:t>поселений»</w:t>
      </w:r>
      <w:r w:rsidRPr="009A4CA1">
        <w:rPr>
          <w:color w:val="auto"/>
        </w:rPr>
        <w:t xml:space="preserve"> объем поступлений  составил по уточненному плану в размере  108,0 тыс. руб.</w:t>
      </w:r>
      <w:r w:rsidRPr="009A4CA1">
        <w:rPr>
          <w:color w:val="auto"/>
          <w:spacing w:val="-4"/>
        </w:rPr>
        <w:t xml:space="preserve">, исполнено 100,0% </w:t>
      </w:r>
      <w:r w:rsidRPr="009A4CA1">
        <w:rPr>
          <w:color w:val="auto"/>
        </w:rPr>
        <w:t>от уточненного плана</w:t>
      </w:r>
      <w:r>
        <w:rPr>
          <w:color w:val="auto"/>
        </w:rPr>
        <w:t xml:space="preserve"> (проведение мероприятий посвященных годовщине ВОВ)</w:t>
      </w:r>
      <w:r w:rsidRPr="009A4CA1">
        <w:rPr>
          <w:color w:val="auto"/>
        </w:rPr>
        <w:t xml:space="preserve">. </w:t>
      </w:r>
    </w:p>
    <w:p w:rsidR="002525B7" w:rsidRDefault="002525B7" w:rsidP="00161895">
      <w:pPr>
        <w:spacing w:before="0" w:beforeAutospacing="0" w:after="0" w:afterAutospacing="0" w:line="276" w:lineRule="auto"/>
        <w:ind w:firstLine="709"/>
        <w:contextualSpacing/>
        <w:rPr>
          <w:color w:val="auto"/>
        </w:rPr>
      </w:pPr>
      <w:r w:rsidRPr="009B6CF4">
        <w:rPr>
          <w:color w:val="auto"/>
        </w:rPr>
        <w:t xml:space="preserve">Доходы  бюджетов сельских поселений от возврата остатков субсидий, субвенций и иных межбюджетных трансфертов  и иных межбюджетных трансфертов, имеющих целевое назначение, прошлых лет из бюджетов  муниципальных районов  по уточнённому плану  в размере 112,8 тыс. руб., </w:t>
      </w:r>
      <w:r w:rsidRPr="009B6CF4">
        <w:rPr>
          <w:color w:val="auto"/>
          <w:spacing w:val="-4"/>
        </w:rPr>
        <w:t xml:space="preserve">исполнено 100,0% </w:t>
      </w:r>
      <w:r w:rsidRPr="009B6CF4">
        <w:rPr>
          <w:color w:val="auto"/>
        </w:rPr>
        <w:t>от уточненного плана</w:t>
      </w:r>
      <w:r>
        <w:rPr>
          <w:color w:val="auto"/>
        </w:rPr>
        <w:t>.</w:t>
      </w:r>
    </w:p>
    <w:p w:rsidR="002525B7" w:rsidRDefault="002525B7" w:rsidP="00EB0205">
      <w:pPr>
        <w:spacing w:before="0" w:beforeAutospacing="0" w:after="0" w:afterAutospacing="0" w:line="276" w:lineRule="auto"/>
        <w:ind w:firstLine="709"/>
        <w:contextualSpacing/>
        <w:rPr>
          <w:color w:val="auto"/>
        </w:rPr>
      </w:pPr>
      <w:r>
        <w:rPr>
          <w:color w:val="auto"/>
        </w:rPr>
        <w:t xml:space="preserve">Возврат остатков субсидий, субвенций и иных межбюджетных трансфертов, имеющих целевое назначение, прошлых лет из бюджета сельских поселений по уточненному плану 0,0 тыс. руб., исполнение составило 7,1 тыс. руб. </w:t>
      </w:r>
    </w:p>
    <w:p w:rsidR="002525B7" w:rsidRPr="002260B3" w:rsidRDefault="002525B7" w:rsidP="00EB0205">
      <w:pPr>
        <w:spacing w:before="0" w:beforeAutospacing="0" w:after="0" w:afterAutospacing="0" w:line="276" w:lineRule="auto"/>
        <w:ind w:firstLine="709"/>
        <w:contextualSpacing/>
        <w:rPr>
          <w:color w:val="auto"/>
        </w:rPr>
      </w:pPr>
      <w:r>
        <w:rPr>
          <w:color w:val="auto"/>
        </w:rPr>
        <w:t xml:space="preserve"> </w:t>
      </w:r>
      <w:r w:rsidRPr="002260B3">
        <w:rPr>
          <w:color w:val="auto"/>
        </w:rPr>
        <w:t xml:space="preserve">По состоянию на 01.01.2017 года произведен возврат  остатков межбюджетных трансфертов  в размере 7,1 тыс. руб. </w:t>
      </w:r>
      <w:r>
        <w:rPr>
          <w:color w:val="auto"/>
        </w:rPr>
        <w:t xml:space="preserve">по </w:t>
      </w:r>
      <w:r w:rsidRPr="002260B3">
        <w:rPr>
          <w:color w:val="auto"/>
        </w:rPr>
        <w:t>заявк</w:t>
      </w:r>
      <w:r>
        <w:rPr>
          <w:color w:val="auto"/>
        </w:rPr>
        <w:t>е</w:t>
      </w:r>
      <w:r w:rsidRPr="002260B3">
        <w:rPr>
          <w:color w:val="auto"/>
        </w:rPr>
        <w:t xml:space="preserve"> на возврат №1 от 01.09.2016 года. </w:t>
      </w:r>
    </w:p>
    <w:p w:rsidR="002525B7" w:rsidRDefault="002525B7" w:rsidP="00BF6C42">
      <w:pPr>
        <w:spacing w:before="0" w:beforeAutospacing="0" w:after="0" w:afterAutospacing="0" w:line="276" w:lineRule="auto"/>
        <w:ind w:firstLine="567"/>
        <w:contextualSpacing/>
        <w:rPr>
          <w:color w:val="auto"/>
        </w:rPr>
      </w:pPr>
      <w:r w:rsidRPr="005037AB">
        <w:rPr>
          <w:color w:val="auto"/>
        </w:rPr>
        <w:t xml:space="preserve">Исполнение бюджета по группе доходов «Безвозмездные поступления», данные представлены в таблице № </w:t>
      </w:r>
      <w:r>
        <w:rPr>
          <w:color w:val="auto"/>
        </w:rPr>
        <w:t>6</w:t>
      </w:r>
      <w:r w:rsidRPr="005037AB">
        <w:rPr>
          <w:color w:val="auto"/>
        </w:rPr>
        <w:t xml:space="preserve">.   </w:t>
      </w:r>
      <w:r>
        <w:rPr>
          <w:color w:val="auto"/>
        </w:rPr>
        <w:t xml:space="preserve">                                                                       </w:t>
      </w:r>
    </w:p>
    <w:p w:rsidR="002525B7" w:rsidRDefault="002525B7" w:rsidP="000C580C">
      <w:pPr>
        <w:spacing w:before="0" w:beforeAutospacing="0" w:after="0" w:afterAutospacing="0" w:line="276" w:lineRule="auto"/>
        <w:ind w:left="5664" w:firstLine="0"/>
        <w:contextualSpacing/>
        <w:rPr>
          <w:color w:val="auto"/>
        </w:rPr>
      </w:pPr>
    </w:p>
    <w:p w:rsidR="002525B7" w:rsidRDefault="002525B7" w:rsidP="000C580C">
      <w:pPr>
        <w:spacing w:before="0" w:beforeAutospacing="0" w:after="0" w:afterAutospacing="0" w:line="276" w:lineRule="auto"/>
        <w:ind w:left="5664" w:firstLine="0"/>
        <w:contextualSpacing/>
        <w:rPr>
          <w:color w:val="auto"/>
        </w:rPr>
      </w:pPr>
    </w:p>
    <w:p w:rsidR="002525B7" w:rsidRDefault="002525B7" w:rsidP="000C580C">
      <w:pPr>
        <w:spacing w:before="0" w:beforeAutospacing="0" w:after="0" w:afterAutospacing="0" w:line="276" w:lineRule="auto"/>
        <w:ind w:left="5664" w:firstLine="0"/>
        <w:contextualSpacing/>
        <w:rPr>
          <w:color w:val="auto"/>
        </w:rPr>
      </w:pPr>
    </w:p>
    <w:p w:rsidR="002525B7" w:rsidRDefault="002525B7" w:rsidP="000C580C">
      <w:pPr>
        <w:spacing w:before="0" w:beforeAutospacing="0" w:after="0" w:afterAutospacing="0" w:line="276" w:lineRule="auto"/>
        <w:ind w:left="5664" w:firstLine="0"/>
        <w:contextualSpacing/>
        <w:rPr>
          <w:color w:val="auto"/>
        </w:rPr>
      </w:pPr>
    </w:p>
    <w:p w:rsidR="002525B7" w:rsidRDefault="002525B7" w:rsidP="000C580C">
      <w:pPr>
        <w:spacing w:before="0" w:beforeAutospacing="0" w:after="0" w:afterAutospacing="0" w:line="276" w:lineRule="auto"/>
        <w:ind w:left="5664" w:firstLine="0"/>
        <w:contextualSpacing/>
        <w:rPr>
          <w:color w:val="auto"/>
        </w:rPr>
      </w:pPr>
    </w:p>
    <w:p w:rsidR="002525B7" w:rsidRPr="005037AB" w:rsidRDefault="002525B7" w:rsidP="000C580C">
      <w:pPr>
        <w:spacing w:before="0" w:beforeAutospacing="0" w:after="0" w:afterAutospacing="0" w:line="276" w:lineRule="auto"/>
        <w:ind w:left="5664" w:firstLine="0"/>
        <w:contextualSpacing/>
        <w:rPr>
          <w:color w:val="auto"/>
        </w:rPr>
      </w:pPr>
      <w:r>
        <w:rPr>
          <w:color w:val="auto"/>
        </w:rPr>
        <w:lastRenderedPageBreak/>
        <w:t xml:space="preserve">        </w:t>
      </w:r>
      <w:r w:rsidRPr="005037AB">
        <w:rPr>
          <w:color w:val="auto"/>
        </w:rPr>
        <w:t xml:space="preserve">  таблица №</w:t>
      </w:r>
      <w:r>
        <w:rPr>
          <w:color w:val="auto"/>
        </w:rPr>
        <w:t xml:space="preserve"> 6</w:t>
      </w:r>
      <w:r w:rsidRPr="005037AB">
        <w:rPr>
          <w:color w:val="auto"/>
        </w:rPr>
        <w:t xml:space="preserve"> (</w:t>
      </w:r>
      <w:proofErr w:type="spellStart"/>
      <w:r w:rsidRPr="005037AB">
        <w:rPr>
          <w:color w:val="auto"/>
        </w:rPr>
        <w:t>тыс.руб</w:t>
      </w:r>
      <w:proofErr w:type="spellEnd"/>
      <w:r w:rsidRPr="005037AB">
        <w:rPr>
          <w:color w:val="auto"/>
        </w:rPr>
        <w:t>.)</w:t>
      </w:r>
    </w:p>
    <w:tbl>
      <w:tblPr>
        <w:tblpPr w:leftFromText="180" w:rightFromText="180" w:vertAnchor="text" w:horzAnchor="margin" w:tblpY="40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8"/>
        <w:gridCol w:w="1843"/>
        <w:gridCol w:w="1701"/>
        <w:gridCol w:w="1856"/>
      </w:tblGrid>
      <w:tr w:rsidR="002525B7" w:rsidRPr="000C580C" w:rsidTr="000C580C">
        <w:trPr>
          <w:trHeight w:val="529"/>
        </w:trPr>
        <w:tc>
          <w:tcPr>
            <w:tcW w:w="4428" w:type="dxa"/>
            <w:vAlign w:val="center"/>
          </w:tcPr>
          <w:p w:rsidR="002525B7" w:rsidRPr="000C580C" w:rsidRDefault="002525B7" w:rsidP="007A26A1">
            <w:pPr>
              <w:spacing w:after="0"/>
              <w:contextualSpacing/>
              <w:jc w:val="center"/>
              <w:rPr>
                <w:color w:val="auto"/>
                <w:sz w:val="22"/>
                <w:szCs w:val="20"/>
              </w:rPr>
            </w:pPr>
            <w:r w:rsidRPr="000C580C">
              <w:rPr>
                <w:color w:val="auto"/>
                <w:sz w:val="22"/>
                <w:szCs w:val="20"/>
              </w:rPr>
              <w:t>Наименование</w:t>
            </w:r>
          </w:p>
        </w:tc>
        <w:tc>
          <w:tcPr>
            <w:tcW w:w="1843" w:type="dxa"/>
            <w:vAlign w:val="center"/>
          </w:tcPr>
          <w:p w:rsidR="002525B7" w:rsidRPr="000C580C" w:rsidRDefault="002525B7" w:rsidP="007A26A1">
            <w:pPr>
              <w:spacing w:after="0"/>
              <w:ind w:firstLine="0"/>
              <w:contextualSpacing/>
              <w:jc w:val="center"/>
              <w:rPr>
                <w:color w:val="auto"/>
                <w:sz w:val="22"/>
                <w:szCs w:val="20"/>
              </w:rPr>
            </w:pPr>
            <w:r w:rsidRPr="000C580C">
              <w:rPr>
                <w:color w:val="auto"/>
                <w:sz w:val="22"/>
                <w:szCs w:val="20"/>
              </w:rPr>
              <w:t>План уточненный</w:t>
            </w:r>
          </w:p>
        </w:tc>
        <w:tc>
          <w:tcPr>
            <w:tcW w:w="1701" w:type="dxa"/>
            <w:vAlign w:val="center"/>
          </w:tcPr>
          <w:p w:rsidR="002525B7" w:rsidRPr="000C580C" w:rsidRDefault="002525B7" w:rsidP="007A26A1">
            <w:pPr>
              <w:ind w:firstLine="0"/>
              <w:contextualSpacing/>
              <w:jc w:val="center"/>
              <w:rPr>
                <w:color w:val="auto"/>
                <w:sz w:val="22"/>
                <w:szCs w:val="20"/>
              </w:rPr>
            </w:pPr>
            <w:r w:rsidRPr="000C580C">
              <w:rPr>
                <w:color w:val="auto"/>
                <w:sz w:val="22"/>
                <w:szCs w:val="20"/>
              </w:rPr>
              <w:t>Фактически поступило</w:t>
            </w:r>
          </w:p>
        </w:tc>
        <w:tc>
          <w:tcPr>
            <w:tcW w:w="1856" w:type="dxa"/>
            <w:vAlign w:val="center"/>
          </w:tcPr>
          <w:p w:rsidR="002525B7" w:rsidRPr="000C580C" w:rsidRDefault="002525B7" w:rsidP="007A26A1">
            <w:pPr>
              <w:spacing w:after="0"/>
              <w:ind w:firstLine="8"/>
              <w:contextualSpacing/>
              <w:jc w:val="center"/>
              <w:rPr>
                <w:color w:val="auto"/>
                <w:sz w:val="22"/>
                <w:szCs w:val="20"/>
              </w:rPr>
            </w:pPr>
            <w:r w:rsidRPr="000C580C">
              <w:rPr>
                <w:color w:val="auto"/>
                <w:sz w:val="22"/>
                <w:szCs w:val="20"/>
              </w:rPr>
              <w:t>% поступлений</w:t>
            </w:r>
          </w:p>
        </w:tc>
      </w:tr>
      <w:tr w:rsidR="002525B7" w:rsidRPr="000C580C" w:rsidTr="000C580C">
        <w:trPr>
          <w:trHeight w:val="283"/>
        </w:trPr>
        <w:tc>
          <w:tcPr>
            <w:tcW w:w="4428" w:type="dxa"/>
          </w:tcPr>
          <w:p w:rsidR="002525B7" w:rsidRPr="000C580C" w:rsidRDefault="002525B7" w:rsidP="007A26A1">
            <w:pPr>
              <w:ind w:firstLine="0"/>
              <w:contextualSpacing/>
              <w:jc w:val="left"/>
              <w:rPr>
                <w:color w:val="auto"/>
                <w:sz w:val="22"/>
                <w:szCs w:val="20"/>
              </w:rPr>
            </w:pPr>
            <w:r w:rsidRPr="000C580C">
              <w:rPr>
                <w:color w:val="auto"/>
                <w:sz w:val="22"/>
                <w:szCs w:val="20"/>
              </w:rPr>
              <w:t>Дотации</w:t>
            </w:r>
          </w:p>
        </w:tc>
        <w:tc>
          <w:tcPr>
            <w:tcW w:w="1843"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60,0</w:t>
            </w:r>
          </w:p>
        </w:tc>
        <w:tc>
          <w:tcPr>
            <w:tcW w:w="1701"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60,0</w:t>
            </w:r>
          </w:p>
        </w:tc>
        <w:tc>
          <w:tcPr>
            <w:tcW w:w="1856"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100,0</w:t>
            </w:r>
          </w:p>
        </w:tc>
      </w:tr>
      <w:tr w:rsidR="002525B7" w:rsidRPr="000C580C" w:rsidTr="000C580C">
        <w:trPr>
          <w:trHeight w:val="273"/>
        </w:trPr>
        <w:tc>
          <w:tcPr>
            <w:tcW w:w="4428" w:type="dxa"/>
          </w:tcPr>
          <w:p w:rsidR="002525B7" w:rsidRPr="000C580C" w:rsidRDefault="002525B7" w:rsidP="007A26A1">
            <w:pPr>
              <w:ind w:firstLine="0"/>
              <w:contextualSpacing/>
              <w:jc w:val="left"/>
              <w:rPr>
                <w:color w:val="auto"/>
                <w:sz w:val="22"/>
                <w:szCs w:val="20"/>
              </w:rPr>
            </w:pPr>
            <w:r w:rsidRPr="000C580C">
              <w:rPr>
                <w:color w:val="auto"/>
                <w:sz w:val="22"/>
                <w:szCs w:val="20"/>
              </w:rPr>
              <w:t>Субсидии</w:t>
            </w:r>
          </w:p>
        </w:tc>
        <w:tc>
          <w:tcPr>
            <w:tcW w:w="1843"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2 189,0</w:t>
            </w:r>
          </w:p>
        </w:tc>
        <w:tc>
          <w:tcPr>
            <w:tcW w:w="1701"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1 893,8</w:t>
            </w:r>
          </w:p>
        </w:tc>
        <w:tc>
          <w:tcPr>
            <w:tcW w:w="1856"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86,5</w:t>
            </w:r>
          </w:p>
        </w:tc>
      </w:tr>
      <w:tr w:rsidR="002525B7" w:rsidRPr="000C580C" w:rsidTr="000C580C">
        <w:trPr>
          <w:trHeight w:val="277"/>
        </w:trPr>
        <w:tc>
          <w:tcPr>
            <w:tcW w:w="4428" w:type="dxa"/>
          </w:tcPr>
          <w:p w:rsidR="002525B7" w:rsidRPr="000C580C" w:rsidRDefault="002525B7" w:rsidP="007A26A1">
            <w:pPr>
              <w:ind w:firstLine="0"/>
              <w:contextualSpacing/>
              <w:jc w:val="left"/>
              <w:rPr>
                <w:color w:val="auto"/>
                <w:sz w:val="22"/>
                <w:szCs w:val="20"/>
              </w:rPr>
            </w:pPr>
            <w:r w:rsidRPr="000C580C">
              <w:rPr>
                <w:color w:val="auto"/>
                <w:sz w:val="22"/>
                <w:szCs w:val="20"/>
              </w:rPr>
              <w:t>Субвенции</w:t>
            </w:r>
          </w:p>
        </w:tc>
        <w:tc>
          <w:tcPr>
            <w:tcW w:w="1843"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522,0</w:t>
            </w:r>
          </w:p>
        </w:tc>
        <w:tc>
          <w:tcPr>
            <w:tcW w:w="1701"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429,0</w:t>
            </w:r>
          </w:p>
        </w:tc>
        <w:tc>
          <w:tcPr>
            <w:tcW w:w="1856"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82,2</w:t>
            </w:r>
          </w:p>
        </w:tc>
      </w:tr>
      <w:tr w:rsidR="002525B7" w:rsidRPr="000C580C" w:rsidTr="000C580C">
        <w:trPr>
          <w:trHeight w:val="267"/>
        </w:trPr>
        <w:tc>
          <w:tcPr>
            <w:tcW w:w="4428" w:type="dxa"/>
          </w:tcPr>
          <w:p w:rsidR="002525B7" w:rsidRPr="000C580C" w:rsidRDefault="002525B7" w:rsidP="007A26A1">
            <w:pPr>
              <w:ind w:firstLine="0"/>
              <w:contextualSpacing/>
              <w:jc w:val="left"/>
              <w:rPr>
                <w:color w:val="auto"/>
                <w:sz w:val="22"/>
                <w:szCs w:val="20"/>
              </w:rPr>
            </w:pPr>
            <w:r w:rsidRPr="000C580C">
              <w:rPr>
                <w:color w:val="auto"/>
                <w:sz w:val="22"/>
                <w:szCs w:val="20"/>
              </w:rPr>
              <w:t>Межбюджетные трансферты</w:t>
            </w:r>
          </w:p>
        </w:tc>
        <w:tc>
          <w:tcPr>
            <w:tcW w:w="1843"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2 143,1</w:t>
            </w:r>
          </w:p>
        </w:tc>
        <w:tc>
          <w:tcPr>
            <w:tcW w:w="1701"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2 143,1</w:t>
            </w:r>
          </w:p>
        </w:tc>
        <w:tc>
          <w:tcPr>
            <w:tcW w:w="1856"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100,0</w:t>
            </w:r>
          </w:p>
        </w:tc>
      </w:tr>
      <w:tr w:rsidR="002525B7" w:rsidRPr="000C580C" w:rsidTr="000C580C">
        <w:trPr>
          <w:trHeight w:val="267"/>
        </w:trPr>
        <w:tc>
          <w:tcPr>
            <w:tcW w:w="4428" w:type="dxa"/>
          </w:tcPr>
          <w:p w:rsidR="002525B7" w:rsidRPr="000C580C" w:rsidRDefault="002525B7" w:rsidP="007A26A1">
            <w:pPr>
              <w:ind w:firstLine="0"/>
              <w:contextualSpacing/>
              <w:jc w:val="left"/>
              <w:rPr>
                <w:color w:val="auto"/>
                <w:sz w:val="22"/>
                <w:szCs w:val="20"/>
              </w:rPr>
            </w:pPr>
            <w:r w:rsidRPr="000C580C">
              <w:rPr>
                <w:color w:val="auto"/>
                <w:sz w:val="22"/>
                <w:szCs w:val="20"/>
              </w:rPr>
              <w:t>Прочие безвозмездные поступления</w:t>
            </w:r>
          </w:p>
        </w:tc>
        <w:tc>
          <w:tcPr>
            <w:tcW w:w="1843"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108,0</w:t>
            </w:r>
          </w:p>
        </w:tc>
        <w:tc>
          <w:tcPr>
            <w:tcW w:w="1701"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108,0</w:t>
            </w:r>
          </w:p>
        </w:tc>
        <w:tc>
          <w:tcPr>
            <w:tcW w:w="1856"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100,0</w:t>
            </w:r>
          </w:p>
        </w:tc>
      </w:tr>
      <w:tr w:rsidR="002525B7" w:rsidRPr="000C580C" w:rsidTr="000C580C">
        <w:trPr>
          <w:trHeight w:val="267"/>
        </w:trPr>
        <w:tc>
          <w:tcPr>
            <w:tcW w:w="4428" w:type="dxa"/>
          </w:tcPr>
          <w:p w:rsidR="002525B7" w:rsidRPr="000C580C" w:rsidRDefault="002525B7" w:rsidP="007A26A1">
            <w:pPr>
              <w:ind w:firstLine="0"/>
              <w:contextualSpacing/>
              <w:jc w:val="left"/>
              <w:rPr>
                <w:color w:val="auto"/>
                <w:sz w:val="22"/>
                <w:szCs w:val="20"/>
              </w:rPr>
            </w:pPr>
            <w:r w:rsidRPr="000C580C">
              <w:rPr>
                <w:color w:val="auto"/>
                <w:sz w:val="22"/>
                <w:szCs w:val="20"/>
              </w:rPr>
              <w:t xml:space="preserve">Доходы от возврата  остатков субсидий, субвенций и иных </w:t>
            </w:r>
            <w:r>
              <w:rPr>
                <w:color w:val="auto"/>
                <w:sz w:val="22"/>
                <w:szCs w:val="20"/>
              </w:rPr>
              <w:t>МБТ</w:t>
            </w:r>
            <w:r w:rsidRPr="000C580C">
              <w:rPr>
                <w:color w:val="auto"/>
                <w:sz w:val="22"/>
                <w:szCs w:val="20"/>
              </w:rPr>
              <w:t xml:space="preserve"> прошлых лет из бюджета района</w:t>
            </w:r>
          </w:p>
        </w:tc>
        <w:tc>
          <w:tcPr>
            <w:tcW w:w="1843"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112,8</w:t>
            </w:r>
          </w:p>
        </w:tc>
        <w:tc>
          <w:tcPr>
            <w:tcW w:w="1701" w:type="dxa"/>
            <w:vAlign w:val="center"/>
          </w:tcPr>
          <w:p w:rsidR="002525B7" w:rsidRPr="000C580C" w:rsidRDefault="002525B7" w:rsidP="007A26A1">
            <w:pPr>
              <w:ind w:firstLine="34"/>
              <w:contextualSpacing/>
              <w:jc w:val="center"/>
              <w:rPr>
                <w:b/>
                <w:color w:val="FF0000"/>
                <w:sz w:val="22"/>
                <w:szCs w:val="20"/>
              </w:rPr>
            </w:pPr>
            <w:r w:rsidRPr="000C580C">
              <w:rPr>
                <w:color w:val="auto"/>
                <w:sz w:val="22"/>
                <w:szCs w:val="20"/>
              </w:rPr>
              <w:t>112,8</w:t>
            </w:r>
          </w:p>
        </w:tc>
        <w:tc>
          <w:tcPr>
            <w:tcW w:w="1856"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100,0</w:t>
            </w:r>
          </w:p>
        </w:tc>
      </w:tr>
      <w:tr w:rsidR="002525B7" w:rsidRPr="000C580C" w:rsidTr="000C580C">
        <w:trPr>
          <w:trHeight w:val="267"/>
        </w:trPr>
        <w:tc>
          <w:tcPr>
            <w:tcW w:w="4428" w:type="dxa"/>
          </w:tcPr>
          <w:p w:rsidR="002525B7" w:rsidRPr="000C580C" w:rsidRDefault="002525B7" w:rsidP="007A26A1">
            <w:pPr>
              <w:ind w:firstLine="0"/>
              <w:contextualSpacing/>
              <w:jc w:val="left"/>
              <w:rPr>
                <w:color w:val="auto"/>
                <w:sz w:val="22"/>
                <w:szCs w:val="20"/>
              </w:rPr>
            </w:pPr>
            <w:r w:rsidRPr="000C580C">
              <w:rPr>
                <w:color w:val="auto"/>
                <w:sz w:val="22"/>
                <w:szCs w:val="20"/>
              </w:rPr>
              <w:t>Возврат остатков субсидий, субвенций и иных межбюджетных трансфертов</w:t>
            </w:r>
          </w:p>
        </w:tc>
        <w:tc>
          <w:tcPr>
            <w:tcW w:w="1843" w:type="dxa"/>
            <w:vAlign w:val="center"/>
          </w:tcPr>
          <w:p w:rsidR="002525B7" w:rsidRPr="000C580C" w:rsidRDefault="002525B7" w:rsidP="007A26A1">
            <w:pPr>
              <w:ind w:firstLine="34"/>
              <w:contextualSpacing/>
              <w:jc w:val="center"/>
              <w:rPr>
                <w:color w:val="auto"/>
                <w:sz w:val="22"/>
                <w:szCs w:val="20"/>
              </w:rPr>
            </w:pPr>
          </w:p>
        </w:tc>
        <w:tc>
          <w:tcPr>
            <w:tcW w:w="1701" w:type="dxa"/>
            <w:vAlign w:val="center"/>
          </w:tcPr>
          <w:p w:rsidR="002525B7" w:rsidRPr="000C580C" w:rsidRDefault="002525B7" w:rsidP="007A26A1">
            <w:pPr>
              <w:ind w:firstLine="34"/>
              <w:contextualSpacing/>
              <w:jc w:val="center"/>
              <w:rPr>
                <w:color w:val="auto"/>
                <w:sz w:val="22"/>
                <w:szCs w:val="20"/>
              </w:rPr>
            </w:pPr>
            <w:r w:rsidRPr="000C580C">
              <w:rPr>
                <w:color w:val="auto"/>
                <w:sz w:val="22"/>
                <w:szCs w:val="20"/>
              </w:rPr>
              <w:t>-7,1</w:t>
            </w:r>
          </w:p>
        </w:tc>
        <w:tc>
          <w:tcPr>
            <w:tcW w:w="1856" w:type="dxa"/>
            <w:vAlign w:val="center"/>
          </w:tcPr>
          <w:p w:rsidR="002525B7" w:rsidRPr="000C580C" w:rsidRDefault="002525B7" w:rsidP="007A26A1">
            <w:pPr>
              <w:ind w:firstLine="34"/>
              <w:contextualSpacing/>
              <w:jc w:val="center"/>
              <w:rPr>
                <w:color w:val="auto"/>
                <w:sz w:val="22"/>
                <w:szCs w:val="20"/>
              </w:rPr>
            </w:pPr>
          </w:p>
        </w:tc>
      </w:tr>
      <w:tr w:rsidR="002525B7" w:rsidRPr="000C580C" w:rsidTr="000C580C">
        <w:trPr>
          <w:trHeight w:val="315"/>
        </w:trPr>
        <w:tc>
          <w:tcPr>
            <w:tcW w:w="4428" w:type="dxa"/>
            <w:shd w:val="clear" w:color="auto" w:fill="FFFFFF"/>
          </w:tcPr>
          <w:p w:rsidR="002525B7" w:rsidRPr="000C580C" w:rsidRDefault="002525B7" w:rsidP="007A26A1">
            <w:pPr>
              <w:ind w:firstLine="0"/>
              <w:contextualSpacing/>
              <w:jc w:val="left"/>
              <w:rPr>
                <w:b/>
                <w:color w:val="auto"/>
                <w:sz w:val="22"/>
                <w:szCs w:val="20"/>
              </w:rPr>
            </w:pPr>
            <w:r w:rsidRPr="000C580C">
              <w:rPr>
                <w:b/>
                <w:color w:val="auto"/>
                <w:sz w:val="22"/>
                <w:szCs w:val="20"/>
              </w:rPr>
              <w:t>Итого:</w:t>
            </w:r>
          </w:p>
        </w:tc>
        <w:tc>
          <w:tcPr>
            <w:tcW w:w="1843" w:type="dxa"/>
            <w:shd w:val="clear" w:color="auto" w:fill="FFFFFF"/>
            <w:vAlign w:val="center"/>
          </w:tcPr>
          <w:p w:rsidR="002525B7" w:rsidRPr="000C580C" w:rsidRDefault="002525B7" w:rsidP="007A26A1">
            <w:pPr>
              <w:ind w:firstLine="34"/>
              <w:contextualSpacing/>
              <w:jc w:val="center"/>
              <w:rPr>
                <w:b/>
                <w:color w:val="auto"/>
                <w:sz w:val="22"/>
                <w:szCs w:val="20"/>
              </w:rPr>
            </w:pPr>
            <w:r w:rsidRPr="000C580C">
              <w:rPr>
                <w:b/>
                <w:color w:val="auto"/>
                <w:sz w:val="22"/>
                <w:szCs w:val="20"/>
              </w:rPr>
              <w:t>5 134,9</w:t>
            </w:r>
          </w:p>
        </w:tc>
        <w:tc>
          <w:tcPr>
            <w:tcW w:w="1701" w:type="dxa"/>
            <w:shd w:val="clear" w:color="auto" w:fill="FFFFFF"/>
            <w:vAlign w:val="center"/>
          </w:tcPr>
          <w:p w:rsidR="002525B7" w:rsidRPr="000C580C" w:rsidRDefault="002525B7" w:rsidP="001E5AF4">
            <w:pPr>
              <w:ind w:firstLine="34"/>
              <w:contextualSpacing/>
              <w:jc w:val="center"/>
              <w:rPr>
                <w:b/>
                <w:color w:val="auto"/>
                <w:sz w:val="22"/>
                <w:szCs w:val="20"/>
              </w:rPr>
            </w:pPr>
            <w:r w:rsidRPr="000C580C">
              <w:rPr>
                <w:b/>
                <w:color w:val="auto"/>
                <w:sz w:val="22"/>
                <w:szCs w:val="20"/>
              </w:rPr>
              <w:t>4 739,6</w:t>
            </w:r>
          </w:p>
        </w:tc>
        <w:tc>
          <w:tcPr>
            <w:tcW w:w="1856" w:type="dxa"/>
            <w:shd w:val="clear" w:color="auto" w:fill="FFFFFF"/>
            <w:vAlign w:val="center"/>
          </w:tcPr>
          <w:p w:rsidR="002525B7" w:rsidRPr="000C580C" w:rsidRDefault="002525B7" w:rsidP="007A26A1">
            <w:pPr>
              <w:ind w:firstLine="34"/>
              <w:contextualSpacing/>
              <w:jc w:val="center"/>
              <w:rPr>
                <w:b/>
                <w:color w:val="auto"/>
                <w:sz w:val="22"/>
                <w:szCs w:val="20"/>
              </w:rPr>
            </w:pPr>
            <w:r w:rsidRPr="000C580C">
              <w:rPr>
                <w:b/>
                <w:color w:val="auto"/>
                <w:sz w:val="22"/>
                <w:szCs w:val="20"/>
              </w:rPr>
              <w:t>92,3</w:t>
            </w:r>
          </w:p>
        </w:tc>
      </w:tr>
    </w:tbl>
    <w:p w:rsidR="002525B7" w:rsidRPr="005D5F58" w:rsidRDefault="002525B7" w:rsidP="00C40AB0">
      <w:pPr>
        <w:spacing w:before="0" w:beforeAutospacing="0" w:after="0" w:afterAutospacing="0" w:line="276" w:lineRule="auto"/>
        <w:jc w:val="center"/>
        <w:rPr>
          <w:b/>
          <w:color w:val="1F497D"/>
        </w:rPr>
      </w:pPr>
    </w:p>
    <w:p w:rsidR="002525B7" w:rsidRDefault="002525B7" w:rsidP="00C40AB0">
      <w:pPr>
        <w:spacing w:before="0" w:beforeAutospacing="0" w:after="0" w:afterAutospacing="0" w:line="276" w:lineRule="auto"/>
        <w:jc w:val="center"/>
        <w:rPr>
          <w:b/>
          <w:color w:val="auto"/>
        </w:rPr>
      </w:pPr>
    </w:p>
    <w:p w:rsidR="002525B7" w:rsidRDefault="002525B7" w:rsidP="00C40AB0">
      <w:pPr>
        <w:spacing w:before="0" w:beforeAutospacing="0" w:after="0" w:afterAutospacing="0" w:line="276" w:lineRule="auto"/>
        <w:jc w:val="center"/>
        <w:rPr>
          <w:b/>
          <w:color w:val="auto"/>
        </w:rPr>
      </w:pPr>
      <w:r w:rsidRPr="000E7163">
        <w:rPr>
          <w:b/>
          <w:color w:val="auto"/>
        </w:rPr>
        <w:t>10. Результаты внешней проверки главного распорядителя бюджетных средств.</w:t>
      </w:r>
    </w:p>
    <w:p w:rsidR="002525B7" w:rsidRPr="002F5F11" w:rsidRDefault="002525B7" w:rsidP="002F5F11">
      <w:pPr>
        <w:spacing w:before="0" w:beforeAutospacing="0" w:after="0" w:afterAutospacing="0" w:line="276" w:lineRule="auto"/>
        <w:rPr>
          <w:b/>
          <w:color w:val="0070C0"/>
        </w:rPr>
      </w:pPr>
    </w:p>
    <w:p w:rsidR="002525B7" w:rsidRPr="000E7163" w:rsidRDefault="002525B7" w:rsidP="00161895">
      <w:pPr>
        <w:autoSpaceDE w:val="0"/>
        <w:autoSpaceDN w:val="0"/>
        <w:adjustRightInd w:val="0"/>
        <w:spacing w:before="0" w:beforeAutospacing="0" w:after="0" w:afterAutospacing="0" w:line="276" w:lineRule="auto"/>
        <w:rPr>
          <w:color w:val="auto"/>
          <w:lang w:eastAsia="ru-RU"/>
        </w:rPr>
      </w:pPr>
      <w:r w:rsidRPr="000E7163">
        <w:rPr>
          <w:color w:val="auto"/>
          <w:lang w:eastAsia="ru-RU"/>
        </w:rPr>
        <w:t xml:space="preserve">10.1. В соответствии со статьей 6 Бюджетного кодекса главный распорядитель бюджетных средств (главный распорядитель средств соответствующего бюджета) - это орган государственной власти (государственный орган),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w:t>
      </w:r>
    </w:p>
    <w:p w:rsidR="002525B7" w:rsidRPr="00932DC3" w:rsidRDefault="002525B7" w:rsidP="00E30AD7">
      <w:pPr>
        <w:spacing w:before="0" w:beforeAutospacing="0" w:after="0" w:afterAutospacing="0" w:line="276" w:lineRule="auto"/>
        <w:ind w:firstLine="709"/>
        <w:contextualSpacing/>
        <w:rPr>
          <w:color w:val="auto"/>
          <w:lang w:eastAsia="ru-RU"/>
        </w:rPr>
      </w:pPr>
      <w:r w:rsidRPr="000E7163">
        <w:rPr>
          <w:color w:val="auto"/>
          <w:lang w:eastAsia="ru-RU"/>
        </w:rPr>
        <w:t xml:space="preserve">Администрация сельского </w:t>
      </w:r>
      <w:r w:rsidRPr="000E7163">
        <w:rPr>
          <w:color w:val="auto"/>
        </w:rPr>
        <w:t xml:space="preserve"> поселения </w:t>
      </w:r>
      <w:proofErr w:type="spellStart"/>
      <w:r w:rsidRPr="000E7163">
        <w:rPr>
          <w:color w:val="auto"/>
        </w:rPr>
        <w:t>Реммаш</w:t>
      </w:r>
      <w:proofErr w:type="spellEnd"/>
      <w:r w:rsidRPr="000E7163">
        <w:rPr>
          <w:color w:val="auto"/>
          <w:lang w:eastAsia="ru-RU"/>
        </w:rPr>
        <w:t xml:space="preserve">  осуществляет свою деятельность на основании  Устава</w:t>
      </w:r>
      <w:r w:rsidRPr="006F0B3A">
        <w:rPr>
          <w:color w:val="auto"/>
        </w:rPr>
        <w:t xml:space="preserve"> муниципального образо</w:t>
      </w:r>
      <w:r>
        <w:rPr>
          <w:color w:val="auto"/>
        </w:rPr>
        <w:t xml:space="preserve">вания сельское поселение </w:t>
      </w:r>
      <w:proofErr w:type="spellStart"/>
      <w:r>
        <w:rPr>
          <w:color w:val="auto"/>
        </w:rPr>
        <w:t>Реммаш</w:t>
      </w:r>
      <w:proofErr w:type="spellEnd"/>
      <w:r>
        <w:rPr>
          <w:color w:val="auto"/>
        </w:rPr>
        <w:t>.</w:t>
      </w:r>
    </w:p>
    <w:p w:rsidR="002525B7" w:rsidRPr="000E7163" w:rsidRDefault="002525B7" w:rsidP="00824BEA">
      <w:pPr>
        <w:autoSpaceDE w:val="0"/>
        <w:autoSpaceDN w:val="0"/>
        <w:adjustRightInd w:val="0"/>
        <w:spacing w:before="0" w:beforeAutospacing="0" w:after="0" w:afterAutospacing="0" w:line="276" w:lineRule="auto"/>
        <w:rPr>
          <w:color w:val="auto"/>
          <w:lang w:eastAsia="ru-RU"/>
        </w:rPr>
      </w:pPr>
      <w:r w:rsidRPr="00DD453D">
        <w:rPr>
          <w:color w:val="auto"/>
          <w:lang w:eastAsia="ru-RU"/>
        </w:rPr>
        <w:t xml:space="preserve">Таким образом, главным распорядителем средств бюджета сельского поселения </w:t>
      </w:r>
      <w:proofErr w:type="spellStart"/>
      <w:r w:rsidRPr="00824BEA">
        <w:rPr>
          <w:color w:val="auto"/>
          <w:lang w:eastAsia="ru-RU"/>
        </w:rPr>
        <w:t>Реммаш</w:t>
      </w:r>
      <w:proofErr w:type="spellEnd"/>
      <w:r w:rsidRPr="00DD453D">
        <w:rPr>
          <w:color w:val="auto"/>
          <w:lang w:eastAsia="ru-RU"/>
        </w:rPr>
        <w:t xml:space="preserve">  является администрация сельского поселения </w:t>
      </w:r>
      <w:proofErr w:type="spellStart"/>
      <w:r w:rsidRPr="00824BEA">
        <w:rPr>
          <w:color w:val="auto"/>
          <w:lang w:eastAsia="ru-RU"/>
        </w:rPr>
        <w:t>Реммаш</w:t>
      </w:r>
      <w:proofErr w:type="spellEnd"/>
      <w:r w:rsidRPr="00DD453D">
        <w:rPr>
          <w:color w:val="auto"/>
          <w:lang w:eastAsia="ru-RU"/>
        </w:rPr>
        <w:t xml:space="preserve">, </w:t>
      </w:r>
      <w:r w:rsidRPr="00824BEA">
        <w:rPr>
          <w:color w:val="auto"/>
          <w:lang w:eastAsia="ru-RU"/>
        </w:rPr>
        <w:t xml:space="preserve"> что закреплено  </w:t>
      </w:r>
      <w:r w:rsidRPr="000E7163">
        <w:rPr>
          <w:color w:val="auto"/>
          <w:lang w:eastAsia="ru-RU"/>
        </w:rPr>
        <w:t>Решени</w:t>
      </w:r>
      <w:r>
        <w:rPr>
          <w:color w:val="auto"/>
          <w:lang w:eastAsia="ru-RU"/>
        </w:rPr>
        <w:t xml:space="preserve">ем </w:t>
      </w:r>
      <w:r w:rsidRPr="000E7163">
        <w:rPr>
          <w:color w:val="auto"/>
          <w:lang w:eastAsia="ru-RU"/>
        </w:rPr>
        <w:t xml:space="preserve"> Совета депутатов сельского</w:t>
      </w:r>
      <w:r w:rsidRPr="000E7163">
        <w:rPr>
          <w:color w:val="auto"/>
        </w:rPr>
        <w:t xml:space="preserve"> поселения </w:t>
      </w:r>
      <w:proofErr w:type="spellStart"/>
      <w:r w:rsidRPr="000E7163">
        <w:rPr>
          <w:color w:val="auto"/>
        </w:rPr>
        <w:t>Реммаш</w:t>
      </w:r>
      <w:proofErr w:type="spellEnd"/>
      <w:r w:rsidRPr="000E7163">
        <w:rPr>
          <w:color w:val="auto"/>
          <w:lang w:eastAsia="ru-RU"/>
        </w:rPr>
        <w:t xml:space="preserve">  от </w:t>
      </w:r>
      <w:r>
        <w:rPr>
          <w:color w:val="auto"/>
          <w:lang w:eastAsia="ru-RU"/>
        </w:rPr>
        <w:t>17</w:t>
      </w:r>
      <w:r w:rsidRPr="000E7163">
        <w:rPr>
          <w:color w:val="auto"/>
          <w:lang w:eastAsia="ru-RU"/>
        </w:rPr>
        <w:t>.12.201</w:t>
      </w:r>
      <w:r>
        <w:rPr>
          <w:color w:val="auto"/>
          <w:lang w:eastAsia="ru-RU"/>
        </w:rPr>
        <w:t>5</w:t>
      </w:r>
      <w:r w:rsidRPr="000E7163">
        <w:rPr>
          <w:color w:val="auto"/>
          <w:lang w:eastAsia="ru-RU"/>
        </w:rPr>
        <w:t xml:space="preserve">  № </w:t>
      </w:r>
      <w:r>
        <w:rPr>
          <w:color w:val="auto"/>
          <w:lang w:eastAsia="ru-RU"/>
        </w:rPr>
        <w:t>3</w:t>
      </w:r>
      <w:r w:rsidRPr="000E7163">
        <w:rPr>
          <w:color w:val="auto"/>
          <w:lang w:eastAsia="ru-RU"/>
        </w:rPr>
        <w:t>/</w:t>
      </w:r>
      <w:r>
        <w:rPr>
          <w:color w:val="auto"/>
          <w:lang w:eastAsia="ru-RU"/>
        </w:rPr>
        <w:t>17</w:t>
      </w:r>
      <w:r w:rsidRPr="000E7163">
        <w:rPr>
          <w:color w:val="auto"/>
          <w:lang w:eastAsia="ru-RU"/>
        </w:rPr>
        <w:t xml:space="preserve"> «О бюджете</w:t>
      </w:r>
      <w:r>
        <w:rPr>
          <w:color w:val="auto"/>
          <w:lang w:eastAsia="ru-RU"/>
        </w:rPr>
        <w:t xml:space="preserve"> муниципального образования </w:t>
      </w:r>
      <w:r w:rsidRPr="000E7163">
        <w:rPr>
          <w:color w:val="auto"/>
          <w:lang w:eastAsia="ru-RU"/>
        </w:rPr>
        <w:t xml:space="preserve"> сельско</w:t>
      </w:r>
      <w:r>
        <w:rPr>
          <w:color w:val="auto"/>
          <w:lang w:eastAsia="ru-RU"/>
        </w:rPr>
        <w:t>е</w:t>
      </w:r>
      <w:r w:rsidRPr="000E7163">
        <w:rPr>
          <w:color w:val="auto"/>
          <w:lang w:eastAsia="ru-RU"/>
        </w:rPr>
        <w:t xml:space="preserve"> </w:t>
      </w:r>
      <w:r w:rsidRPr="000E7163">
        <w:rPr>
          <w:color w:val="auto"/>
        </w:rPr>
        <w:t xml:space="preserve"> поселени</w:t>
      </w:r>
      <w:r>
        <w:rPr>
          <w:color w:val="auto"/>
        </w:rPr>
        <w:t xml:space="preserve">е </w:t>
      </w:r>
      <w:r w:rsidRPr="000E7163">
        <w:rPr>
          <w:color w:val="auto"/>
        </w:rPr>
        <w:t xml:space="preserve"> </w:t>
      </w:r>
      <w:proofErr w:type="spellStart"/>
      <w:r w:rsidRPr="000E7163">
        <w:rPr>
          <w:color w:val="auto"/>
        </w:rPr>
        <w:t>Реммаш</w:t>
      </w:r>
      <w:proofErr w:type="spellEnd"/>
      <w:r>
        <w:rPr>
          <w:color w:val="auto"/>
        </w:rPr>
        <w:t xml:space="preserve"> на 2016 год</w:t>
      </w:r>
      <w:r w:rsidRPr="000E7163">
        <w:rPr>
          <w:color w:val="auto"/>
          <w:lang w:eastAsia="ru-RU"/>
        </w:rPr>
        <w:t>»</w:t>
      </w:r>
      <w:r>
        <w:rPr>
          <w:color w:val="auto"/>
          <w:lang w:eastAsia="ru-RU"/>
        </w:rPr>
        <w:t>, пункт 7</w:t>
      </w:r>
      <w:r w:rsidRPr="000E7163">
        <w:rPr>
          <w:color w:val="auto"/>
          <w:lang w:eastAsia="ru-RU"/>
        </w:rPr>
        <w:t>.</w:t>
      </w:r>
    </w:p>
    <w:p w:rsidR="002525B7" w:rsidRDefault="002525B7" w:rsidP="001D777A">
      <w:pPr>
        <w:autoSpaceDE w:val="0"/>
        <w:autoSpaceDN w:val="0"/>
        <w:adjustRightInd w:val="0"/>
        <w:spacing w:before="0" w:beforeAutospacing="0" w:after="0" w:afterAutospacing="0" w:line="276" w:lineRule="auto"/>
        <w:rPr>
          <w:color w:val="auto"/>
        </w:rPr>
      </w:pPr>
      <w:r w:rsidRPr="00F0339E">
        <w:rPr>
          <w:color w:val="auto"/>
        </w:rPr>
        <w:t>Администрация формируется ее руководителем на основе  утвержденной Советом депутатов сельского поселения структуры</w:t>
      </w:r>
      <w:r>
        <w:rPr>
          <w:color w:val="auto"/>
        </w:rPr>
        <w:t xml:space="preserve">, </w:t>
      </w:r>
      <w:r w:rsidRPr="00C9433A">
        <w:rPr>
          <w:color w:val="auto"/>
        </w:rPr>
        <w:t xml:space="preserve">Решение Совета депутатов  </w:t>
      </w:r>
      <w:r w:rsidRPr="00C9433A">
        <w:rPr>
          <w:color w:val="auto"/>
          <w:lang w:eastAsia="ru-RU"/>
        </w:rPr>
        <w:t xml:space="preserve">сельского </w:t>
      </w:r>
      <w:r w:rsidRPr="00C9433A">
        <w:rPr>
          <w:color w:val="auto"/>
        </w:rPr>
        <w:t xml:space="preserve"> поселения </w:t>
      </w:r>
      <w:proofErr w:type="spellStart"/>
      <w:r w:rsidRPr="00C9433A">
        <w:rPr>
          <w:color w:val="auto"/>
        </w:rPr>
        <w:t>Реммаш</w:t>
      </w:r>
      <w:proofErr w:type="spellEnd"/>
      <w:r w:rsidRPr="00C9433A">
        <w:rPr>
          <w:color w:val="auto"/>
          <w:lang w:eastAsia="ru-RU"/>
        </w:rPr>
        <w:t xml:space="preserve">  </w:t>
      </w:r>
      <w:r w:rsidRPr="00C9433A">
        <w:rPr>
          <w:color w:val="auto"/>
        </w:rPr>
        <w:t>от 17.12.2015 №5/17 «Об утверждении</w:t>
      </w:r>
      <w:r>
        <w:rPr>
          <w:color w:val="auto"/>
        </w:rPr>
        <w:t xml:space="preserve">  </w:t>
      </w:r>
      <w:r w:rsidRPr="00C9433A">
        <w:rPr>
          <w:color w:val="auto"/>
        </w:rPr>
        <w:t>структуры</w:t>
      </w:r>
      <w:r>
        <w:rPr>
          <w:color w:val="auto"/>
        </w:rPr>
        <w:t xml:space="preserve">  </w:t>
      </w:r>
      <w:r w:rsidRPr="00C9433A">
        <w:rPr>
          <w:color w:val="auto"/>
        </w:rPr>
        <w:t xml:space="preserve">муниципального образования </w:t>
      </w:r>
      <w:r w:rsidRPr="00C9433A">
        <w:rPr>
          <w:color w:val="auto"/>
          <w:lang w:eastAsia="ru-RU"/>
        </w:rPr>
        <w:t xml:space="preserve">сельское </w:t>
      </w:r>
      <w:r w:rsidRPr="00C9433A">
        <w:rPr>
          <w:color w:val="auto"/>
        </w:rPr>
        <w:t xml:space="preserve"> поселение  </w:t>
      </w:r>
      <w:proofErr w:type="spellStart"/>
      <w:r w:rsidRPr="00C9433A">
        <w:rPr>
          <w:color w:val="auto"/>
        </w:rPr>
        <w:t>Реммаш</w:t>
      </w:r>
      <w:proofErr w:type="spellEnd"/>
      <w:r w:rsidRPr="00C9433A">
        <w:rPr>
          <w:color w:val="auto"/>
        </w:rPr>
        <w:t>»</w:t>
      </w:r>
      <w:r>
        <w:rPr>
          <w:color w:val="auto"/>
        </w:rPr>
        <w:t xml:space="preserve">(с изменениями  от </w:t>
      </w:r>
      <w:r w:rsidRPr="00C9433A">
        <w:rPr>
          <w:color w:val="auto"/>
        </w:rPr>
        <w:t>18</w:t>
      </w:r>
      <w:r>
        <w:rPr>
          <w:color w:val="auto"/>
        </w:rPr>
        <w:t>.08.</w:t>
      </w:r>
      <w:r w:rsidRPr="00C9433A">
        <w:rPr>
          <w:color w:val="auto"/>
        </w:rPr>
        <w:t>2016 года</w:t>
      </w:r>
      <w:r>
        <w:rPr>
          <w:color w:val="auto"/>
        </w:rPr>
        <w:t>)</w:t>
      </w:r>
      <w:r w:rsidRPr="00C9433A">
        <w:rPr>
          <w:color w:val="auto"/>
        </w:rPr>
        <w:t>.</w:t>
      </w:r>
    </w:p>
    <w:p w:rsidR="002525B7" w:rsidRPr="00C9433A" w:rsidRDefault="002525B7" w:rsidP="001D777A">
      <w:pPr>
        <w:autoSpaceDE w:val="0"/>
        <w:autoSpaceDN w:val="0"/>
        <w:adjustRightInd w:val="0"/>
        <w:spacing w:before="0" w:beforeAutospacing="0" w:after="0" w:afterAutospacing="0" w:line="276" w:lineRule="auto"/>
        <w:rPr>
          <w:color w:val="auto"/>
        </w:rPr>
      </w:pPr>
      <w:r>
        <w:rPr>
          <w:color w:val="auto"/>
        </w:rPr>
        <w:t xml:space="preserve">Решением </w:t>
      </w:r>
      <w:r w:rsidRPr="00F0339E">
        <w:rPr>
          <w:color w:val="auto"/>
        </w:rPr>
        <w:t>Совет</w:t>
      </w:r>
      <w:r>
        <w:rPr>
          <w:color w:val="auto"/>
        </w:rPr>
        <w:t xml:space="preserve">а </w:t>
      </w:r>
      <w:r w:rsidRPr="00F0339E">
        <w:rPr>
          <w:color w:val="auto"/>
        </w:rPr>
        <w:t xml:space="preserve"> депутатов </w:t>
      </w:r>
      <w:r w:rsidRPr="00C9433A">
        <w:rPr>
          <w:color w:val="auto"/>
        </w:rPr>
        <w:t xml:space="preserve">муниципального образования </w:t>
      </w:r>
      <w:r w:rsidRPr="00F0339E">
        <w:rPr>
          <w:color w:val="auto"/>
        </w:rPr>
        <w:t>сельского поселения</w:t>
      </w:r>
      <w:r>
        <w:rPr>
          <w:color w:val="auto"/>
        </w:rPr>
        <w:t xml:space="preserve"> </w:t>
      </w:r>
      <w:proofErr w:type="spellStart"/>
      <w:r w:rsidRPr="00C9433A">
        <w:rPr>
          <w:color w:val="auto"/>
        </w:rPr>
        <w:t>Реммаш</w:t>
      </w:r>
      <w:proofErr w:type="spellEnd"/>
      <w:r w:rsidRPr="00C9433A">
        <w:rPr>
          <w:color w:val="auto"/>
          <w:lang w:eastAsia="ru-RU"/>
        </w:rPr>
        <w:t xml:space="preserve">  </w:t>
      </w:r>
      <w:r w:rsidRPr="00C9433A">
        <w:rPr>
          <w:color w:val="auto"/>
        </w:rPr>
        <w:t>от 17.12.2015</w:t>
      </w:r>
      <w:r>
        <w:rPr>
          <w:color w:val="auto"/>
        </w:rPr>
        <w:t xml:space="preserve"> </w:t>
      </w:r>
      <w:r w:rsidRPr="00C9433A">
        <w:rPr>
          <w:color w:val="auto"/>
        </w:rPr>
        <w:t xml:space="preserve"> №</w:t>
      </w:r>
      <w:r>
        <w:rPr>
          <w:color w:val="auto"/>
        </w:rPr>
        <w:t>6</w:t>
      </w:r>
      <w:r w:rsidRPr="00C9433A">
        <w:rPr>
          <w:color w:val="auto"/>
        </w:rPr>
        <w:t>/17</w:t>
      </w:r>
      <w:r>
        <w:rPr>
          <w:color w:val="auto"/>
        </w:rPr>
        <w:t xml:space="preserve"> утверждена   </w:t>
      </w:r>
      <w:r w:rsidRPr="00C9433A">
        <w:rPr>
          <w:color w:val="auto"/>
        </w:rPr>
        <w:t>структур</w:t>
      </w:r>
      <w:r>
        <w:rPr>
          <w:color w:val="auto"/>
        </w:rPr>
        <w:t xml:space="preserve">а  </w:t>
      </w:r>
      <w:r w:rsidRPr="00F0339E">
        <w:rPr>
          <w:color w:val="auto"/>
        </w:rPr>
        <w:t>Совет</w:t>
      </w:r>
      <w:r>
        <w:rPr>
          <w:color w:val="auto"/>
        </w:rPr>
        <w:t xml:space="preserve">а </w:t>
      </w:r>
      <w:r w:rsidRPr="00F0339E">
        <w:rPr>
          <w:color w:val="auto"/>
        </w:rPr>
        <w:t xml:space="preserve"> депутатов</w:t>
      </w:r>
      <w:r>
        <w:rPr>
          <w:color w:val="auto"/>
        </w:rPr>
        <w:t xml:space="preserve"> </w:t>
      </w:r>
      <w:r w:rsidRPr="00C9433A">
        <w:rPr>
          <w:color w:val="auto"/>
        </w:rPr>
        <w:t xml:space="preserve">муниципального образования </w:t>
      </w:r>
      <w:r w:rsidRPr="00C9433A">
        <w:rPr>
          <w:color w:val="auto"/>
          <w:lang w:eastAsia="ru-RU"/>
        </w:rPr>
        <w:t xml:space="preserve">сельское </w:t>
      </w:r>
      <w:r w:rsidRPr="00C9433A">
        <w:rPr>
          <w:color w:val="auto"/>
        </w:rPr>
        <w:t xml:space="preserve"> поселение  </w:t>
      </w:r>
      <w:proofErr w:type="spellStart"/>
      <w:r w:rsidRPr="00C9433A">
        <w:rPr>
          <w:color w:val="auto"/>
        </w:rPr>
        <w:t>Реммаш</w:t>
      </w:r>
      <w:proofErr w:type="spellEnd"/>
      <w:r>
        <w:rPr>
          <w:color w:val="auto"/>
        </w:rPr>
        <w:t>, действует  с 21.12.2015 года.</w:t>
      </w:r>
    </w:p>
    <w:p w:rsidR="002525B7" w:rsidRDefault="002525B7" w:rsidP="00925FB2">
      <w:pPr>
        <w:spacing w:before="0" w:beforeAutospacing="0" w:after="0" w:afterAutospacing="0" w:line="276" w:lineRule="auto"/>
        <w:ind w:firstLine="708"/>
        <w:rPr>
          <w:color w:val="auto"/>
          <w:lang w:eastAsia="ru-RU"/>
        </w:rPr>
      </w:pPr>
      <w:r w:rsidRPr="008D39B2">
        <w:rPr>
          <w:color w:val="auto"/>
          <w:lang w:eastAsia="ru-RU"/>
        </w:rPr>
        <w:lastRenderedPageBreak/>
        <w:t xml:space="preserve">Администрация сельского поселения </w:t>
      </w:r>
      <w:proofErr w:type="spellStart"/>
      <w:r w:rsidRPr="008D39B2">
        <w:rPr>
          <w:color w:val="auto"/>
          <w:lang w:eastAsia="ru-RU"/>
        </w:rPr>
        <w:t>Реммаш</w:t>
      </w:r>
      <w:proofErr w:type="spellEnd"/>
      <w:r w:rsidRPr="008D39B2">
        <w:rPr>
          <w:color w:val="auto"/>
          <w:lang w:eastAsia="ru-RU"/>
        </w:rPr>
        <w:t xml:space="preserve"> является учредителем бюджетных учреждений находящихся на территории сельского поселения  и являющихся бюджетополучателями в т</w:t>
      </w:r>
      <w:r>
        <w:rPr>
          <w:color w:val="auto"/>
          <w:lang w:eastAsia="ru-RU"/>
        </w:rPr>
        <w:t>ом числе:</w:t>
      </w:r>
    </w:p>
    <w:p w:rsidR="002525B7" w:rsidRDefault="002525B7" w:rsidP="00963394">
      <w:pPr>
        <w:spacing w:before="0" w:beforeAutospacing="0" w:after="0" w:afterAutospacing="0" w:line="276" w:lineRule="auto"/>
        <w:ind w:firstLine="708"/>
        <w:rPr>
          <w:color w:val="auto"/>
          <w:lang w:eastAsia="ru-RU"/>
        </w:rPr>
      </w:pPr>
      <w:r w:rsidRPr="008D39B2">
        <w:rPr>
          <w:color w:val="auto"/>
          <w:lang w:eastAsia="ru-RU"/>
        </w:rPr>
        <w:t xml:space="preserve">- Муниципальное учреждение Совет депутатов сельского поселения </w:t>
      </w:r>
      <w:proofErr w:type="spellStart"/>
      <w:r w:rsidRPr="008D39B2">
        <w:rPr>
          <w:color w:val="auto"/>
          <w:lang w:eastAsia="ru-RU"/>
        </w:rPr>
        <w:t>Реммаш</w:t>
      </w:r>
      <w:proofErr w:type="spellEnd"/>
      <w:r w:rsidRPr="008D39B2">
        <w:rPr>
          <w:color w:val="auto"/>
          <w:lang w:eastAsia="ru-RU"/>
        </w:rPr>
        <w:t>.</w:t>
      </w:r>
    </w:p>
    <w:p w:rsidR="002525B7" w:rsidRPr="008D39B2" w:rsidRDefault="002525B7" w:rsidP="00925FB2">
      <w:pPr>
        <w:spacing w:before="0" w:beforeAutospacing="0" w:after="0" w:afterAutospacing="0" w:line="276" w:lineRule="auto"/>
        <w:ind w:firstLine="708"/>
        <w:rPr>
          <w:color w:val="auto"/>
          <w:lang w:eastAsia="ru-RU"/>
        </w:rPr>
      </w:pPr>
      <w:r w:rsidRPr="008D39B2">
        <w:rPr>
          <w:color w:val="auto"/>
          <w:lang w:eastAsia="ru-RU"/>
        </w:rPr>
        <w:t xml:space="preserve">- Муниципальное учреждение Администрация сельского поселения </w:t>
      </w:r>
      <w:proofErr w:type="spellStart"/>
      <w:r w:rsidRPr="008D39B2">
        <w:rPr>
          <w:color w:val="auto"/>
          <w:lang w:eastAsia="ru-RU"/>
        </w:rPr>
        <w:t>Реммаш</w:t>
      </w:r>
      <w:proofErr w:type="spellEnd"/>
      <w:r>
        <w:rPr>
          <w:color w:val="auto"/>
          <w:lang w:eastAsia="ru-RU"/>
        </w:rPr>
        <w:t xml:space="preserve">  (Совет депутатов)</w:t>
      </w:r>
      <w:r w:rsidRPr="008D39B2">
        <w:rPr>
          <w:color w:val="auto"/>
          <w:lang w:eastAsia="ru-RU"/>
        </w:rPr>
        <w:t>;</w:t>
      </w:r>
    </w:p>
    <w:p w:rsidR="002525B7" w:rsidRPr="008D39B2" w:rsidRDefault="002525B7" w:rsidP="00925FB2">
      <w:pPr>
        <w:spacing w:before="0" w:beforeAutospacing="0" w:after="0" w:afterAutospacing="0" w:line="276" w:lineRule="auto"/>
        <w:ind w:firstLine="708"/>
        <w:rPr>
          <w:color w:val="auto"/>
          <w:lang w:eastAsia="ru-RU"/>
        </w:rPr>
      </w:pPr>
      <w:r w:rsidRPr="008D39B2">
        <w:rPr>
          <w:color w:val="auto"/>
          <w:lang w:eastAsia="ru-RU"/>
        </w:rPr>
        <w:t>- Муниципальное казенное учреждение культуры Дом культуры «Горизонт» (МКУК ДК «Горизонт»);</w:t>
      </w:r>
    </w:p>
    <w:p w:rsidR="002525B7" w:rsidRPr="008D39B2" w:rsidRDefault="002525B7" w:rsidP="00925FB2">
      <w:pPr>
        <w:spacing w:before="0" w:beforeAutospacing="0" w:after="0" w:afterAutospacing="0" w:line="276" w:lineRule="auto"/>
        <w:ind w:firstLine="708"/>
        <w:rPr>
          <w:color w:val="auto"/>
          <w:lang w:eastAsia="ru-RU"/>
        </w:rPr>
      </w:pPr>
      <w:r w:rsidRPr="008D39B2">
        <w:rPr>
          <w:color w:val="auto"/>
          <w:lang w:eastAsia="ru-RU"/>
        </w:rPr>
        <w:t>-Муниципальное казенное учреждение Физкультурно-оздоровительный комплекс «Орбита» (МКУ ФОК «Орбита»);</w:t>
      </w:r>
    </w:p>
    <w:p w:rsidR="002525B7" w:rsidRPr="00D720B5" w:rsidRDefault="002525B7" w:rsidP="002B145B">
      <w:pPr>
        <w:autoSpaceDE w:val="0"/>
        <w:autoSpaceDN w:val="0"/>
        <w:adjustRightInd w:val="0"/>
        <w:spacing w:before="0" w:beforeAutospacing="0" w:after="0" w:afterAutospacing="0" w:line="276" w:lineRule="auto"/>
        <w:rPr>
          <w:color w:val="auto"/>
          <w:lang w:eastAsia="ru-RU"/>
        </w:rPr>
      </w:pPr>
      <w:r w:rsidRPr="00D720B5">
        <w:rPr>
          <w:color w:val="auto"/>
          <w:lang w:eastAsia="ru-RU"/>
        </w:rPr>
        <w:t xml:space="preserve">Штатная численность  выборных должностных  лиц местного самоуправления, муниципальных служащих, депутатов сельского </w:t>
      </w:r>
      <w:r w:rsidRPr="00D720B5">
        <w:rPr>
          <w:color w:val="auto"/>
        </w:rPr>
        <w:t xml:space="preserve"> поселения </w:t>
      </w:r>
      <w:proofErr w:type="spellStart"/>
      <w:r w:rsidRPr="00257151">
        <w:rPr>
          <w:color w:val="auto"/>
        </w:rPr>
        <w:t>Реммаш</w:t>
      </w:r>
      <w:proofErr w:type="spellEnd"/>
      <w:r w:rsidRPr="00257151">
        <w:rPr>
          <w:color w:val="auto"/>
          <w:lang w:eastAsia="ru-RU"/>
        </w:rPr>
        <w:t xml:space="preserve">  приведена в соответствие с нормативами формирования расходов на оплату труда согласно Постановления Правительства Московской области от 11.11.2009 №947/48 (в редакции от 08.06.2015 №409/21, от 29.09.2015 №890/37, от 29.09.2015 №890/37) «Об утверждении нормативов формирования</w:t>
      </w:r>
      <w:r w:rsidRPr="00D720B5">
        <w:rPr>
          <w:color w:val="auto"/>
          <w:lang w:eastAsia="ru-RU"/>
        </w:rPr>
        <w:t xml:space="preserve"> расходов на оплату труда депутатов, выборных должностей лиц местного самоуправления, осуществляющих свои полномочия на постоянной основе, муниципальных служащих». </w:t>
      </w:r>
    </w:p>
    <w:p w:rsidR="002525B7" w:rsidRPr="00D94EC1" w:rsidRDefault="002525B7" w:rsidP="003D2A27">
      <w:pPr>
        <w:spacing w:before="0" w:beforeAutospacing="0" w:after="0" w:afterAutospacing="0" w:line="276" w:lineRule="auto"/>
        <w:ind w:firstLine="708"/>
        <w:rPr>
          <w:color w:val="auto"/>
        </w:rPr>
      </w:pPr>
      <w:r w:rsidRPr="00D94EC1">
        <w:rPr>
          <w:color w:val="auto"/>
        </w:rPr>
        <w:t xml:space="preserve">В соответствии с решением Совета депутатов </w:t>
      </w:r>
      <w:r w:rsidRPr="00D94EC1">
        <w:rPr>
          <w:color w:val="auto"/>
          <w:lang w:eastAsia="ru-RU"/>
        </w:rPr>
        <w:t xml:space="preserve">сельского поселения </w:t>
      </w:r>
      <w:proofErr w:type="spellStart"/>
      <w:r w:rsidRPr="00D94EC1">
        <w:rPr>
          <w:color w:val="auto"/>
          <w:lang w:eastAsia="ru-RU"/>
        </w:rPr>
        <w:t>Реммаш</w:t>
      </w:r>
      <w:proofErr w:type="spellEnd"/>
      <w:r w:rsidRPr="00D94EC1">
        <w:rPr>
          <w:color w:val="auto"/>
          <w:lang w:eastAsia="ru-RU"/>
        </w:rPr>
        <w:t xml:space="preserve"> от 17.12.2015 №5/17 внесены изменения в штатное расписание с 21.12.2015, распоряжение руководителя администрации от 21.12.2015 №106-рк. Распоряжением руководителя администрации от 29.08.2016 №57-к в штатное расписание администрации внесены изменения и доп</w:t>
      </w:r>
      <w:r>
        <w:rPr>
          <w:color w:val="auto"/>
          <w:lang w:eastAsia="ru-RU"/>
        </w:rPr>
        <w:t>олнения (с 29.08.2016 года).</w:t>
      </w:r>
    </w:p>
    <w:p w:rsidR="002525B7" w:rsidRPr="000C580C" w:rsidRDefault="002525B7" w:rsidP="003D2A27">
      <w:pPr>
        <w:spacing w:before="0" w:beforeAutospacing="0" w:after="0" w:afterAutospacing="0" w:line="276" w:lineRule="auto"/>
        <w:ind w:firstLine="708"/>
        <w:rPr>
          <w:color w:val="auto"/>
          <w:lang w:eastAsia="ru-RU"/>
        </w:rPr>
      </w:pPr>
      <w:r>
        <w:rPr>
          <w:color w:val="auto"/>
        </w:rPr>
        <w:t>Штатные</w:t>
      </w:r>
      <w:r w:rsidRPr="000C580C">
        <w:rPr>
          <w:color w:val="auto"/>
        </w:rPr>
        <w:t xml:space="preserve"> расписани</w:t>
      </w:r>
      <w:r>
        <w:rPr>
          <w:color w:val="auto"/>
        </w:rPr>
        <w:t>я</w:t>
      </w:r>
      <w:r w:rsidRPr="000C580C">
        <w:rPr>
          <w:color w:val="auto"/>
        </w:rPr>
        <w:t xml:space="preserve"> муниципальных казенных учреждений </w:t>
      </w:r>
      <w:r w:rsidRPr="000C580C">
        <w:rPr>
          <w:color w:val="auto"/>
          <w:lang w:eastAsia="ru-RU"/>
        </w:rPr>
        <w:t xml:space="preserve"> утвержден</w:t>
      </w:r>
      <w:r>
        <w:rPr>
          <w:color w:val="auto"/>
          <w:lang w:eastAsia="ru-RU"/>
        </w:rPr>
        <w:t>ы</w:t>
      </w:r>
      <w:r w:rsidRPr="000C580C">
        <w:rPr>
          <w:color w:val="auto"/>
          <w:lang w:eastAsia="ru-RU"/>
        </w:rPr>
        <w:t xml:space="preserve"> руководителем администрации  </w:t>
      </w:r>
      <w:r w:rsidRPr="000C580C">
        <w:rPr>
          <w:color w:val="auto"/>
        </w:rPr>
        <w:t xml:space="preserve">сельского поселения </w:t>
      </w:r>
      <w:proofErr w:type="spellStart"/>
      <w:r w:rsidRPr="000C580C">
        <w:rPr>
          <w:color w:val="auto"/>
        </w:rPr>
        <w:t>Реммаш</w:t>
      </w:r>
      <w:proofErr w:type="spellEnd"/>
      <w:r w:rsidRPr="000C580C">
        <w:rPr>
          <w:color w:val="auto"/>
        </w:rPr>
        <w:t xml:space="preserve">. </w:t>
      </w:r>
    </w:p>
    <w:p w:rsidR="002525B7" w:rsidRDefault="002525B7" w:rsidP="000F6CCC">
      <w:pPr>
        <w:pStyle w:val="Default"/>
        <w:spacing w:line="276" w:lineRule="auto"/>
        <w:ind w:firstLine="708"/>
        <w:jc w:val="both"/>
        <w:rPr>
          <w:color w:val="auto"/>
          <w:sz w:val="28"/>
          <w:szCs w:val="28"/>
        </w:rPr>
      </w:pPr>
      <w:r w:rsidRPr="00A73230">
        <w:rPr>
          <w:color w:val="auto"/>
          <w:sz w:val="28"/>
          <w:szCs w:val="28"/>
        </w:rPr>
        <w:t xml:space="preserve">На территории муниципального образования осуществляют свою деятельность следующие получатели бюджетных средств, данные представлены в таблице № </w:t>
      </w:r>
      <w:r>
        <w:rPr>
          <w:color w:val="auto"/>
          <w:sz w:val="28"/>
          <w:szCs w:val="28"/>
        </w:rPr>
        <w:t>7</w:t>
      </w:r>
      <w:r w:rsidRPr="00A73230">
        <w:rPr>
          <w:color w:val="auto"/>
          <w:sz w:val="28"/>
          <w:szCs w:val="28"/>
        </w:rPr>
        <w:t xml:space="preserve">.                                                            </w:t>
      </w:r>
    </w:p>
    <w:p w:rsidR="002525B7" w:rsidRPr="00A73230" w:rsidRDefault="002525B7" w:rsidP="000F6CCC">
      <w:pPr>
        <w:pStyle w:val="Default"/>
        <w:spacing w:line="276" w:lineRule="auto"/>
        <w:ind w:firstLine="708"/>
        <w:jc w:val="both"/>
        <w:rPr>
          <w:color w:val="auto"/>
          <w:sz w:val="28"/>
          <w:szCs w:val="28"/>
        </w:rPr>
      </w:pPr>
      <w:r>
        <w:rPr>
          <w:color w:val="auto"/>
          <w:sz w:val="28"/>
          <w:szCs w:val="28"/>
        </w:rPr>
        <w:t xml:space="preserve">                                                                                  </w:t>
      </w:r>
      <w:r w:rsidRPr="00A73230">
        <w:rPr>
          <w:color w:val="auto"/>
          <w:sz w:val="28"/>
          <w:szCs w:val="28"/>
        </w:rPr>
        <w:t xml:space="preserve"> Таблица</w:t>
      </w:r>
      <w:r>
        <w:rPr>
          <w:color w:val="auto"/>
          <w:sz w:val="28"/>
          <w:szCs w:val="28"/>
        </w:rPr>
        <w:t xml:space="preserve"> </w:t>
      </w:r>
      <w:r w:rsidRPr="00A73230">
        <w:rPr>
          <w:color w:val="auto"/>
          <w:sz w:val="28"/>
          <w:szCs w:val="28"/>
        </w:rPr>
        <w:t>№</w:t>
      </w:r>
      <w:r>
        <w:rPr>
          <w:color w:val="auto"/>
          <w:sz w:val="28"/>
          <w:szCs w:val="28"/>
        </w:rPr>
        <w:t xml:space="preserve">7 </w:t>
      </w:r>
      <w:r w:rsidRPr="00A73230">
        <w:rPr>
          <w:color w:val="auto"/>
          <w:sz w:val="28"/>
          <w:szCs w:val="28"/>
        </w:rPr>
        <w:t xml:space="preserve"> (</w:t>
      </w:r>
      <w:proofErr w:type="spellStart"/>
      <w:r w:rsidRPr="00A73230">
        <w:rPr>
          <w:color w:val="auto"/>
          <w:sz w:val="28"/>
          <w:szCs w:val="28"/>
        </w:rPr>
        <w:t>тыс.руб</w:t>
      </w:r>
      <w:proofErr w:type="spellEnd"/>
      <w:r w:rsidRPr="00A73230">
        <w:rPr>
          <w:color w:val="auto"/>
          <w:sz w:val="28"/>
          <w:szCs w:val="28"/>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440"/>
        <w:gridCol w:w="970"/>
        <w:gridCol w:w="830"/>
        <w:gridCol w:w="1013"/>
        <w:gridCol w:w="787"/>
        <w:gridCol w:w="900"/>
        <w:gridCol w:w="720"/>
        <w:gridCol w:w="720"/>
        <w:gridCol w:w="720"/>
        <w:gridCol w:w="720"/>
        <w:gridCol w:w="720"/>
      </w:tblGrid>
      <w:tr w:rsidR="002525B7" w:rsidRPr="004439DA" w:rsidTr="008D3722">
        <w:trPr>
          <w:trHeight w:val="615"/>
        </w:trPr>
        <w:tc>
          <w:tcPr>
            <w:tcW w:w="1440" w:type="dxa"/>
            <w:vMerge w:val="restart"/>
          </w:tcPr>
          <w:p w:rsidR="002525B7" w:rsidRPr="004439DA" w:rsidRDefault="002525B7" w:rsidP="00695EDA">
            <w:pPr>
              <w:spacing w:before="0" w:beforeAutospacing="0" w:after="0" w:afterAutospacing="0"/>
              <w:ind w:firstLine="0"/>
              <w:jc w:val="left"/>
              <w:rPr>
                <w:color w:val="auto"/>
                <w:sz w:val="16"/>
                <w:szCs w:val="16"/>
                <w:lang w:eastAsia="ru-RU"/>
              </w:rPr>
            </w:pPr>
            <w:r w:rsidRPr="004439DA">
              <w:rPr>
                <w:color w:val="auto"/>
                <w:sz w:val="16"/>
                <w:szCs w:val="16"/>
                <w:lang w:eastAsia="ru-RU"/>
              </w:rPr>
              <w:t>Наименование получателя средств местного бюджета</w:t>
            </w:r>
          </w:p>
        </w:tc>
        <w:tc>
          <w:tcPr>
            <w:tcW w:w="970" w:type="dxa"/>
            <w:vMerge w:val="restart"/>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Раздел, подраздел</w:t>
            </w:r>
          </w:p>
        </w:tc>
        <w:tc>
          <w:tcPr>
            <w:tcW w:w="830" w:type="dxa"/>
            <w:vMerge w:val="restart"/>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Утверждено по бюджету расходов на 2016г.</w:t>
            </w:r>
          </w:p>
          <w:p w:rsidR="002525B7" w:rsidRPr="004439DA" w:rsidRDefault="002525B7" w:rsidP="00695EDA">
            <w:pPr>
              <w:autoSpaceDE w:val="0"/>
              <w:autoSpaceDN w:val="0"/>
              <w:adjustRightInd w:val="0"/>
              <w:spacing w:before="0" w:beforeAutospacing="0" w:after="0" w:afterAutospacing="0" w:line="276" w:lineRule="auto"/>
              <w:ind w:firstLine="0"/>
              <w:rPr>
                <w:color w:val="auto"/>
                <w:lang w:eastAsia="ru-RU"/>
              </w:rPr>
            </w:pPr>
          </w:p>
        </w:tc>
        <w:tc>
          <w:tcPr>
            <w:tcW w:w="1013" w:type="dxa"/>
            <w:vMerge w:val="restart"/>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Исполнено всего</w:t>
            </w:r>
          </w:p>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rPr>
                <w:color w:val="auto"/>
                <w:lang w:eastAsia="ru-RU"/>
              </w:rPr>
            </w:pPr>
          </w:p>
        </w:tc>
        <w:tc>
          <w:tcPr>
            <w:tcW w:w="787" w:type="dxa"/>
            <w:vMerge w:val="restart"/>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%исполнения</w:t>
            </w:r>
          </w:p>
        </w:tc>
        <w:tc>
          <w:tcPr>
            <w:tcW w:w="1620" w:type="dxa"/>
            <w:gridSpan w:val="2"/>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Оплата труда с начислен</w:t>
            </w:r>
          </w:p>
          <w:p w:rsidR="002525B7" w:rsidRPr="004439DA" w:rsidRDefault="002525B7" w:rsidP="00695EDA">
            <w:pPr>
              <w:autoSpaceDE w:val="0"/>
              <w:autoSpaceDN w:val="0"/>
              <w:adjustRightInd w:val="0"/>
              <w:spacing w:before="0" w:beforeAutospacing="0" w:after="0" w:afterAutospacing="0" w:line="276" w:lineRule="auto"/>
              <w:ind w:firstLine="0"/>
              <w:rPr>
                <w:color w:val="auto"/>
                <w:lang w:eastAsia="ru-RU"/>
              </w:rPr>
            </w:pPr>
            <w:r w:rsidRPr="004439DA">
              <w:rPr>
                <w:color w:val="auto"/>
                <w:sz w:val="16"/>
                <w:szCs w:val="16"/>
                <w:lang w:eastAsia="ru-RU"/>
              </w:rPr>
              <w:t>(Ст.211+212+213)</w:t>
            </w:r>
          </w:p>
        </w:tc>
        <w:tc>
          <w:tcPr>
            <w:tcW w:w="1440" w:type="dxa"/>
            <w:gridSpan w:val="2"/>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Штатная численность</w:t>
            </w:r>
            <w:r>
              <w:rPr>
                <w:color w:val="auto"/>
                <w:sz w:val="16"/>
                <w:szCs w:val="16"/>
                <w:lang w:eastAsia="ru-RU"/>
              </w:rPr>
              <w:t xml:space="preserve"> </w:t>
            </w:r>
            <w:r w:rsidRPr="004439DA">
              <w:rPr>
                <w:color w:val="auto"/>
                <w:sz w:val="16"/>
                <w:szCs w:val="16"/>
                <w:lang w:eastAsia="ru-RU"/>
              </w:rPr>
              <w:t>.на 01.01.2016</w:t>
            </w:r>
          </w:p>
        </w:tc>
        <w:tc>
          <w:tcPr>
            <w:tcW w:w="1440" w:type="dxa"/>
            <w:gridSpan w:val="2"/>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Фактическая     численность.</w:t>
            </w:r>
          </w:p>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на 01.01.2017</w:t>
            </w:r>
          </w:p>
        </w:tc>
      </w:tr>
      <w:tr w:rsidR="002525B7" w:rsidRPr="004439DA" w:rsidTr="008D3722">
        <w:trPr>
          <w:trHeight w:val="569"/>
        </w:trPr>
        <w:tc>
          <w:tcPr>
            <w:tcW w:w="1440" w:type="dxa"/>
            <w:vMerge/>
            <w:vAlign w:val="center"/>
          </w:tcPr>
          <w:p w:rsidR="002525B7" w:rsidRPr="004439DA" w:rsidRDefault="002525B7" w:rsidP="00695EDA">
            <w:pPr>
              <w:spacing w:before="0" w:beforeAutospacing="0" w:after="0" w:afterAutospacing="0"/>
              <w:ind w:firstLine="0"/>
              <w:jc w:val="left"/>
              <w:rPr>
                <w:color w:val="auto"/>
                <w:sz w:val="16"/>
                <w:szCs w:val="16"/>
                <w:lang w:eastAsia="ru-RU"/>
              </w:rPr>
            </w:pPr>
          </w:p>
        </w:tc>
        <w:tc>
          <w:tcPr>
            <w:tcW w:w="970" w:type="dxa"/>
            <w:vMerge/>
            <w:vAlign w:val="center"/>
          </w:tcPr>
          <w:p w:rsidR="002525B7" w:rsidRPr="004439DA" w:rsidRDefault="002525B7" w:rsidP="00695EDA">
            <w:pPr>
              <w:spacing w:before="0" w:beforeAutospacing="0" w:after="0" w:afterAutospacing="0"/>
              <w:ind w:firstLine="0"/>
              <w:jc w:val="left"/>
              <w:rPr>
                <w:color w:val="auto"/>
                <w:sz w:val="16"/>
                <w:szCs w:val="16"/>
                <w:lang w:eastAsia="ru-RU"/>
              </w:rPr>
            </w:pPr>
          </w:p>
        </w:tc>
        <w:tc>
          <w:tcPr>
            <w:tcW w:w="830" w:type="dxa"/>
            <w:vMerge/>
            <w:vAlign w:val="center"/>
          </w:tcPr>
          <w:p w:rsidR="002525B7" w:rsidRPr="004439DA" w:rsidRDefault="002525B7" w:rsidP="00695EDA">
            <w:pPr>
              <w:spacing w:before="0" w:beforeAutospacing="0" w:after="0" w:afterAutospacing="0"/>
              <w:ind w:firstLine="0"/>
              <w:jc w:val="left"/>
              <w:rPr>
                <w:color w:val="auto"/>
                <w:lang w:eastAsia="ru-RU"/>
              </w:rPr>
            </w:pPr>
          </w:p>
        </w:tc>
        <w:tc>
          <w:tcPr>
            <w:tcW w:w="1013" w:type="dxa"/>
            <w:vMerge/>
            <w:vAlign w:val="center"/>
          </w:tcPr>
          <w:p w:rsidR="002525B7" w:rsidRPr="004439DA" w:rsidRDefault="002525B7" w:rsidP="00695EDA">
            <w:pPr>
              <w:spacing w:before="0" w:beforeAutospacing="0" w:after="0" w:afterAutospacing="0"/>
              <w:ind w:firstLine="0"/>
              <w:jc w:val="left"/>
              <w:rPr>
                <w:color w:val="auto"/>
                <w:lang w:eastAsia="ru-RU"/>
              </w:rPr>
            </w:pPr>
          </w:p>
        </w:tc>
        <w:tc>
          <w:tcPr>
            <w:tcW w:w="787" w:type="dxa"/>
            <w:vMerge/>
            <w:vAlign w:val="center"/>
          </w:tcPr>
          <w:p w:rsidR="002525B7" w:rsidRPr="004439DA" w:rsidRDefault="002525B7" w:rsidP="00695EDA">
            <w:pPr>
              <w:spacing w:before="0" w:beforeAutospacing="0" w:after="0" w:afterAutospacing="0"/>
              <w:ind w:firstLine="0"/>
              <w:jc w:val="left"/>
              <w:rPr>
                <w:color w:val="auto"/>
                <w:sz w:val="16"/>
                <w:szCs w:val="16"/>
                <w:lang w:eastAsia="ru-RU"/>
              </w:rPr>
            </w:pPr>
          </w:p>
        </w:tc>
        <w:tc>
          <w:tcPr>
            <w:tcW w:w="900" w:type="dxa"/>
          </w:tcPr>
          <w:p w:rsidR="002525B7" w:rsidRPr="004439DA" w:rsidRDefault="002525B7" w:rsidP="00695EDA">
            <w:pPr>
              <w:autoSpaceDE w:val="0"/>
              <w:autoSpaceDN w:val="0"/>
              <w:adjustRightInd w:val="0"/>
              <w:rPr>
                <w:color w:val="auto"/>
                <w:sz w:val="16"/>
                <w:szCs w:val="16"/>
                <w:lang w:eastAsia="ru-RU"/>
              </w:rPr>
            </w:pPr>
            <w:r w:rsidRPr="004439DA">
              <w:rPr>
                <w:color w:val="auto"/>
                <w:sz w:val="16"/>
                <w:szCs w:val="16"/>
                <w:lang w:eastAsia="ru-RU"/>
              </w:rPr>
              <w:t xml:space="preserve"> тыс. руб.</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Доля в расходах %</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всего</w:t>
            </w:r>
          </w:p>
        </w:tc>
        <w:tc>
          <w:tcPr>
            <w:tcW w:w="720" w:type="dxa"/>
          </w:tcPr>
          <w:p w:rsidR="002525B7" w:rsidRPr="004439DA" w:rsidRDefault="002525B7" w:rsidP="00695EDA">
            <w:pPr>
              <w:autoSpaceDE w:val="0"/>
              <w:autoSpaceDN w:val="0"/>
              <w:adjustRightInd w:val="0"/>
              <w:ind w:firstLine="0"/>
              <w:jc w:val="center"/>
              <w:rPr>
                <w:color w:val="auto"/>
                <w:sz w:val="16"/>
                <w:szCs w:val="16"/>
                <w:lang w:eastAsia="ru-RU"/>
              </w:rPr>
            </w:pPr>
            <w:r w:rsidRPr="004439DA">
              <w:rPr>
                <w:color w:val="auto"/>
                <w:sz w:val="16"/>
                <w:szCs w:val="16"/>
                <w:lang w:eastAsia="ru-RU"/>
              </w:rPr>
              <w:t xml:space="preserve">В </w:t>
            </w:r>
            <w:proofErr w:type="spellStart"/>
            <w:r w:rsidRPr="004439DA">
              <w:rPr>
                <w:color w:val="auto"/>
                <w:sz w:val="16"/>
                <w:szCs w:val="16"/>
                <w:lang w:eastAsia="ru-RU"/>
              </w:rPr>
              <w:t>т.ч</w:t>
            </w:r>
            <w:proofErr w:type="spellEnd"/>
            <w:r w:rsidRPr="004439DA">
              <w:rPr>
                <w:color w:val="auto"/>
                <w:sz w:val="16"/>
                <w:szCs w:val="16"/>
                <w:lang w:eastAsia="ru-RU"/>
              </w:rPr>
              <w:t xml:space="preserve"> </w:t>
            </w:r>
            <w:proofErr w:type="spellStart"/>
            <w:r w:rsidRPr="004439DA">
              <w:rPr>
                <w:color w:val="auto"/>
                <w:sz w:val="16"/>
                <w:szCs w:val="16"/>
                <w:lang w:eastAsia="ru-RU"/>
              </w:rPr>
              <w:t>мун.сл</w:t>
            </w:r>
            <w:proofErr w:type="spellEnd"/>
          </w:p>
          <w:p w:rsidR="002525B7" w:rsidRPr="004439DA" w:rsidRDefault="002525B7" w:rsidP="00695EDA">
            <w:pPr>
              <w:autoSpaceDE w:val="0"/>
              <w:autoSpaceDN w:val="0"/>
              <w:adjustRightInd w:val="0"/>
              <w:ind w:firstLine="0"/>
              <w:jc w:val="center"/>
              <w:rPr>
                <w:color w:val="auto"/>
                <w:sz w:val="16"/>
                <w:szCs w:val="16"/>
                <w:lang w:eastAsia="ru-RU"/>
              </w:rPr>
            </w:pP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rPr>
                <w:color w:val="auto"/>
                <w:sz w:val="16"/>
                <w:szCs w:val="16"/>
                <w:lang w:eastAsia="ru-RU"/>
              </w:rPr>
            </w:pPr>
            <w:r w:rsidRPr="004439DA">
              <w:rPr>
                <w:color w:val="auto"/>
                <w:sz w:val="16"/>
                <w:szCs w:val="16"/>
                <w:lang w:eastAsia="ru-RU"/>
              </w:rPr>
              <w:t>всего</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rPr>
                <w:color w:val="auto"/>
                <w:lang w:eastAsia="ru-RU"/>
              </w:rPr>
            </w:pPr>
            <w:r w:rsidRPr="004439DA">
              <w:rPr>
                <w:color w:val="auto"/>
                <w:sz w:val="16"/>
                <w:szCs w:val="16"/>
                <w:lang w:eastAsia="ru-RU"/>
              </w:rPr>
              <w:t xml:space="preserve">В </w:t>
            </w:r>
            <w:proofErr w:type="spellStart"/>
            <w:r w:rsidRPr="004439DA">
              <w:rPr>
                <w:color w:val="auto"/>
                <w:sz w:val="16"/>
                <w:szCs w:val="16"/>
                <w:lang w:eastAsia="ru-RU"/>
              </w:rPr>
              <w:t>т.ч</w:t>
            </w:r>
            <w:proofErr w:type="spellEnd"/>
            <w:r w:rsidRPr="004439DA">
              <w:rPr>
                <w:color w:val="auto"/>
                <w:sz w:val="16"/>
                <w:szCs w:val="16"/>
                <w:lang w:eastAsia="ru-RU"/>
              </w:rPr>
              <w:t xml:space="preserve">. </w:t>
            </w:r>
            <w:proofErr w:type="spellStart"/>
            <w:r w:rsidRPr="004439DA">
              <w:rPr>
                <w:color w:val="auto"/>
                <w:sz w:val="16"/>
                <w:szCs w:val="16"/>
                <w:lang w:eastAsia="ru-RU"/>
              </w:rPr>
              <w:t>мун.сл</w:t>
            </w:r>
            <w:proofErr w:type="spellEnd"/>
          </w:p>
        </w:tc>
      </w:tr>
      <w:tr w:rsidR="002525B7" w:rsidRPr="004439DA" w:rsidTr="008D3722">
        <w:trPr>
          <w:trHeight w:val="439"/>
        </w:trPr>
        <w:tc>
          <w:tcPr>
            <w:tcW w:w="1440" w:type="dxa"/>
          </w:tcPr>
          <w:p w:rsidR="002525B7" w:rsidRPr="004439DA" w:rsidRDefault="002525B7" w:rsidP="00695EDA">
            <w:pPr>
              <w:autoSpaceDE w:val="0"/>
              <w:autoSpaceDN w:val="0"/>
              <w:adjustRightInd w:val="0"/>
              <w:spacing w:before="0" w:beforeAutospacing="0" w:after="0" w:afterAutospacing="0" w:line="276" w:lineRule="auto"/>
              <w:ind w:firstLine="0"/>
              <w:rPr>
                <w:color w:val="auto"/>
                <w:lang w:eastAsia="ru-RU"/>
              </w:rPr>
            </w:pPr>
            <w:r w:rsidRPr="004439DA">
              <w:rPr>
                <w:color w:val="auto"/>
                <w:sz w:val="16"/>
                <w:szCs w:val="16"/>
                <w:lang w:eastAsia="ru-RU"/>
              </w:rPr>
              <w:t>Глава муниципального образования</w:t>
            </w:r>
          </w:p>
        </w:tc>
        <w:tc>
          <w:tcPr>
            <w:tcW w:w="97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0102</w:t>
            </w:r>
          </w:p>
        </w:tc>
        <w:tc>
          <w:tcPr>
            <w:tcW w:w="83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1469,0</w:t>
            </w:r>
          </w:p>
        </w:tc>
        <w:tc>
          <w:tcPr>
            <w:tcW w:w="1013"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1338,3</w:t>
            </w:r>
          </w:p>
        </w:tc>
        <w:tc>
          <w:tcPr>
            <w:tcW w:w="787"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91,1</w:t>
            </w:r>
          </w:p>
        </w:tc>
        <w:tc>
          <w:tcPr>
            <w:tcW w:w="90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1469,0</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100,0</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1</w:t>
            </w:r>
          </w:p>
        </w:tc>
        <w:tc>
          <w:tcPr>
            <w:tcW w:w="720" w:type="dxa"/>
            <w:vAlign w:val="center"/>
          </w:tcPr>
          <w:p w:rsidR="002525B7" w:rsidRPr="00EF4C0C" w:rsidRDefault="002525B7" w:rsidP="00695EDA">
            <w:pPr>
              <w:ind w:firstLine="0"/>
              <w:jc w:val="center"/>
              <w:rPr>
                <w:b/>
                <w:color w:val="auto"/>
                <w:sz w:val="16"/>
                <w:szCs w:val="16"/>
              </w:rPr>
            </w:pPr>
            <w:r w:rsidRPr="00EF4C0C">
              <w:rPr>
                <w:b/>
                <w:color w:val="auto"/>
                <w:sz w:val="16"/>
                <w:szCs w:val="16"/>
              </w:rPr>
              <w:t>1</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1</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1</w:t>
            </w:r>
          </w:p>
        </w:tc>
      </w:tr>
      <w:tr w:rsidR="002525B7" w:rsidRPr="004439DA" w:rsidTr="008D3722">
        <w:trPr>
          <w:trHeight w:val="340"/>
        </w:trPr>
        <w:tc>
          <w:tcPr>
            <w:tcW w:w="1440" w:type="dxa"/>
          </w:tcPr>
          <w:p w:rsidR="002525B7" w:rsidRPr="004439DA" w:rsidRDefault="002525B7" w:rsidP="00695EDA">
            <w:pPr>
              <w:autoSpaceDE w:val="0"/>
              <w:autoSpaceDN w:val="0"/>
              <w:adjustRightInd w:val="0"/>
              <w:spacing w:before="0" w:beforeAutospacing="0" w:after="0" w:afterAutospacing="0" w:line="276" w:lineRule="auto"/>
              <w:ind w:firstLine="0"/>
              <w:rPr>
                <w:color w:val="auto"/>
                <w:lang w:eastAsia="ru-RU"/>
              </w:rPr>
            </w:pPr>
            <w:r w:rsidRPr="004439DA">
              <w:rPr>
                <w:color w:val="auto"/>
                <w:sz w:val="16"/>
                <w:szCs w:val="16"/>
                <w:lang w:eastAsia="ru-RU"/>
              </w:rPr>
              <w:t>Совет депутатов</w:t>
            </w:r>
          </w:p>
        </w:tc>
        <w:tc>
          <w:tcPr>
            <w:tcW w:w="97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0103</w:t>
            </w:r>
          </w:p>
        </w:tc>
        <w:tc>
          <w:tcPr>
            <w:tcW w:w="83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46,0</w:t>
            </w:r>
          </w:p>
        </w:tc>
        <w:tc>
          <w:tcPr>
            <w:tcW w:w="1013"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28,8</w:t>
            </w:r>
          </w:p>
        </w:tc>
        <w:tc>
          <w:tcPr>
            <w:tcW w:w="787"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62,6</w:t>
            </w:r>
          </w:p>
        </w:tc>
        <w:tc>
          <w:tcPr>
            <w:tcW w:w="90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0,0</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0,0</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0</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0</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0</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0</w:t>
            </w:r>
          </w:p>
        </w:tc>
      </w:tr>
      <w:tr w:rsidR="002525B7" w:rsidRPr="004439DA" w:rsidTr="008D3722">
        <w:trPr>
          <w:trHeight w:val="336"/>
        </w:trPr>
        <w:tc>
          <w:tcPr>
            <w:tcW w:w="1440" w:type="dxa"/>
            <w:vAlign w:val="center"/>
          </w:tcPr>
          <w:p w:rsidR="002525B7" w:rsidRPr="004439DA" w:rsidRDefault="002525B7" w:rsidP="00695EDA">
            <w:pPr>
              <w:spacing w:before="0" w:beforeAutospacing="0" w:after="0" w:afterAutospacing="0"/>
              <w:ind w:firstLine="0"/>
              <w:jc w:val="left"/>
              <w:rPr>
                <w:color w:val="auto"/>
                <w:sz w:val="16"/>
                <w:szCs w:val="16"/>
                <w:lang w:eastAsia="ru-RU"/>
              </w:rPr>
            </w:pPr>
            <w:r w:rsidRPr="004439DA">
              <w:rPr>
                <w:color w:val="auto"/>
                <w:sz w:val="16"/>
                <w:szCs w:val="16"/>
                <w:lang w:eastAsia="ru-RU"/>
              </w:rPr>
              <w:t>Администрация</w:t>
            </w:r>
          </w:p>
        </w:tc>
        <w:tc>
          <w:tcPr>
            <w:tcW w:w="97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0104</w:t>
            </w:r>
          </w:p>
        </w:tc>
        <w:tc>
          <w:tcPr>
            <w:tcW w:w="83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7353,6</w:t>
            </w:r>
          </w:p>
        </w:tc>
        <w:tc>
          <w:tcPr>
            <w:tcW w:w="1013"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7206,8</w:t>
            </w:r>
          </w:p>
        </w:tc>
        <w:tc>
          <w:tcPr>
            <w:tcW w:w="787"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lang w:eastAsia="ru-RU"/>
              </w:rPr>
            </w:pPr>
            <w:r w:rsidRPr="004439DA">
              <w:rPr>
                <w:color w:val="auto"/>
                <w:sz w:val="16"/>
                <w:szCs w:val="16"/>
                <w:lang w:eastAsia="ru-RU"/>
              </w:rPr>
              <w:t>98,0</w:t>
            </w:r>
          </w:p>
        </w:tc>
        <w:tc>
          <w:tcPr>
            <w:tcW w:w="90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lang w:eastAsia="ru-RU"/>
              </w:rPr>
            </w:pPr>
            <w:r w:rsidRPr="004439DA">
              <w:rPr>
                <w:color w:val="auto"/>
                <w:sz w:val="16"/>
                <w:lang w:eastAsia="ru-RU"/>
              </w:rPr>
              <w:t>5757,0</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lang w:eastAsia="ru-RU"/>
              </w:rPr>
            </w:pPr>
            <w:r w:rsidRPr="004439DA">
              <w:rPr>
                <w:color w:val="auto"/>
                <w:sz w:val="16"/>
                <w:szCs w:val="16"/>
                <w:lang w:eastAsia="ru-RU"/>
              </w:rPr>
              <w:t>78,3</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10</w:t>
            </w:r>
          </w:p>
        </w:tc>
        <w:tc>
          <w:tcPr>
            <w:tcW w:w="720" w:type="dxa"/>
            <w:vAlign w:val="center"/>
          </w:tcPr>
          <w:p w:rsidR="002525B7" w:rsidRPr="00EF4C0C" w:rsidRDefault="002525B7" w:rsidP="00695EDA">
            <w:pPr>
              <w:ind w:firstLine="0"/>
              <w:jc w:val="center"/>
              <w:rPr>
                <w:b/>
                <w:color w:val="auto"/>
                <w:sz w:val="16"/>
                <w:szCs w:val="16"/>
              </w:rPr>
            </w:pPr>
            <w:r w:rsidRPr="00EF4C0C">
              <w:rPr>
                <w:b/>
                <w:color w:val="auto"/>
                <w:sz w:val="16"/>
                <w:szCs w:val="16"/>
              </w:rPr>
              <w:t>5</w:t>
            </w:r>
          </w:p>
        </w:tc>
        <w:tc>
          <w:tcPr>
            <w:tcW w:w="720" w:type="dxa"/>
            <w:vAlign w:val="center"/>
          </w:tcPr>
          <w:p w:rsidR="002525B7" w:rsidRPr="004439DA" w:rsidRDefault="002525B7" w:rsidP="00695EDA">
            <w:pPr>
              <w:ind w:firstLine="0"/>
              <w:jc w:val="center"/>
              <w:rPr>
                <w:color w:val="auto"/>
                <w:sz w:val="16"/>
                <w:szCs w:val="16"/>
              </w:rPr>
            </w:pPr>
            <w:r w:rsidRPr="004439DA">
              <w:rPr>
                <w:color w:val="auto"/>
                <w:sz w:val="16"/>
                <w:szCs w:val="16"/>
              </w:rPr>
              <w:t>9,0</w:t>
            </w:r>
          </w:p>
        </w:tc>
        <w:tc>
          <w:tcPr>
            <w:tcW w:w="720" w:type="dxa"/>
            <w:vAlign w:val="center"/>
          </w:tcPr>
          <w:p w:rsidR="002525B7" w:rsidRPr="00EF4C0C" w:rsidRDefault="002525B7" w:rsidP="00695EDA">
            <w:pPr>
              <w:ind w:firstLine="0"/>
              <w:jc w:val="center"/>
              <w:rPr>
                <w:b/>
                <w:color w:val="auto"/>
                <w:sz w:val="16"/>
                <w:szCs w:val="16"/>
              </w:rPr>
            </w:pPr>
            <w:r w:rsidRPr="00EF4C0C">
              <w:rPr>
                <w:b/>
                <w:color w:val="auto"/>
                <w:sz w:val="16"/>
                <w:szCs w:val="16"/>
              </w:rPr>
              <w:t>5</w:t>
            </w:r>
          </w:p>
        </w:tc>
      </w:tr>
      <w:tr w:rsidR="002525B7" w:rsidRPr="004439DA" w:rsidTr="008D3722">
        <w:tc>
          <w:tcPr>
            <w:tcW w:w="1440" w:type="dxa"/>
            <w:vAlign w:val="center"/>
          </w:tcPr>
          <w:p w:rsidR="002525B7" w:rsidRPr="004439DA" w:rsidRDefault="002525B7" w:rsidP="00695EDA">
            <w:pPr>
              <w:spacing w:before="0" w:beforeAutospacing="0" w:after="0" w:afterAutospacing="0"/>
              <w:ind w:firstLine="0"/>
              <w:jc w:val="left"/>
              <w:rPr>
                <w:color w:val="auto"/>
                <w:sz w:val="16"/>
                <w:szCs w:val="16"/>
                <w:lang w:eastAsia="ru-RU"/>
              </w:rPr>
            </w:pPr>
            <w:r w:rsidRPr="004439DA">
              <w:rPr>
                <w:color w:val="auto"/>
                <w:sz w:val="16"/>
                <w:szCs w:val="16"/>
                <w:lang w:eastAsia="ru-RU"/>
              </w:rPr>
              <w:lastRenderedPageBreak/>
              <w:t>ВУС</w:t>
            </w:r>
          </w:p>
        </w:tc>
        <w:tc>
          <w:tcPr>
            <w:tcW w:w="97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0203</w:t>
            </w:r>
          </w:p>
        </w:tc>
        <w:tc>
          <w:tcPr>
            <w:tcW w:w="83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522,0</w:t>
            </w:r>
          </w:p>
        </w:tc>
        <w:tc>
          <w:tcPr>
            <w:tcW w:w="1013"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429,0</w:t>
            </w:r>
          </w:p>
        </w:tc>
        <w:tc>
          <w:tcPr>
            <w:tcW w:w="787"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82,2</w:t>
            </w:r>
          </w:p>
        </w:tc>
        <w:tc>
          <w:tcPr>
            <w:tcW w:w="90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480,0</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91,9</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1,5</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w:t>
            </w:r>
          </w:p>
        </w:tc>
      </w:tr>
      <w:tr w:rsidR="002525B7" w:rsidRPr="004439DA" w:rsidTr="008D3722">
        <w:trPr>
          <w:trHeight w:val="446"/>
        </w:trPr>
        <w:tc>
          <w:tcPr>
            <w:tcW w:w="1440" w:type="dxa"/>
            <w:vAlign w:val="center"/>
          </w:tcPr>
          <w:p w:rsidR="002525B7" w:rsidRPr="004439DA" w:rsidRDefault="002525B7" w:rsidP="00695EDA">
            <w:pPr>
              <w:spacing w:before="0" w:beforeAutospacing="0" w:after="0" w:afterAutospacing="0"/>
              <w:ind w:firstLine="0"/>
              <w:jc w:val="left"/>
              <w:rPr>
                <w:color w:val="auto"/>
                <w:sz w:val="16"/>
                <w:szCs w:val="16"/>
                <w:lang w:eastAsia="ru-RU"/>
              </w:rPr>
            </w:pPr>
            <w:r w:rsidRPr="004439DA">
              <w:rPr>
                <w:color w:val="auto"/>
                <w:sz w:val="16"/>
                <w:szCs w:val="16"/>
                <w:lang w:eastAsia="ru-RU"/>
              </w:rPr>
              <w:t>МКУК «ДК «Горизонт»</w:t>
            </w:r>
          </w:p>
        </w:tc>
        <w:tc>
          <w:tcPr>
            <w:tcW w:w="97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0801</w:t>
            </w:r>
          </w:p>
        </w:tc>
        <w:tc>
          <w:tcPr>
            <w:tcW w:w="83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19264,1</w:t>
            </w:r>
          </w:p>
        </w:tc>
        <w:tc>
          <w:tcPr>
            <w:tcW w:w="1013"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18870,5</w:t>
            </w:r>
          </w:p>
        </w:tc>
        <w:tc>
          <w:tcPr>
            <w:tcW w:w="787"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98,0</w:t>
            </w:r>
          </w:p>
        </w:tc>
        <w:tc>
          <w:tcPr>
            <w:tcW w:w="90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17321,1</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89,9</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41</w:t>
            </w: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31</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w:t>
            </w:r>
          </w:p>
        </w:tc>
      </w:tr>
      <w:tr w:rsidR="002525B7" w:rsidRPr="004439DA" w:rsidTr="008D3722">
        <w:tc>
          <w:tcPr>
            <w:tcW w:w="1440" w:type="dxa"/>
          </w:tcPr>
          <w:p w:rsidR="002525B7" w:rsidRPr="004439DA" w:rsidRDefault="002525B7" w:rsidP="00695EDA">
            <w:pPr>
              <w:autoSpaceDE w:val="0"/>
              <w:autoSpaceDN w:val="0"/>
              <w:adjustRightInd w:val="0"/>
              <w:spacing w:before="0" w:beforeAutospacing="0" w:after="0" w:afterAutospacing="0" w:line="276" w:lineRule="auto"/>
              <w:ind w:firstLine="0"/>
              <w:jc w:val="left"/>
              <w:rPr>
                <w:color w:val="auto"/>
                <w:sz w:val="16"/>
                <w:szCs w:val="16"/>
                <w:lang w:eastAsia="ru-RU"/>
              </w:rPr>
            </w:pPr>
            <w:r w:rsidRPr="004439DA">
              <w:rPr>
                <w:color w:val="auto"/>
                <w:sz w:val="16"/>
                <w:szCs w:val="16"/>
                <w:lang w:eastAsia="ru-RU"/>
              </w:rPr>
              <w:t>МКУ «ФОК «Орбита»</w:t>
            </w:r>
          </w:p>
        </w:tc>
        <w:tc>
          <w:tcPr>
            <w:tcW w:w="97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1101</w:t>
            </w:r>
          </w:p>
        </w:tc>
        <w:tc>
          <w:tcPr>
            <w:tcW w:w="83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10354,7</w:t>
            </w:r>
          </w:p>
        </w:tc>
        <w:tc>
          <w:tcPr>
            <w:tcW w:w="1013"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9511,1</w:t>
            </w:r>
          </w:p>
        </w:tc>
        <w:tc>
          <w:tcPr>
            <w:tcW w:w="787"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91,9</w:t>
            </w:r>
          </w:p>
        </w:tc>
        <w:tc>
          <w:tcPr>
            <w:tcW w:w="90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8449,5</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81,6</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29,5</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28</w:t>
            </w:r>
          </w:p>
        </w:tc>
        <w:tc>
          <w:tcPr>
            <w:tcW w:w="720" w:type="dxa"/>
          </w:tcPr>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4439DA" w:rsidRDefault="002525B7" w:rsidP="00695EDA">
            <w:pPr>
              <w:autoSpaceDE w:val="0"/>
              <w:autoSpaceDN w:val="0"/>
              <w:adjustRightInd w:val="0"/>
              <w:spacing w:before="0" w:beforeAutospacing="0" w:after="0" w:afterAutospacing="0" w:line="276" w:lineRule="auto"/>
              <w:ind w:firstLine="0"/>
              <w:jc w:val="center"/>
              <w:rPr>
                <w:color w:val="auto"/>
                <w:sz w:val="16"/>
                <w:szCs w:val="16"/>
                <w:lang w:eastAsia="ru-RU"/>
              </w:rPr>
            </w:pPr>
            <w:r w:rsidRPr="004439DA">
              <w:rPr>
                <w:color w:val="auto"/>
                <w:sz w:val="16"/>
                <w:szCs w:val="16"/>
                <w:lang w:eastAsia="ru-RU"/>
              </w:rPr>
              <w:t>0</w:t>
            </w:r>
          </w:p>
        </w:tc>
      </w:tr>
      <w:tr w:rsidR="002525B7" w:rsidRPr="004439DA" w:rsidTr="008D3722">
        <w:trPr>
          <w:trHeight w:val="439"/>
        </w:trPr>
        <w:tc>
          <w:tcPr>
            <w:tcW w:w="1440" w:type="dxa"/>
          </w:tcPr>
          <w:p w:rsidR="002525B7" w:rsidRPr="008D3722" w:rsidRDefault="002525B7" w:rsidP="00695EDA">
            <w:pPr>
              <w:autoSpaceDE w:val="0"/>
              <w:autoSpaceDN w:val="0"/>
              <w:adjustRightInd w:val="0"/>
              <w:spacing w:before="0" w:beforeAutospacing="0" w:after="0" w:afterAutospacing="0" w:line="276" w:lineRule="auto"/>
              <w:ind w:firstLine="0"/>
              <w:rPr>
                <w:b/>
                <w:color w:val="auto"/>
                <w:sz w:val="20"/>
                <w:szCs w:val="20"/>
                <w:lang w:eastAsia="ru-RU"/>
              </w:rPr>
            </w:pPr>
            <w:r w:rsidRPr="008D3722">
              <w:rPr>
                <w:b/>
                <w:color w:val="auto"/>
                <w:sz w:val="20"/>
                <w:szCs w:val="20"/>
                <w:lang w:eastAsia="ru-RU"/>
              </w:rPr>
              <w:t xml:space="preserve">     </w:t>
            </w:r>
          </w:p>
          <w:p w:rsidR="002525B7" w:rsidRPr="008D3722" w:rsidRDefault="002525B7" w:rsidP="00695EDA">
            <w:pPr>
              <w:autoSpaceDE w:val="0"/>
              <w:autoSpaceDN w:val="0"/>
              <w:adjustRightInd w:val="0"/>
              <w:spacing w:before="0" w:beforeAutospacing="0" w:after="0" w:afterAutospacing="0" w:line="276" w:lineRule="auto"/>
              <w:ind w:firstLine="0"/>
              <w:rPr>
                <w:b/>
                <w:color w:val="auto"/>
                <w:sz w:val="20"/>
                <w:szCs w:val="20"/>
                <w:lang w:eastAsia="ru-RU"/>
              </w:rPr>
            </w:pPr>
            <w:r w:rsidRPr="008D3722">
              <w:rPr>
                <w:b/>
                <w:color w:val="auto"/>
                <w:sz w:val="20"/>
                <w:szCs w:val="20"/>
                <w:lang w:eastAsia="ru-RU"/>
              </w:rPr>
              <w:t>Итого:</w:t>
            </w:r>
          </w:p>
        </w:tc>
        <w:tc>
          <w:tcPr>
            <w:tcW w:w="97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tc>
        <w:tc>
          <w:tcPr>
            <w:tcW w:w="83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39009,4</w:t>
            </w:r>
          </w:p>
        </w:tc>
        <w:tc>
          <w:tcPr>
            <w:tcW w:w="1013"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37384,5</w:t>
            </w:r>
          </w:p>
        </w:tc>
        <w:tc>
          <w:tcPr>
            <w:tcW w:w="787"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95,8</w:t>
            </w:r>
          </w:p>
        </w:tc>
        <w:tc>
          <w:tcPr>
            <w:tcW w:w="90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33476,6</w:t>
            </w:r>
          </w:p>
        </w:tc>
        <w:tc>
          <w:tcPr>
            <w:tcW w:w="72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85,8</w:t>
            </w:r>
          </w:p>
        </w:tc>
        <w:tc>
          <w:tcPr>
            <w:tcW w:w="72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83,0</w:t>
            </w:r>
          </w:p>
        </w:tc>
        <w:tc>
          <w:tcPr>
            <w:tcW w:w="72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6,0</w:t>
            </w:r>
          </w:p>
        </w:tc>
        <w:tc>
          <w:tcPr>
            <w:tcW w:w="72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70,0</w:t>
            </w:r>
          </w:p>
        </w:tc>
        <w:tc>
          <w:tcPr>
            <w:tcW w:w="720" w:type="dxa"/>
          </w:tcPr>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8D3722" w:rsidRDefault="002525B7" w:rsidP="00695EDA">
            <w:pPr>
              <w:autoSpaceDE w:val="0"/>
              <w:autoSpaceDN w:val="0"/>
              <w:adjustRightInd w:val="0"/>
              <w:spacing w:before="0" w:beforeAutospacing="0" w:after="0" w:afterAutospacing="0" w:line="276" w:lineRule="auto"/>
              <w:ind w:firstLine="0"/>
              <w:jc w:val="center"/>
              <w:rPr>
                <w:b/>
                <w:color w:val="auto"/>
                <w:sz w:val="16"/>
                <w:szCs w:val="16"/>
                <w:lang w:eastAsia="ru-RU"/>
              </w:rPr>
            </w:pPr>
            <w:r w:rsidRPr="008D3722">
              <w:rPr>
                <w:b/>
                <w:color w:val="auto"/>
                <w:sz w:val="16"/>
                <w:szCs w:val="16"/>
                <w:lang w:eastAsia="ru-RU"/>
              </w:rPr>
              <w:t>6,0</w:t>
            </w:r>
          </w:p>
        </w:tc>
      </w:tr>
    </w:tbl>
    <w:p w:rsidR="002525B7" w:rsidRDefault="002525B7" w:rsidP="00716B75">
      <w:pPr>
        <w:autoSpaceDE w:val="0"/>
        <w:autoSpaceDN w:val="0"/>
        <w:adjustRightInd w:val="0"/>
        <w:spacing w:before="0" w:beforeAutospacing="0" w:after="0" w:afterAutospacing="0" w:line="276" w:lineRule="auto"/>
        <w:rPr>
          <w:color w:val="auto"/>
          <w:lang w:eastAsia="ru-RU"/>
        </w:rPr>
      </w:pPr>
    </w:p>
    <w:p w:rsidR="002525B7" w:rsidRPr="00D60B50" w:rsidRDefault="002525B7" w:rsidP="00716B75">
      <w:pPr>
        <w:autoSpaceDE w:val="0"/>
        <w:autoSpaceDN w:val="0"/>
        <w:adjustRightInd w:val="0"/>
        <w:spacing w:before="0" w:beforeAutospacing="0" w:after="0" w:afterAutospacing="0" w:line="276" w:lineRule="auto"/>
        <w:rPr>
          <w:b/>
          <w:color w:val="auto"/>
          <w:lang w:eastAsia="ru-RU"/>
        </w:rPr>
      </w:pPr>
      <w:r w:rsidRPr="00D60B50">
        <w:rPr>
          <w:color w:val="auto"/>
          <w:lang w:eastAsia="ru-RU"/>
        </w:rPr>
        <w:t xml:space="preserve">Фактические расходы за 2016 год, на оплату труда с начислениями работникам муниципальных учреждений поселения, </w:t>
      </w:r>
      <w:r w:rsidRPr="00716B75">
        <w:rPr>
          <w:color w:val="auto"/>
          <w:lang w:eastAsia="ru-RU"/>
        </w:rPr>
        <w:t>составили 33</w:t>
      </w:r>
      <w:r>
        <w:rPr>
          <w:color w:val="auto"/>
          <w:lang w:eastAsia="ru-RU"/>
        </w:rPr>
        <w:t xml:space="preserve"> </w:t>
      </w:r>
      <w:r w:rsidRPr="00716B75">
        <w:rPr>
          <w:color w:val="auto"/>
          <w:lang w:eastAsia="ru-RU"/>
        </w:rPr>
        <w:t>476,6</w:t>
      </w:r>
      <w:r w:rsidRPr="00D60B50">
        <w:rPr>
          <w:color w:val="auto"/>
          <w:lang w:eastAsia="ru-RU"/>
        </w:rPr>
        <w:t xml:space="preserve"> тыс. руб. (</w:t>
      </w:r>
      <w:r w:rsidRPr="00716B75">
        <w:rPr>
          <w:color w:val="auto"/>
          <w:lang w:eastAsia="ru-RU"/>
        </w:rPr>
        <w:t>70</w:t>
      </w:r>
      <w:r w:rsidRPr="00D60B50">
        <w:rPr>
          <w:color w:val="auto"/>
          <w:lang w:eastAsia="ru-RU"/>
        </w:rPr>
        <w:t>,</w:t>
      </w:r>
      <w:r w:rsidRPr="00716B75">
        <w:rPr>
          <w:color w:val="auto"/>
          <w:lang w:eastAsia="ru-RU"/>
        </w:rPr>
        <w:t>7</w:t>
      </w:r>
      <w:r w:rsidRPr="00D60B50">
        <w:rPr>
          <w:color w:val="auto"/>
          <w:lang w:eastAsia="ru-RU"/>
        </w:rPr>
        <w:t>% от всех расходов бюджета).</w:t>
      </w:r>
    </w:p>
    <w:p w:rsidR="002525B7" w:rsidRDefault="002525B7" w:rsidP="00716B75">
      <w:pPr>
        <w:autoSpaceDE w:val="0"/>
        <w:autoSpaceDN w:val="0"/>
        <w:adjustRightInd w:val="0"/>
        <w:spacing w:before="0" w:beforeAutospacing="0" w:after="0" w:afterAutospacing="0" w:line="276" w:lineRule="auto"/>
        <w:rPr>
          <w:color w:val="auto"/>
          <w:lang w:eastAsia="ru-RU"/>
        </w:rPr>
      </w:pPr>
      <w:r w:rsidRPr="008E0834">
        <w:rPr>
          <w:color w:val="auto"/>
          <w:lang w:eastAsia="ru-RU"/>
        </w:rPr>
        <w:t xml:space="preserve">Сравнительный анализ финансирования получателей средств бюджета сельского поселения </w:t>
      </w:r>
      <w:proofErr w:type="spellStart"/>
      <w:r>
        <w:rPr>
          <w:color w:val="auto"/>
          <w:lang w:eastAsia="ru-RU"/>
        </w:rPr>
        <w:t>Реммаш</w:t>
      </w:r>
      <w:proofErr w:type="spellEnd"/>
      <w:r w:rsidRPr="008E0834">
        <w:rPr>
          <w:color w:val="auto"/>
          <w:lang w:eastAsia="ru-RU"/>
        </w:rPr>
        <w:t xml:space="preserve"> за 2015 и 2016 годы, представлен в таблице №8.                                                                           </w:t>
      </w:r>
    </w:p>
    <w:p w:rsidR="002525B7" w:rsidRPr="008E0834" w:rsidRDefault="002525B7" w:rsidP="00716B75">
      <w:pPr>
        <w:autoSpaceDE w:val="0"/>
        <w:autoSpaceDN w:val="0"/>
        <w:adjustRightInd w:val="0"/>
        <w:spacing w:before="0" w:beforeAutospacing="0" w:after="0" w:afterAutospacing="0" w:line="276" w:lineRule="auto"/>
        <w:rPr>
          <w:color w:val="auto"/>
          <w:lang w:eastAsia="ru-RU"/>
        </w:rPr>
      </w:pPr>
      <w:r>
        <w:rPr>
          <w:color w:val="auto"/>
          <w:lang w:eastAsia="ru-RU"/>
        </w:rPr>
        <w:t xml:space="preserve">                                                                            </w:t>
      </w:r>
      <w:r w:rsidRPr="008E0834">
        <w:rPr>
          <w:color w:val="auto"/>
          <w:lang w:eastAsia="ru-RU"/>
        </w:rPr>
        <w:t xml:space="preserve">     таблица №8(</w:t>
      </w:r>
      <w:proofErr w:type="spellStart"/>
      <w:r w:rsidRPr="008E0834">
        <w:rPr>
          <w:color w:val="auto"/>
          <w:lang w:eastAsia="ru-RU"/>
        </w:rPr>
        <w:t>тыс.руб</w:t>
      </w:r>
      <w:proofErr w:type="spellEnd"/>
      <w:r w:rsidRPr="008E0834">
        <w:rPr>
          <w:color w:val="auto"/>
          <w:lang w:eastAsia="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924"/>
        <w:gridCol w:w="1125"/>
        <w:gridCol w:w="1170"/>
        <w:gridCol w:w="1224"/>
        <w:gridCol w:w="1328"/>
        <w:gridCol w:w="1275"/>
        <w:gridCol w:w="1418"/>
      </w:tblGrid>
      <w:tr w:rsidR="002525B7" w:rsidRPr="008E0834" w:rsidTr="0050712A">
        <w:trPr>
          <w:trHeight w:val="195"/>
        </w:trPr>
        <w:tc>
          <w:tcPr>
            <w:tcW w:w="1924" w:type="dxa"/>
            <w:vMerge w:val="restart"/>
          </w:tcPr>
          <w:p w:rsidR="002525B7" w:rsidRPr="0050712A" w:rsidRDefault="002525B7" w:rsidP="0050712A">
            <w:pPr>
              <w:spacing w:before="0" w:beforeAutospacing="0" w:after="0" w:afterAutospacing="0"/>
              <w:ind w:firstLine="0"/>
              <w:jc w:val="left"/>
              <w:rPr>
                <w:color w:val="auto"/>
                <w:sz w:val="16"/>
                <w:szCs w:val="16"/>
                <w:lang w:eastAsia="ru-RU"/>
              </w:rPr>
            </w:pPr>
            <w:r w:rsidRPr="0050712A">
              <w:rPr>
                <w:color w:val="auto"/>
                <w:sz w:val="16"/>
                <w:szCs w:val="16"/>
                <w:lang w:eastAsia="ru-RU"/>
              </w:rPr>
              <w:t>Наименование получателя средств местного бюджета</w:t>
            </w:r>
          </w:p>
        </w:tc>
        <w:tc>
          <w:tcPr>
            <w:tcW w:w="3519" w:type="dxa"/>
            <w:gridSpan w:val="3"/>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2015 год</w:t>
            </w:r>
          </w:p>
        </w:tc>
        <w:tc>
          <w:tcPr>
            <w:tcW w:w="4021" w:type="dxa"/>
            <w:gridSpan w:val="3"/>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2016 год</w:t>
            </w:r>
          </w:p>
        </w:tc>
      </w:tr>
      <w:tr w:rsidR="002525B7" w:rsidRPr="008E0834" w:rsidTr="0050712A">
        <w:trPr>
          <w:trHeight w:val="932"/>
        </w:trPr>
        <w:tc>
          <w:tcPr>
            <w:tcW w:w="1924" w:type="dxa"/>
            <w:vMerge/>
          </w:tcPr>
          <w:p w:rsidR="002525B7" w:rsidRPr="0050712A" w:rsidRDefault="002525B7" w:rsidP="0050712A">
            <w:pPr>
              <w:spacing w:before="0" w:beforeAutospacing="0" w:after="0" w:afterAutospacing="0"/>
              <w:ind w:firstLine="0"/>
              <w:jc w:val="left"/>
              <w:rPr>
                <w:color w:val="auto"/>
                <w:sz w:val="16"/>
                <w:szCs w:val="16"/>
                <w:lang w:eastAsia="ru-RU"/>
              </w:rPr>
            </w:pP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sz w:val="16"/>
                <w:szCs w:val="16"/>
                <w:lang w:eastAsia="ru-RU"/>
              </w:rPr>
            </w:pPr>
            <w:r w:rsidRPr="0050712A">
              <w:rPr>
                <w:color w:val="auto"/>
                <w:sz w:val="16"/>
                <w:szCs w:val="16"/>
                <w:lang w:eastAsia="ru-RU"/>
              </w:rPr>
              <w:t xml:space="preserve">Утверждено по бюджету расходов на </w:t>
            </w:r>
            <w:smartTag w:uri="urn:schemas-microsoft-com:office:smarttags" w:element="metricconverter">
              <w:smartTagPr>
                <w:attr w:name="ProductID" w:val="2015 г"/>
              </w:smartTagPr>
              <w:r w:rsidRPr="0050712A">
                <w:rPr>
                  <w:color w:val="auto"/>
                  <w:sz w:val="16"/>
                  <w:szCs w:val="16"/>
                  <w:lang w:eastAsia="ru-RU"/>
                </w:rPr>
                <w:t>2015 г</w:t>
              </w:r>
            </w:smartTag>
            <w:r w:rsidRPr="0050712A">
              <w:rPr>
                <w:color w:val="auto"/>
                <w:sz w:val="16"/>
                <w:szCs w:val="16"/>
                <w:lang w:eastAsia="ru-RU"/>
              </w:rPr>
              <w:t xml:space="preserve">. </w:t>
            </w:r>
          </w:p>
          <w:p w:rsidR="002525B7" w:rsidRPr="0050712A" w:rsidRDefault="002525B7" w:rsidP="0050712A">
            <w:pPr>
              <w:autoSpaceDE w:val="0"/>
              <w:autoSpaceDN w:val="0"/>
              <w:adjustRightInd w:val="0"/>
              <w:spacing w:before="0" w:beforeAutospacing="0" w:after="0" w:afterAutospacing="0" w:line="276" w:lineRule="auto"/>
              <w:ind w:firstLine="0"/>
              <w:rPr>
                <w:color w:val="auto"/>
                <w:lang w:eastAsia="ru-RU"/>
              </w:rPr>
            </w:pP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sz w:val="16"/>
                <w:szCs w:val="16"/>
                <w:lang w:eastAsia="ru-RU"/>
              </w:rPr>
            </w:pPr>
            <w:r w:rsidRPr="0050712A">
              <w:rPr>
                <w:color w:val="auto"/>
                <w:sz w:val="16"/>
                <w:szCs w:val="16"/>
                <w:lang w:eastAsia="ru-RU"/>
              </w:rPr>
              <w:t>Исполнено</w:t>
            </w:r>
          </w:p>
          <w:p w:rsidR="002525B7" w:rsidRPr="0050712A" w:rsidRDefault="002525B7" w:rsidP="0050712A">
            <w:pPr>
              <w:autoSpaceDE w:val="0"/>
              <w:autoSpaceDN w:val="0"/>
              <w:adjustRightInd w:val="0"/>
              <w:spacing w:before="0" w:beforeAutospacing="0" w:after="0" w:afterAutospacing="0" w:line="276" w:lineRule="auto"/>
              <w:ind w:firstLine="0"/>
              <w:rPr>
                <w:color w:val="auto"/>
                <w:lang w:eastAsia="ru-RU"/>
              </w:rPr>
            </w:pP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sz w:val="16"/>
                <w:szCs w:val="16"/>
                <w:lang w:eastAsia="ru-RU"/>
              </w:rPr>
            </w:pPr>
            <w:r w:rsidRPr="0050712A">
              <w:rPr>
                <w:color w:val="auto"/>
                <w:sz w:val="16"/>
                <w:szCs w:val="16"/>
                <w:lang w:eastAsia="ru-RU"/>
              </w:rPr>
              <w:t>%исполнения</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sz w:val="16"/>
                <w:szCs w:val="16"/>
                <w:lang w:eastAsia="ru-RU"/>
              </w:rPr>
            </w:pPr>
            <w:r w:rsidRPr="0050712A">
              <w:rPr>
                <w:color w:val="auto"/>
                <w:sz w:val="16"/>
                <w:szCs w:val="16"/>
                <w:lang w:eastAsia="ru-RU"/>
              </w:rPr>
              <w:t xml:space="preserve">Утверждено по бюджету расходов на </w:t>
            </w:r>
            <w:smartTag w:uri="urn:schemas-microsoft-com:office:smarttags" w:element="metricconverter">
              <w:smartTagPr>
                <w:attr w:name="ProductID" w:val="2016 г"/>
              </w:smartTagPr>
              <w:r w:rsidRPr="0050712A">
                <w:rPr>
                  <w:color w:val="auto"/>
                  <w:sz w:val="16"/>
                  <w:szCs w:val="16"/>
                  <w:lang w:eastAsia="ru-RU"/>
                </w:rPr>
                <w:t>2016 г</w:t>
              </w:r>
            </w:smartTag>
            <w:r w:rsidRPr="0050712A">
              <w:rPr>
                <w:color w:val="auto"/>
                <w:sz w:val="16"/>
                <w:szCs w:val="16"/>
                <w:lang w:eastAsia="ru-RU"/>
              </w:rPr>
              <w:t xml:space="preserve">. </w:t>
            </w:r>
          </w:p>
          <w:p w:rsidR="002525B7" w:rsidRPr="0050712A" w:rsidRDefault="002525B7" w:rsidP="0050712A">
            <w:pPr>
              <w:autoSpaceDE w:val="0"/>
              <w:autoSpaceDN w:val="0"/>
              <w:adjustRightInd w:val="0"/>
              <w:spacing w:before="0" w:beforeAutospacing="0" w:after="0" w:afterAutospacing="0" w:line="276" w:lineRule="auto"/>
              <w:ind w:firstLine="0"/>
              <w:rPr>
                <w:color w:val="auto"/>
                <w:lang w:eastAsia="ru-RU"/>
              </w:rPr>
            </w:pP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sz w:val="16"/>
                <w:szCs w:val="16"/>
                <w:lang w:eastAsia="ru-RU"/>
              </w:rPr>
            </w:pPr>
            <w:r w:rsidRPr="0050712A">
              <w:rPr>
                <w:color w:val="auto"/>
                <w:sz w:val="16"/>
                <w:szCs w:val="16"/>
                <w:lang w:eastAsia="ru-RU"/>
              </w:rPr>
              <w:t>Исполнено</w:t>
            </w:r>
          </w:p>
          <w:p w:rsidR="002525B7" w:rsidRPr="0050712A" w:rsidRDefault="002525B7" w:rsidP="0050712A">
            <w:pPr>
              <w:autoSpaceDE w:val="0"/>
              <w:autoSpaceDN w:val="0"/>
              <w:adjustRightInd w:val="0"/>
              <w:spacing w:before="0" w:beforeAutospacing="0" w:after="0" w:afterAutospacing="0" w:line="276" w:lineRule="auto"/>
              <w:ind w:firstLine="0"/>
              <w:rPr>
                <w:color w:val="auto"/>
                <w:lang w:eastAsia="ru-RU"/>
              </w:rPr>
            </w:pP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sz w:val="16"/>
                <w:szCs w:val="16"/>
                <w:lang w:eastAsia="ru-RU"/>
              </w:rPr>
            </w:pPr>
            <w:r w:rsidRPr="0050712A">
              <w:rPr>
                <w:color w:val="auto"/>
                <w:sz w:val="16"/>
                <w:szCs w:val="16"/>
                <w:lang w:eastAsia="ru-RU"/>
              </w:rPr>
              <w:t>%исполнения</w:t>
            </w:r>
          </w:p>
        </w:tc>
      </w:tr>
      <w:tr w:rsidR="002525B7" w:rsidRPr="008E0834" w:rsidTr="0050712A">
        <w:trPr>
          <w:trHeight w:val="266"/>
        </w:trPr>
        <w:tc>
          <w:tcPr>
            <w:tcW w:w="1924"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sz w:val="16"/>
                <w:szCs w:val="16"/>
                <w:lang w:eastAsia="ru-RU"/>
              </w:rPr>
            </w:pPr>
            <w:r w:rsidRPr="0050712A">
              <w:rPr>
                <w:color w:val="auto"/>
                <w:sz w:val="16"/>
                <w:szCs w:val="16"/>
                <w:lang w:eastAsia="ru-RU"/>
              </w:rPr>
              <w:t>Глава муниципального образования</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1244,7</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1243,7</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99,9</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1469,0</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1338,3</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91,1</w:t>
            </w:r>
          </w:p>
        </w:tc>
      </w:tr>
      <w:tr w:rsidR="002525B7" w:rsidRPr="008E0834" w:rsidTr="0050712A">
        <w:trPr>
          <w:trHeight w:val="266"/>
        </w:trPr>
        <w:tc>
          <w:tcPr>
            <w:tcW w:w="1924"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lang w:eastAsia="ru-RU"/>
              </w:rPr>
            </w:pPr>
            <w:r w:rsidRPr="0050712A">
              <w:rPr>
                <w:color w:val="auto"/>
                <w:sz w:val="16"/>
                <w:szCs w:val="16"/>
                <w:lang w:eastAsia="ru-RU"/>
              </w:rPr>
              <w:t>Совет депутатов</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596,7</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596,7</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98,0</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 xml:space="preserve">   46,0</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 xml:space="preserve">  28,8</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62,6</w:t>
            </w:r>
          </w:p>
        </w:tc>
      </w:tr>
      <w:tr w:rsidR="002525B7" w:rsidRPr="008E0834" w:rsidTr="0050712A">
        <w:trPr>
          <w:trHeight w:val="266"/>
        </w:trPr>
        <w:tc>
          <w:tcPr>
            <w:tcW w:w="1924" w:type="dxa"/>
          </w:tcPr>
          <w:p w:rsidR="002525B7" w:rsidRPr="0050712A" w:rsidRDefault="002525B7" w:rsidP="0050712A">
            <w:pPr>
              <w:autoSpaceDE w:val="0"/>
              <w:autoSpaceDN w:val="0"/>
              <w:adjustRightInd w:val="0"/>
              <w:spacing w:before="0" w:beforeAutospacing="0" w:after="0" w:afterAutospacing="0" w:line="276" w:lineRule="auto"/>
              <w:ind w:firstLine="0"/>
              <w:rPr>
                <w:color w:val="auto"/>
                <w:lang w:eastAsia="ru-RU"/>
              </w:rPr>
            </w:pPr>
            <w:r w:rsidRPr="0050712A">
              <w:rPr>
                <w:color w:val="auto"/>
                <w:sz w:val="16"/>
                <w:szCs w:val="16"/>
                <w:lang w:eastAsia="ru-RU"/>
              </w:rPr>
              <w:t>Администрация сельского поселения</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11751,6</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11328,7</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96,4</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7353,6</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7206,8</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lang w:eastAsia="ru-RU"/>
              </w:rPr>
            </w:pPr>
            <w:r w:rsidRPr="0050712A">
              <w:rPr>
                <w:color w:val="auto"/>
                <w:sz w:val="16"/>
                <w:szCs w:val="16"/>
                <w:lang w:eastAsia="ru-RU"/>
              </w:rPr>
              <w:t>98,0</w:t>
            </w:r>
          </w:p>
        </w:tc>
      </w:tr>
      <w:tr w:rsidR="002525B7" w:rsidRPr="008E0834" w:rsidTr="0050712A">
        <w:tc>
          <w:tcPr>
            <w:tcW w:w="1924" w:type="dxa"/>
            <w:vAlign w:val="center"/>
          </w:tcPr>
          <w:p w:rsidR="002525B7" w:rsidRPr="0050712A" w:rsidRDefault="002525B7" w:rsidP="0050712A">
            <w:pPr>
              <w:spacing w:before="0" w:beforeAutospacing="0" w:after="0" w:afterAutospacing="0"/>
              <w:ind w:firstLine="0"/>
              <w:jc w:val="left"/>
              <w:rPr>
                <w:color w:val="auto"/>
                <w:sz w:val="16"/>
                <w:szCs w:val="16"/>
                <w:lang w:eastAsia="ru-RU"/>
              </w:rPr>
            </w:pPr>
            <w:r w:rsidRPr="0050712A">
              <w:rPr>
                <w:color w:val="auto"/>
                <w:sz w:val="16"/>
                <w:szCs w:val="16"/>
                <w:lang w:eastAsia="ru-RU"/>
              </w:rPr>
              <w:t>Контрольно-счетная комиссия</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1225,6</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1178,6</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96,2</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w:t>
            </w:r>
          </w:p>
        </w:tc>
      </w:tr>
      <w:tr w:rsidR="002525B7" w:rsidRPr="008E0834" w:rsidTr="0050712A">
        <w:tc>
          <w:tcPr>
            <w:tcW w:w="1924" w:type="dxa"/>
            <w:vAlign w:val="center"/>
          </w:tcPr>
          <w:p w:rsidR="002525B7" w:rsidRPr="0050712A" w:rsidRDefault="002525B7" w:rsidP="0050712A">
            <w:pPr>
              <w:spacing w:before="0" w:beforeAutospacing="0" w:after="0" w:afterAutospacing="0"/>
              <w:ind w:firstLine="0"/>
              <w:jc w:val="left"/>
              <w:rPr>
                <w:color w:val="auto"/>
                <w:sz w:val="16"/>
                <w:szCs w:val="16"/>
                <w:lang w:eastAsia="ru-RU"/>
              </w:rPr>
            </w:pPr>
            <w:r w:rsidRPr="0050712A">
              <w:rPr>
                <w:color w:val="auto"/>
                <w:sz w:val="16"/>
                <w:szCs w:val="16"/>
                <w:lang w:eastAsia="ru-RU"/>
              </w:rPr>
              <w:t>ВУС</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531,0</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503,6</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94,8</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 xml:space="preserve">  522,0</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429,0</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82,2</w:t>
            </w:r>
          </w:p>
        </w:tc>
      </w:tr>
      <w:tr w:rsidR="002525B7" w:rsidRPr="008E0834" w:rsidTr="0050712A">
        <w:tc>
          <w:tcPr>
            <w:tcW w:w="1924" w:type="dxa"/>
            <w:vAlign w:val="center"/>
          </w:tcPr>
          <w:p w:rsidR="002525B7" w:rsidRPr="0050712A" w:rsidRDefault="002525B7" w:rsidP="0050712A">
            <w:pPr>
              <w:spacing w:before="0" w:beforeAutospacing="0" w:after="0" w:afterAutospacing="0"/>
              <w:ind w:firstLine="0"/>
              <w:jc w:val="left"/>
              <w:rPr>
                <w:color w:val="auto"/>
                <w:sz w:val="16"/>
                <w:szCs w:val="16"/>
                <w:lang w:eastAsia="ru-RU"/>
              </w:rPr>
            </w:pPr>
            <w:r w:rsidRPr="0050712A">
              <w:rPr>
                <w:color w:val="auto"/>
                <w:sz w:val="16"/>
                <w:szCs w:val="16"/>
                <w:lang w:eastAsia="ru-RU"/>
              </w:rPr>
              <w:t>МКУК «ДК «Горизонт»</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16264,0</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15071,6</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92,7</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19264,1</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18870,5</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98,0</w:t>
            </w:r>
          </w:p>
        </w:tc>
      </w:tr>
      <w:tr w:rsidR="002525B7" w:rsidRPr="008E0834" w:rsidTr="0050712A">
        <w:tc>
          <w:tcPr>
            <w:tcW w:w="1924" w:type="dxa"/>
            <w:vAlign w:val="center"/>
          </w:tcPr>
          <w:p w:rsidR="002525B7" w:rsidRPr="0050712A" w:rsidRDefault="002525B7" w:rsidP="0050712A">
            <w:pPr>
              <w:spacing w:before="0" w:beforeAutospacing="0" w:after="0" w:afterAutospacing="0"/>
              <w:ind w:firstLine="0"/>
              <w:jc w:val="left"/>
              <w:rPr>
                <w:b/>
                <w:color w:val="auto"/>
                <w:sz w:val="16"/>
                <w:szCs w:val="16"/>
                <w:lang w:eastAsia="ru-RU"/>
              </w:rPr>
            </w:pPr>
            <w:r w:rsidRPr="0050712A">
              <w:rPr>
                <w:color w:val="auto"/>
                <w:sz w:val="16"/>
                <w:szCs w:val="16"/>
                <w:lang w:eastAsia="ru-RU"/>
              </w:rPr>
              <w:t>МКУК «Библиотека «Книголюб»</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2740,5</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2460,4</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89,8</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w:t>
            </w:r>
          </w:p>
        </w:tc>
      </w:tr>
      <w:tr w:rsidR="002525B7" w:rsidRPr="008E0834" w:rsidTr="0050712A">
        <w:tc>
          <w:tcPr>
            <w:tcW w:w="1924" w:type="dxa"/>
            <w:vAlign w:val="center"/>
          </w:tcPr>
          <w:p w:rsidR="002525B7" w:rsidRPr="0050712A" w:rsidRDefault="002525B7" w:rsidP="0050712A">
            <w:pPr>
              <w:spacing w:before="0" w:beforeAutospacing="0" w:after="0" w:afterAutospacing="0"/>
              <w:ind w:firstLine="0"/>
              <w:jc w:val="left"/>
              <w:rPr>
                <w:b/>
                <w:color w:val="auto"/>
                <w:sz w:val="16"/>
                <w:szCs w:val="16"/>
                <w:lang w:eastAsia="ru-RU"/>
              </w:rPr>
            </w:pPr>
            <w:r w:rsidRPr="0050712A">
              <w:rPr>
                <w:color w:val="auto"/>
                <w:sz w:val="16"/>
                <w:szCs w:val="16"/>
                <w:lang w:eastAsia="ru-RU"/>
              </w:rPr>
              <w:t>МКУ «ФОК «Орбита»</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11940,0</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9894,99</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82,9</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10354,7</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9511,1</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color w:val="auto"/>
                <w:sz w:val="16"/>
                <w:szCs w:val="16"/>
                <w:lang w:eastAsia="ru-RU"/>
              </w:rPr>
            </w:pPr>
            <w:r w:rsidRPr="0050712A">
              <w:rPr>
                <w:color w:val="auto"/>
                <w:sz w:val="16"/>
                <w:szCs w:val="16"/>
                <w:lang w:eastAsia="ru-RU"/>
              </w:rPr>
              <w:t>91,9</w:t>
            </w:r>
          </w:p>
        </w:tc>
      </w:tr>
      <w:tr w:rsidR="002525B7" w:rsidRPr="008E0834" w:rsidTr="0050712A">
        <w:trPr>
          <w:trHeight w:val="291"/>
        </w:trPr>
        <w:tc>
          <w:tcPr>
            <w:tcW w:w="1924" w:type="dxa"/>
            <w:vAlign w:val="center"/>
          </w:tcPr>
          <w:p w:rsidR="002525B7" w:rsidRPr="0050712A" w:rsidRDefault="002525B7" w:rsidP="0050712A">
            <w:pPr>
              <w:spacing w:before="0" w:beforeAutospacing="0" w:after="0" w:afterAutospacing="0"/>
              <w:ind w:firstLine="0"/>
              <w:jc w:val="left"/>
              <w:rPr>
                <w:b/>
                <w:color w:val="auto"/>
                <w:sz w:val="16"/>
                <w:szCs w:val="16"/>
                <w:lang w:eastAsia="ru-RU"/>
              </w:rPr>
            </w:pPr>
            <w:r w:rsidRPr="0050712A">
              <w:rPr>
                <w:b/>
                <w:color w:val="auto"/>
                <w:sz w:val="16"/>
                <w:szCs w:val="16"/>
                <w:lang w:eastAsia="ru-RU"/>
              </w:rPr>
              <w:t>Итого</w:t>
            </w:r>
          </w:p>
        </w:tc>
        <w:tc>
          <w:tcPr>
            <w:tcW w:w="112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46294,1</w:t>
            </w:r>
          </w:p>
        </w:tc>
        <w:tc>
          <w:tcPr>
            <w:tcW w:w="1170"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42266,4</w:t>
            </w:r>
          </w:p>
        </w:tc>
        <w:tc>
          <w:tcPr>
            <w:tcW w:w="1224"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91,3</w:t>
            </w:r>
          </w:p>
        </w:tc>
        <w:tc>
          <w:tcPr>
            <w:tcW w:w="132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39009,4</w:t>
            </w:r>
          </w:p>
        </w:tc>
        <w:tc>
          <w:tcPr>
            <w:tcW w:w="1275"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37384,5</w:t>
            </w:r>
          </w:p>
        </w:tc>
        <w:tc>
          <w:tcPr>
            <w:tcW w:w="1418" w:type="dxa"/>
          </w:tcPr>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p>
          <w:p w:rsidR="002525B7" w:rsidRPr="0050712A" w:rsidRDefault="002525B7" w:rsidP="0050712A">
            <w:pPr>
              <w:autoSpaceDE w:val="0"/>
              <w:autoSpaceDN w:val="0"/>
              <w:adjustRightInd w:val="0"/>
              <w:spacing w:before="0" w:beforeAutospacing="0" w:after="0" w:afterAutospacing="0" w:line="276" w:lineRule="auto"/>
              <w:ind w:firstLine="0"/>
              <w:jc w:val="center"/>
              <w:rPr>
                <w:b/>
                <w:color w:val="auto"/>
                <w:sz w:val="16"/>
                <w:szCs w:val="16"/>
                <w:lang w:eastAsia="ru-RU"/>
              </w:rPr>
            </w:pPr>
            <w:r w:rsidRPr="0050712A">
              <w:rPr>
                <w:b/>
                <w:color w:val="auto"/>
                <w:sz w:val="16"/>
                <w:szCs w:val="16"/>
                <w:lang w:eastAsia="ru-RU"/>
              </w:rPr>
              <w:t>95,8</w:t>
            </w:r>
          </w:p>
        </w:tc>
      </w:tr>
    </w:tbl>
    <w:p w:rsidR="002525B7" w:rsidRDefault="002525B7" w:rsidP="00716B75">
      <w:pPr>
        <w:autoSpaceDE w:val="0"/>
        <w:autoSpaceDN w:val="0"/>
        <w:adjustRightInd w:val="0"/>
        <w:spacing w:before="0" w:beforeAutospacing="0" w:after="0" w:afterAutospacing="0" w:line="276" w:lineRule="auto"/>
        <w:rPr>
          <w:b/>
          <w:color w:val="auto"/>
          <w:lang w:eastAsia="ru-RU"/>
        </w:rPr>
      </w:pPr>
    </w:p>
    <w:p w:rsidR="002525B7" w:rsidRDefault="002525B7" w:rsidP="000F6CCC">
      <w:pPr>
        <w:autoSpaceDE w:val="0"/>
        <w:autoSpaceDN w:val="0"/>
        <w:adjustRightInd w:val="0"/>
        <w:spacing w:before="0" w:beforeAutospacing="0" w:after="0" w:afterAutospacing="0" w:line="276" w:lineRule="auto"/>
        <w:rPr>
          <w:color w:val="auto"/>
          <w:lang w:eastAsia="ru-RU"/>
        </w:rPr>
      </w:pPr>
      <w:r w:rsidRPr="00CA46E2">
        <w:rPr>
          <w:color w:val="auto"/>
          <w:lang w:eastAsia="ru-RU"/>
        </w:rPr>
        <w:t xml:space="preserve">Оплата труда  работникам  администрации  и муниципальных  казенных учреждений сельского поселения </w:t>
      </w:r>
      <w:proofErr w:type="spellStart"/>
      <w:r w:rsidRPr="00CA46E2">
        <w:rPr>
          <w:color w:val="auto"/>
          <w:lang w:eastAsia="ru-RU"/>
        </w:rPr>
        <w:t>Реммаш</w:t>
      </w:r>
      <w:proofErr w:type="spellEnd"/>
      <w:r w:rsidRPr="00CA46E2">
        <w:rPr>
          <w:color w:val="auto"/>
          <w:lang w:eastAsia="ru-RU"/>
        </w:rPr>
        <w:t xml:space="preserve"> осуществлялась на основании:</w:t>
      </w:r>
    </w:p>
    <w:p w:rsidR="002525B7" w:rsidRPr="00CA46E2" w:rsidRDefault="002525B7" w:rsidP="000F6CCC">
      <w:pPr>
        <w:autoSpaceDE w:val="0"/>
        <w:autoSpaceDN w:val="0"/>
        <w:adjustRightInd w:val="0"/>
        <w:spacing w:before="0" w:beforeAutospacing="0" w:after="0" w:afterAutospacing="0" w:line="276" w:lineRule="auto"/>
        <w:rPr>
          <w:color w:val="auto"/>
          <w:lang w:eastAsia="ru-RU"/>
        </w:rPr>
      </w:pPr>
      <w:r w:rsidRPr="0089299E">
        <w:rPr>
          <w:color w:val="auto"/>
          <w:lang w:eastAsia="ru-RU"/>
        </w:rPr>
        <w:t xml:space="preserve">- Решения Совета  депутатов  сельского поселения </w:t>
      </w:r>
      <w:proofErr w:type="spellStart"/>
      <w:r w:rsidRPr="0089299E">
        <w:rPr>
          <w:color w:val="auto"/>
          <w:lang w:eastAsia="ru-RU"/>
        </w:rPr>
        <w:t>Реммаш</w:t>
      </w:r>
      <w:proofErr w:type="spellEnd"/>
      <w:r w:rsidRPr="0089299E">
        <w:rPr>
          <w:color w:val="auto"/>
          <w:lang w:eastAsia="ru-RU"/>
        </w:rPr>
        <w:t xml:space="preserve"> от 15.12.2011 №4/7</w:t>
      </w:r>
      <w:r>
        <w:rPr>
          <w:color w:val="auto"/>
          <w:lang w:eastAsia="ru-RU"/>
        </w:rPr>
        <w:t xml:space="preserve"> «О денежном содержании лиц, замещающих муниципальные должности и должности муниципальной службы в муниципальном образовании сельское поселение </w:t>
      </w:r>
      <w:proofErr w:type="spellStart"/>
      <w:r>
        <w:rPr>
          <w:color w:val="auto"/>
          <w:lang w:eastAsia="ru-RU"/>
        </w:rPr>
        <w:t>Реммаш</w:t>
      </w:r>
      <w:proofErr w:type="spellEnd"/>
      <w:r>
        <w:rPr>
          <w:color w:val="auto"/>
          <w:lang w:eastAsia="ru-RU"/>
        </w:rPr>
        <w:t>» (в редакции от 18.08.2016 №13/24);</w:t>
      </w:r>
    </w:p>
    <w:p w:rsidR="002525B7" w:rsidRPr="00DC7F74" w:rsidRDefault="002525B7" w:rsidP="000F6CCC">
      <w:pPr>
        <w:autoSpaceDE w:val="0"/>
        <w:autoSpaceDN w:val="0"/>
        <w:adjustRightInd w:val="0"/>
        <w:spacing w:before="0" w:beforeAutospacing="0" w:after="0" w:afterAutospacing="0" w:line="276" w:lineRule="auto"/>
        <w:rPr>
          <w:color w:val="auto"/>
          <w:lang w:eastAsia="ru-RU"/>
        </w:rPr>
      </w:pPr>
      <w:r w:rsidRPr="00CA46E2">
        <w:rPr>
          <w:i/>
          <w:color w:val="auto"/>
          <w:lang w:eastAsia="ru-RU"/>
        </w:rPr>
        <w:t>-</w:t>
      </w:r>
      <w:r w:rsidRPr="00436B3D">
        <w:rPr>
          <w:i/>
          <w:color w:val="1F497D"/>
          <w:lang w:eastAsia="ru-RU"/>
        </w:rPr>
        <w:t xml:space="preserve"> </w:t>
      </w:r>
      <w:r w:rsidRPr="00D11A1D">
        <w:rPr>
          <w:color w:val="auto"/>
          <w:lang w:eastAsia="ru-RU"/>
        </w:rPr>
        <w:t>Решени</w:t>
      </w:r>
      <w:r>
        <w:rPr>
          <w:color w:val="auto"/>
          <w:lang w:eastAsia="ru-RU"/>
        </w:rPr>
        <w:t>я</w:t>
      </w:r>
      <w:r w:rsidRPr="00D11A1D">
        <w:rPr>
          <w:color w:val="auto"/>
          <w:lang w:eastAsia="ru-RU"/>
        </w:rPr>
        <w:t xml:space="preserve"> Совета  депутатов  сельского поселения </w:t>
      </w:r>
      <w:proofErr w:type="spellStart"/>
      <w:r w:rsidRPr="00D11A1D">
        <w:rPr>
          <w:color w:val="auto"/>
          <w:lang w:eastAsia="ru-RU"/>
        </w:rPr>
        <w:t>Реммаш</w:t>
      </w:r>
      <w:proofErr w:type="spellEnd"/>
      <w:r w:rsidRPr="00D11A1D">
        <w:rPr>
          <w:color w:val="auto"/>
          <w:lang w:eastAsia="ru-RU"/>
        </w:rPr>
        <w:t xml:space="preserve"> от 10.10.2013 №6/93 </w:t>
      </w:r>
      <w:r>
        <w:rPr>
          <w:color w:val="auto"/>
          <w:lang w:eastAsia="ru-RU"/>
        </w:rPr>
        <w:t xml:space="preserve">о </w:t>
      </w:r>
      <w:r w:rsidRPr="00D11A1D">
        <w:rPr>
          <w:color w:val="auto"/>
          <w:lang w:eastAsia="ru-RU"/>
        </w:rPr>
        <w:t xml:space="preserve"> принятии Положения о </w:t>
      </w:r>
      <w:r>
        <w:rPr>
          <w:color w:val="auto"/>
          <w:lang w:eastAsia="ru-RU"/>
        </w:rPr>
        <w:t xml:space="preserve">внесении изменений в </w:t>
      </w:r>
      <w:r w:rsidRPr="00DC7F74">
        <w:rPr>
          <w:color w:val="auto"/>
          <w:lang w:eastAsia="ru-RU"/>
        </w:rPr>
        <w:t xml:space="preserve">Положение «О предоставлении социальных гарантий лицам, замещающим муниципальные должности и должности муниципальной службы в </w:t>
      </w:r>
      <w:r w:rsidRPr="00DC7F74">
        <w:rPr>
          <w:color w:val="auto"/>
          <w:lang w:eastAsia="ru-RU"/>
        </w:rPr>
        <w:lastRenderedPageBreak/>
        <w:t xml:space="preserve">муниципальном образовании сельское поселение </w:t>
      </w:r>
      <w:proofErr w:type="spellStart"/>
      <w:r w:rsidRPr="00DC7F74">
        <w:rPr>
          <w:color w:val="auto"/>
          <w:lang w:eastAsia="ru-RU"/>
        </w:rPr>
        <w:t>Реммаш</w:t>
      </w:r>
      <w:proofErr w:type="spellEnd"/>
      <w:r w:rsidRPr="00DC7F74">
        <w:rPr>
          <w:color w:val="auto"/>
          <w:lang w:eastAsia="ru-RU"/>
        </w:rPr>
        <w:t xml:space="preserve">» (в редакции  от 22.09.2016 №2/25); </w:t>
      </w:r>
    </w:p>
    <w:p w:rsidR="002525B7" w:rsidRPr="00DC7F74" w:rsidRDefault="002525B7" w:rsidP="000F6CCC">
      <w:pPr>
        <w:autoSpaceDE w:val="0"/>
        <w:autoSpaceDN w:val="0"/>
        <w:adjustRightInd w:val="0"/>
        <w:spacing w:before="0" w:beforeAutospacing="0" w:after="0" w:afterAutospacing="0" w:line="276" w:lineRule="auto"/>
        <w:rPr>
          <w:color w:val="auto"/>
          <w:lang w:eastAsia="ru-RU"/>
        </w:rPr>
      </w:pPr>
      <w:r w:rsidRPr="00DC7F74">
        <w:rPr>
          <w:color w:val="auto"/>
          <w:lang w:eastAsia="ru-RU"/>
        </w:rPr>
        <w:t xml:space="preserve">- Решения Совета  депутатов  сельского поселения </w:t>
      </w:r>
      <w:proofErr w:type="spellStart"/>
      <w:r w:rsidRPr="00DC7F74">
        <w:rPr>
          <w:color w:val="auto"/>
          <w:lang w:eastAsia="ru-RU"/>
        </w:rPr>
        <w:t>Реммаш</w:t>
      </w:r>
      <w:proofErr w:type="spellEnd"/>
      <w:r w:rsidRPr="00DC7F74">
        <w:rPr>
          <w:color w:val="auto"/>
          <w:lang w:eastAsia="ru-RU"/>
        </w:rPr>
        <w:t xml:space="preserve"> от 10.10.2013 №5/93 о принятии Положения «О денежном содержании лиц, работающих на должностях по техническому обеспечению  деятельности органов местного самоуправления и иных работников, работающих в органах местного самоуправления муниципального образования сельского поселения </w:t>
      </w:r>
      <w:proofErr w:type="spellStart"/>
      <w:r w:rsidRPr="00DC7F74">
        <w:rPr>
          <w:color w:val="auto"/>
          <w:lang w:eastAsia="ru-RU"/>
        </w:rPr>
        <w:t>Реммаш</w:t>
      </w:r>
      <w:proofErr w:type="spellEnd"/>
      <w:r w:rsidRPr="00DC7F74">
        <w:rPr>
          <w:color w:val="auto"/>
          <w:lang w:eastAsia="ru-RU"/>
        </w:rPr>
        <w:t xml:space="preserve">» (в редакции  от 18.08.2016 №12/24); </w:t>
      </w:r>
    </w:p>
    <w:p w:rsidR="002525B7" w:rsidRPr="005D5F58" w:rsidRDefault="002525B7" w:rsidP="00DC7F74">
      <w:pPr>
        <w:autoSpaceDE w:val="0"/>
        <w:autoSpaceDN w:val="0"/>
        <w:adjustRightInd w:val="0"/>
        <w:spacing w:before="0" w:beforeAutospacing="0" w:after="0" w:afterAutospacing="0" w:line="276" w:lineRule="auto"/>
        <w:rPr>
          <w:color w:val="1F497D"/>
        </w:rPr>
      </w:pPr>
      <w:r w:rsidRPr="00DC7F74">
        <w:rPr>
          <w:i/>
          <w:color w:val="auto"/>
          <w:lang w:eastAsia="ru-RU"/>
        </w:rPr>
        <w:t xml:space="preserve">- </w:t>
      </w:r>
      <w:r w:rsidRPr="00DC7F74">
        <w:rPr>
          <w:color w:val="auto"/>
          <w:lang w:eastAsia="ru-RU"/>
        </w:rPr>
        <w:t xml:space="preserve">Решения Совета  депутатов  сельского поселения </w:t>
      </w:r>
      <w:proofErr w:type="spellStart"/>
      <w:r w:rsidRPr="00DC7F74">
        <w:rPr>
          <w:color w:val="auto"/>
          <w:lang w:eastAsia="ru-RU"/>
        </w:rPr>
        <w:t>Реммаш</w:t>
      </w:r>
      <w:proofErr w:type="spellEnd"/>
      <w:r w:rsidRPr="00DC7F74">
        <w:rPr>
          <w:color w:val="auto"/>
          <w:lang w:eastAsia="ru-RU"/>
        </w:rPr>
        <w:t xml:space="preserve"> от 10.10.2013 №9/93 о  принятии Положения о внесении изменений в Положение «О предоставлении социальных гарантий лицам, работающим на  должностях по техническому обеспечению деятельности органов местного самоуправления и иным работникам, работающим в органах местного самоуправления  муниципального образовании сельское поселение </w:t>
      </w:r>
      <w:proofErr w:type="spellStart"/>
      <w:r w:rsidRPr="00DC7F74">
        <w:rPr>
          <w:color w:val="auto"/>
          <w:lang w:eastAsia="ru-RU"/>
        </w:rPr>
        <w:t>Реммаш</w:t>
      </w:r>
      <w:proofErr w:type="spellEnd"/>
      <w:r w:rsidRPr="00DC7F74">
        <w:rPr>
          <w:color w:val="auto"/>
          <w:lang w:eastAsia="ru-RU"/>
        </w:rPr>
        <w:t xml:space="preserve">» (в редакции  от 18.08.2016 №10/24). </w:t>
      </w:r>
    </w:p>
    <w:p w:rsidR="002525B7" w:rsidRPr="00DC7F74" w:rsidRDefault="002525B7" w:rsidP="007F381E">
      <w:pPr>
        <w:autoSpaceDE w:val="0"/>
        <w:autoSpaceDN w:val="0"/>
        <w:adjustRightInd w:val="0"/>
        <w:spacing w:before="0" w:beforeAutospacing="0" w:after="0" w:afterAutospacing="0" w:line="276" w:lineRule="auto"/>
        <w:rPr>
          <w:color w:val="auto"/>
          <w:lang w:eastAsia="ru-RU"/>
        </w:rPr>
      </w:pPr>
      <w:r w:rsidRPr="00DC7F74">
        <w:rPr>
          <w:color w:val="auto"/>
          <w:lang w:eastAsia="ru-RU"/>
        </w:rPr>
        <w:t xml:space="preserve">Положение об оплате  труда  работников  муниципальных учреждений  сферы культуры и физической культуры  утверждены  руководителем администрации сельского </w:t>
      </w:r>
      <w:r w:rsidRPr="00DC7F74">
        <w:rPr>
          <w:color w:val="auto"/>
        </w:rPr>
        <w:t xml:space="preserve"> поселения </w:t>
      </w:r>
      <w:proofErr w:type="spellStart"/>
      <w:r w:rsidRPr="00DC7F74">
        <w:rPr>
          <w:color w:val="auto"/>
        </w:rPr>
        <w:t>Реммаш</w:t>
      </w:r>
      <w:proofErr w:type="spellEnd"/>
      <w:r w:rsidRPr="00DC7F74">
        <w:rPr>
          <w:color w:val="auto"/>
          <w:lang w:eastAsia="ru-RU"/>
        </w:rPr>
        <w:t>:</w:t>
      </w:r>
    </w:p>
    <w:p w:rsidR="002525B7" w:rsidRPr="00DC7F74" w:rsidRDefault="002525B7" w:rsidP="00D91D15">
      <w:pPr>
        <w:autoSpaceDE w:val="0"/>
        <w:autoSpaceDN w:val="0"/>
        <w:adjustRightInd w:val="0"/>
        <w:spacing w:before="0" w:beforeAutospacing="0" w:after="0" w:afterAutospacing="0" w:line="276" w:lineRule="auto"/>
        <w:rPr>
          <w:color w:val="auto"/>
          <w:lang w:eastAsia="ru-RU"/>
        </w:rPr>
      </w:pPr>
      <w:r w:rsidRPr="00DC7F74">
        <w:rPr>
          <w:color w:val="auto"/>
          <w:lang w:eastAsia="ru-RU"/>
        </w:rPr>
        <w:t xml:space="preserve">- МКУК «ДК «Горизонт»,  Постановление администрации сельского </w:t>
      </w:r>
      <w:r w:rsidRPr="00DC7F74">
        <w:rPr>
          <w:color w:val="auto"/>
        </w:rPr>
        <w:t xml:space="preserve"> поселения </w:t>
      </w:r>
      <w:proofErr w:type="spellStart"/>
      <w:r w:rsidRPr="00DC7F74">
        <w:rPr>
          <w:color w:val="auto"/>
        </w:rPr>
        <w:t>Реммаш</w:t>
      </w:r>
      <w:proofErr w:type="spellEnd"/>
      <w:r w:rsidRPr="00DC7F74">
        <w:rPr>
          <w:color w:val="auto"/>
          <w:lang w:eastAsia="ru-RU"/>
        </w:rPr>
        <w:t xml:space="preserve"> от</w:t>
      </w:r>
      <w:r>
        <w:rPr>
          <w:color w:val="auto"/>
          <w:lang w:eastAsia="ru-RU"/>
        </w:rPr>
        <w:t xml:space="preserve"> 20.05.2013 №63-п «П</w:t>
      </w:r>
      <w:r w:rsidRPr="00DC7F74">
        <w:rPr>
          <w:color w:val="auto"/>
          <w:lang w:eastAsia="ru-RU"/>
        </w:rPr>
        <w:t>оложение об оплате труда работников МКУК «ДК «Горизонт» (в редакции 05.05.2014 №82-п</w:t>
      </w:r>
      <w:r>
        <w:rPr>
          <w:color w:val="auto"/>
          <w:lang w:eastAsia="ru-RU"/>
        </w:rPr>
        <w:t xml:space="preserve">, </w:t>
      </w:r>
      <w:r w:rsidRPr="00DC7F74">
        <w:rPr>
          <w:color w:val="auto"/>
          <w:lang w:eastAsia="ru-RU"/>
        </w:rPr>
        <w:t xml:space="preserve">от </w:t>
      </w:r>
      <w:r>
        <w:rPr>
          <w:color w:val="auto"/>
          <w:lang w:eastAsia="ru-RU"/>
        </w:rPr>
        <w:t xml:space="preserve">21.09.2016  </w:t>
      </w:r>
      <w:r w:rsidRPr="00DC7F74">
        <w:rPr>
          <w:color w:val="auto"/>
          <w:lang w:eastAsia="ru-RU"/>
        </w:rPr>
        <w:t>№49-ПР</w:t>
      </w:r>
      <w:r>
        <w:rPr>
          <w:color w:val="auto"/>
          <w:lang w:eastAsia="ru-RU"/>
        </w:rPr>
        <w:t xml:space="preserve">, действует с </w:t>
      </w:r>
      <w:r w:rsidRPr="00DC7F74">
        <w:rPr>
          <w:color w:val="auto"/>
          <w:lang w:eastAsia="ru-RU"/>
        </w:rPr>
        <w:t>01.09.2016</w:t>
      </w:r>
      <w:r>
        <w:rPr>
          <w:color w:val="auto"/>
          <w:lang w:eastAsia="ru-RU"/>
        </w:rPr>
        <w:t xml:space="preserve"> года</w:t>
      </w:r>
      <w:r w:rsidRPr="00DC7F74">
        <w:rPr>
          <w:color w:val="auto"/>
          <w:lang w:eastAsia="ru-RU"/>
        </w:rPr>
        <w:t xml:space="preserve">); </w:t>
      </w:r>
    </w:p>
    <w:p w:rsidR="002525B7" w:rsidRDefault="002525B7" w:rsidP="00161895">
      <w:pPr>
        <w:pStyle w:val="ad"/>
        <w:spacing w:line="276" w:lineRule="auto"/>
        <w:ind w:firstLine="708"/>
        <w:jc w:val="both"/>
        <w:rPr>
          <w:color w:val="1F497D"/>
          <w:lang w:eastAsia="ru-RU"/>
        </w:rPr>
      </w:pPr>
      <w:r w:rsidRPr="00856D9C">
        <w:rPr>
          <w:rFonts w:ascii="Times New Roman" w:hAnsi="Times New Roman"/>
          <w:sz w:val="28"/>
          <w:szCs w:val="28"/>
        </w:rPr>
        <w:t xml:space="preserve">- МКУ ФОК «Орбита»,  Постановление Главы </w:t>
      </w:r>
      <w:r w:rsidRPr="00856D9C">
        <w:rPr>
          <w:rFonts w:ascii="Times New Roman" w:hAnsi="Times New Roman"/>
          <w:sz w:val="28"/>
          <w:szCs w:val="28"/>
          <w:lang w:eastAsia="ru-RU"/>
        </w:rPr>
        <w:t xml:space="preserve">сельского </w:t>
      </w:r>
      <w:r w:rsidRPr="00856D9C">
        <w:rPr>
          <w:rFonts w:ascii="Times New Roman" w:hAnsi="Times New Roman"/>
          <w:sz w:val="28"/>
          <w:szCs w:val="28"/>
        </w:rPr>
        <w:t xml:space="preserve"> поселения </w:t>
      </w:r>
      <w:proofErr w:type="spellStart"/>
      <w:r w:rsidRPr="00856D9C">
        <w:rPr>
          <w:rFonts w:ascii="Times New Roman" w:hAnsi="Times New Roman"/>
          <w:sz w:val="28"/>
          <w:szCs w:val="28"/>
        </w:rPr>
        <w:t>Реммаш</w:t>
      </w:r>
      <w:proofErr w:type="spellEnd"/>
      <w:r w:rsidRPr="00856D9C">
        <w:rPr>
          <w:rFonts w:ascii="Times New Roman" w:hAnsi="Times New Roman"/>
          <w:sz w:val="28"/>
          <w:szCs w:val="28"/>
        </w:rPr>
        <w:t xml:space="preserve"> «Положение об оплате труда работников МКУ ФОК «Орбита»,   от 21.07.2011 №76-п</w:t>
      </w:r>
      <w:r w:rsidRPr="00DC7F74">
        <w:rPr>
          <w:rFonts w:ascii="Times New Roman" w:hAnsi="Times New Roman"/>
          <w:sz w:val="28"/>
          <w:szCs w:val="28"/>
        </w:rPr>
        <w:t xml:space="preserve">  (в редакции  от 16.11.2011 №140-п; от 20.02.2012 №26-п; от 31.07.2012 №96-п; от 20.05.2014 №64-п; от 15.08.2014 №148-п; от 17.10.2016 №53-ПР</w:t>
      </w:r>
      <w:r>
        <w:rPr>
          <w:rFonts w:ascii="Times New Roman" w:hAnsi="Times New Roman"/>
          <w:sz w:val="28"/>
          <w:szCs w:val="28"/>
        </w:rPr>
        <w:t>, действует с 01.09.2016 года</w:t>
      </w:r>
      <w:r w:rsidRPr="00DC7F74">
        <w:rPr>
          <w:rFonts w:ascii="Times New Roman" w:hAnsi="Times New Roman"/>
          <w:sz w:val="28"/>
          <w:szCs w:val="28"/>
        </w:rPr>
        <w:t>).</w:t>
      </w:r>
    </w:p>
    <w:p w:rsidR="002525B7" w:rsidRPr="002D0776" w:rsidRDefault="002525B7" w:rsidP="00935AB9">
      <w:pPr>
        <w:spacing w:before="0" w:beforeAutospacing="0" w:after="0" w:afterAutospacing="0" w:line="276" w:lineRule="auto"/>
        <w:contextualSpacing/>
        <w:rPr>
          <w:color w:val="auto"/>
        </w:rPr>
      </w:pPr>
      <w:r w:rsidRPr="002D0776">
        <w:rPr>
          <w:color w:val="auto"/>
        </w:rPr>
        <w:t xml:space="preserve">10.2. Порядок использования бюджетных ассигнований «резервного фонда» администрации утвержден  Постановлением Главы сельского поселения </w:t>
      </w:r>
      <w:proofErr w:type="spellStart"/>
      <w:r w:rsidRPr="002D0776">
        <w:rPr>
          <w:color w:val="auto"/>
        </w:rPr>
        <w:t>Реммаш</w:t>
      </w:r>
      <w:proofErr w:type="spellEnd"/>
      <w:r w:rsidRPr="002D0776">
        <w:rPr>
          <w:color w:val="auto"/>
        </w:rPr>
        <w:t xml:space="preserve">   от 29.04.2010 №64-п  «Об утверждении Положения о резервном фонде  администрации сельского поселения </w:t>
      </w:r>
      <w:proofErr w:type="spellStart"/>
      <w:r w:rsidRPr="002D0776">
        <w:rPr>
          <w:color w:val="auto"/>
        </w:rPr>
        <w:t>Реммаш</w:t>
      </w:r>
      <w:proofErr w:type="spellEnd"/>
      <w:r w:rsidRPr="002D0776">
        <w:rPr>
          <w:color w:val="auto"/>
        </w:rPr>
        <w:t>».</w:t>
      </w:r>
    </w:p>
    <w:p w:rsidR="002525B7" w:rsidRDefault="002525B7" w:rsidP="00935AB9">
      <w:pPr>
        <w:spacing w:before="0" w:beforeAutospacing="0" w:after="0" w:afterAutospacing="0" w:line="276" w:lineRule="auto"/>
        <w:contextualSpacing/>
        <w:rPr>
          <w:color w:val="auto"/>
        </w:rPr>
      </w:pPr>
      <w:r w:rsidRPr="002D0776">
        <w:rPr>
          <w:color w:val="auto"/>
        </w:rPr>
        <w:t xml:space="preserve"> Согласно стать</w:t>
      </w:r>
      <w:r>
        <w:rPr>
          <w:color w:val="auto"/>
        </w:rPr>
        <w:t>и</w:t>
      </w:r>
      <w:r w:rsidRPr="002D0776">
        <w:rPr>
          <w:color w:val="auto"/>
        </w:rPr>
        <w:t xml:space="preserve">  11  Решения Совета депутатов сельского поселения </w:t>
      </w:r>
      <w:proofErr w:type="spellStart"/>
      <w:r w:rsidRPr="002D0776">
        <w:rPr>
          <w:color w:val="auto"/>
        </w:rPr>
        <w:t>Реммаш</w:t>
      </w:r>
      <w:proofErr w:type="spellEnd"/>
      <w:r w:rsidRPr="002D0776">
        <w:rPr>
          <w:color w:val="auto"/>
        </w:rPr>
        <w:t xml:space="preserve">  от 17.12.2015 №3/17 «О бюджете муниципального образования сельское поселение  </w:t>
      </w:r>
      <w:proofErr w:type="spellStart"/>
      <w:r w:rsidRPr="002D0776">
        <w:rPr>
          <w:color w:val="auto"/>
        </w:rPr>
        <w:t>Реммаш</w:t>
      </w:r>
      <w:proofErr w:type="spellEnd"/>
      <w:r w:rsidRPr="002D0776">
        <w:rPr>
          <w:color w:val="auto"/>
        </w:rPr>
        <w:t xml:space="preserve">  на 2016 год», </w:t>
      </w:r>
      <w:r w:rsidRPr="002D0776">
        <w:rPr>
          <w:color w:val="auto"/>
          <w:lang w:eastAsia="ru-RU"/>
        </w:rPr>
        <w:t xml:space="preserve">установлен  размер  «резервного  фонда»  администрации  сельского поселения </w:t>
      </w:r>
      <w:proofErr w:type="spellStart"/>
      <w:r w:rsidRPr="002D0776">
        <w:rPr>
          <w:color w:val="auto"/>
          <w:lang w:eastAsia="ru-RU"/>
        </w:rPr>
        <w:t>Реммаш</w:t>
      </w:r>
      <w:proofErr w:type="spellEnd"/>
      <w:r w:rsidRPr="002D0776">
        <w:rPr>
          <w:color w:val="auto"/>
          <w:lang w:eastAsia="ru-RU"/>
        </w:rPr>
        <w:t xml:space="preserve"> на непредвиденные расходы в размере 1</w:t>
      </w:r>
      <w:r w:rsidRPr="002D0776">
        <w:rPr>
          <w:color w:val="auto"/>
        </w:rPr>
        <w:t>00,0 тыс. руб.</w:t>
      </w:r>
    </w:p>
    <w:p w:rsidR="002525B7" w:rsidRPr="00C67316" w:rsidRDefault="002525B7" w:rsidP="00935AB9">
      <w:pPr>
        <w:spacing w:before="0" w:beforeAutospacing="0" w:after="0" w:afterAutospacing="0" w:line="276" w:lineRule="auto"/>
        <w:contextualSpacing/>
        <w:rPr>
          <w:color w:val="auto"/>
        </w:rPr>
      </w:pPr>
      <w:r w:rsidRPr="00C67316">
        <w:rPr>
          <w:color w:val="auto"/>
        </w:rPr>
        <w:t xml:space="preserve">Размер установленного в бюджете сельского  поселения </w:t>
      </w:r>
      <w:proofErr w:type="spellStart"/>
      <w:r w:rsidRPr="00C67316">
        <w:rPr>
          <w:color w:val="auto"/>
        </w:rPr>
        <w:t>Реммаш</w:t>
      </w:r>
      <w:proofErr w:type="spellEnd"/>
      <w:r w:rsidRPr="00C67316">
        <w:rPr>
          <w:color w:val="auto"/>
        </w:rPr>
        <w:t xml:space="preserve">  на 2016 год  «резервного фонда» администрации не превышает 3 процентов утвержденного решением Совета депутатов сельского поселения </w:t>
      </w:r>
      <w:proofErr w:type="spellStart"/>
      <w:r w:rsidRPr="00C67316">
        <w:rPr>
          <w:color w:val="auto"/>
        </w:rPr>
        <w:t>Реммаш</w:t>
      </w:r>
      <w:proofErr w:type="spellEnd"/>
      <w:r w:rsidRPr="00C67316">
        <w:rPr>
          <w:color w:val="auto"/>
        </w:rPr>
        <w:t xml:space="preserve">     от 17.12.2015 №3/17 «О бюджете муниципального образования сельское </w:t>
      </w:r>
      <w:r w:rsidRPr="00C67316">
        <w:rPr>
          <w:color w:val="auto"/>
        </w:rPr>
        <w:lastRenderedPageBreak/>
        <w:t xml:space="preserve">поселение  </w:t>
      </w:r>
      <w:proofErr w:type="spellStart"/>
      <w:r w:rsidRPr="00C67316">
        <w:rPr>
          <w:color w:val="auto"/>
        </w:rPr>
        <w:t>Реммаш</w:t>
      </w:r>
      <w:proofErr w:type="spellEnd"/>
      <w:r w:rsidRPr="00C67316">
        <w:rPr>
          <w:color w:val="auto"/>
        </w:rPr>
        <w:t xml:space="preserve">  на 2016 год» общего объема расходов в сумме 47 353,7 тыс. руб., что соответствует требованиям статьи 81 Бюджетного кодекса. </w:t>
      </w:r>
    </w:p>
    <w:p w:rsidR="002525B7" w:rsidRPr="002D0776" w:rsidRDefault="002525B7" w:rsidP="00935AB9">
      <w:pPr>
        <w:spacing w:before="0" w:beforeAutospacing="0" w:after="0" w:afterAutospacing="0" w:line="276" w:lineRule="auto"/>
        <w:contextualSpacing/>
        <w:rPr>
          <w:b/>
          <w:color w:val="FF0000"/>
        </w:rPr>
      </w:pPr>
      <w:r w:rsidRPr="00C67316">
        <w:rPr>
          <w:color w:val="auto"/>
        </w:rPr>
        <w:t xml:space="preserve">Постановлением  руководителя администрации сельского поселения </w:t>
      </w:r>
      <w:proofErr w:type="spellStart"/>
      <w:r w:rsidRPr="00C67316">
        <w:rPr>
          <w:color w:val="auto"/>
        </w:rPr>
        <w:t>Реммаш</w:t>
      </w:r>
      <w:proofErr w:type="spellEnd"/>
      <w:r w:rsidRPr="00C67316">
        <w:rPr>
          <w:color w:val="auto"/>
        </w:rPr>
        <w:t xml:space="preserve"> от 24.11.2016 №66 «О выделении денежных средств из резервного фонда» денежные средства в размере 1</w:t>
      </w:r>
      <w:r>
        <w:rPr>
          <w:color w:val="auto"/>
        </w:rPr>
        <w:t>00,0</w:t>
      </w:r>
      <w:r w:rsidRPr="00C67316">
        <w:rPr>
          <w:color w:val="auto"/>
        </w:rPr>
        <w:t xml:space="preserve"> тыс. руб. были выделены на проведение аварийно-восстановительных работ по восстановлению уличного освещения в пос. </w:t>
      </w:r>
      <w:proofErr w:type="spellStart"/>
      <w:r w:rsidRPr="00C67316">
        <w:rPr>
          <w:color w:val="auto"/>
        </w:rPr>
        <w:t>Реммаш</w:t>
      </w:r>
      <w:proofErr w:type="spellEnd"/>
      <w:r w:rsidRPr="00C67316">
        <w:rPr>
          <w:color w:val="auto"/>
        </w:rPr>
        <w:t xml:space="preserve">.  Согласно, </w:t>
      </w:r>
      <w:r>
        <w:rPr>
          <w:color w:val="auto"/>
        </w:rPr>
        <w:t xml:space="preserve"> </w:t>
      </w:r>
      <w:r w:rsidRPr="00C67316">
        <w:rPr>
          <w:color w:val="auto"/>
        </w:rPr>
        <w:t>отчета об использовании</w:t>
      </w:r>
      <w:r w:rsidRPr="002D0776">
        <w:rPr>
          <w:color w:val="auto"/>
        </w:rPr>
        <w:t xml:space="preserve">  выделенных средств из резервного фонда администрации сельского поселения </w:t>
      </w:r>
      <w:proofErr w:type="spellStart"/>
      <w:r w:rsidRPr="002D0776">
        <w:rPr>
          <w:color w:val="auto"/>
        </w:rPr>
        <w:t>Реммаш</w:t>
      </w:r>
      <w:proofErr w:type="spellEnd"/>
      <w:r w:rsidRPr="002D0776">
        <w:rPr>
          <w:color w:val="auto"/>
        </w:rPr>
        <w:t xml:space="preserve">,  по состоянию на 01.01.2017 года, выделенные средства в сумме 100,0 тыс. руб. израсходованы в полном объеме.  </w:t>
      </w:r>
    </w:p>
    <w:p w:rsidR="002525B7" w:rsidRDefault="002525B7" w:rsidP="00161895">
      <w:pPr>
        <w:spacing w:before="0" w:beforeAutospacing="0" w:after="0" w:afterAutospacing="0" w:line="276" w:lineRule="auto"/>
        <w:contextualSpacing/>
        <w:rPr>
          <w:color w:val="auto"/>
        </w:rPr>
      </w:pPr>
      <w:r w:rsidRPr="00EA35B8">
        <w:rPr>
          <w:color w:val="auto"/>
        </w:rPr>
        <w:t>10.3. По состоянию на 01.01.201</w:t>
      </w:r>
      <w:r>
        <w:rPr>
          <w:color w:val="auto"/>
        </w:rPr>
        <w:t>7</w:t>
      </w:r>
      <w:r w:rsidRPr="00EA35B8">
        <w:rPr>
          <w:color w:val="auto"/>
        </w:rPr>
        <w:t xml:space="preserve"> года муниципальный внутренний долг  сельского поселения </w:t>
      </w:r>
      <w:proofErr w:type="spellStart"/>
      <w:r w:rsidRPr="00EA35B8">
        <w:rPr>
          <w:color w:val="auto"/>
        </w:rPr>
        <w:t>Реммаш</w:t>
      </w:r>
      <w:proofErr w:type="spellEnd"/>
      <w:r w:rsidRPr="00EA35B8">
        <w:rPr>
          <w:color w:val="auto"/>
        </w:rPr>
        <w:t xml:space="preserve"> не формировался и не обслуживался.</w:t>
      </w:r>
    </w:p>
    <w:p w:rsidR="002525B7" w:rsidRPr="00EA35B8" w:rsidRDefault="002525B7" w:rsidP="00161895">
      <w:pPr>
        <w:spacing w:before="0" w:beforeAutospacing="0" w:after="0" w:afterAutospacing="0" w:line="276" w:lineRule="auto"/>
        <w:contextualSpacing/>
        <w:rPr>
          <w:color w:val="auto"/>
        </w:rPr>
      </w:pPr>
    </w:p>
    <w:p w:rsidR="002525B7" w:rsidRDefault="002525B7" w:rsidP="00161895">
      <w:pPr>
        <w:spacing w:before="0" w:beforeAutospacing="0" w:after="0" w:afterAutospacing="0" w:line="276" w:lineRule="auto"/>
        <w:jc w:val="center"/>
        <w:rPr>
          <w:b/>
          <w:bCs/>
          <w:color w:val="auto"/>
        </w:rPr>
      </w:pPr>
      <w:r w:rsidRPr="000F7863">
        <w:rPr>
          <w:b/>
          <w:bCs/>
          <w:color w:val="auto"/>
        </w:rPr>
        <w:t>11. Анализ состояния дебиторской и кредиторской задолженности</w:t>
      </w:r>
    </w:p>
    <w:p w:rsidR="002525B7" w:rsidRPr="000F7863" w:rsidRDefault="002525B7" w:rsidP="00161895">
      <w:pPr>
        <w:spacing w:before="0" w:beforeAutospacing="0" w:after="0" w:afterAutospacing="0" w:line="276" w:lineRule="auto"/>
        <w:jc w:val="center"/>
        <w:rPr>
          <w:b/>
          <w:bCs/>
          <w:color w:val="auto"/>
        </w:rPr>
      </w:pPr>
    </w:p>
    <w:p w:rsidR="002525B7" w:rsidRPr="00856D9C" w:rsidRDefault="002525B7" w:rsidP="00161895">
      <w:pPr>
        <w:spacing w:before="0" w:beforeAutospacing="0" w:after="0" w:afterAutospacing="0" w:line="276" w:lineRule="auto"/>
        <w:ind w:firstLine="708"/>
        <w:contextualSpacing/>
        <w:rPr>
          <w:color w:val="auto"/>
        </w:rPr>
      </w:pPr>
      <w:r w:rsidRPr="00856D9C">
        <w:rPr>
          <w:color w:val="auto"/>
        </w:rPr>
        <w:t>11.1. Дебиторская задолженность по состоянию на 01.01.2017 года составила в сумме 286,0 тыс.  руб., в том числе:</w:t>
      </w:r>
    </w:p>
    <w:p w:rsidR="002525B7" w:rsidRPr="00856D9C" w:rsidRDefault="002525B7" w:rsidP="00161895">
      <w:pPr>
        <w:spacing w:before="0" w:beforeAutospacing="0" w:after="0" w:afterAutospacing="0" w:line="276" w:lineRule="auto"/>
        <w:contextualSpacing/>
        <w:rPr>
          <w:color w:val="auto"/>
        </w:rPr>
      </w:pPr>
      <w:r w:rsidRPr="00856D9C">
        <w:rPr>
          <w:color w:val="auto"/>
        </w:rPr>
        <w:t xml:space="preserve"> -  229,5 тыс. руб. возмещение расходов на  выплату  страхового обеспечения;</w:t>
      </w:r>
    </w:p>
    <w:p w:rsidR="002525B7" w:rsidRPr="00856D9C" w:rsidRDefault="002525B7" w:rsidP="00161895">
      <w:pPr>
        <w:spacing w:before="0" w:beforeAutospacing="0" w:after="0" w:afterAutospacing="0" w:line="276" w:lineRule="auto"/>
        <w:contextualSpacing/>
        <w:rPr>
          <w:color w:val="auto"/>
        </w:rPr>
      </w:pPr>
      <w:r w:rsidRPr="00856D9C">
        <w:rPr>
          <w:color w:val="auto"/>
        </w:rPr>
        <w:t xml:space="preserve">-  56,5 тыс. руб. не использованные межбюджетные трансферты по осуществлению внешнего финансового контроля, администрация Сергиево-Посадского муниципального района.     </w:t>
      </w:r>
    </w:p>
    <w:p w:rsidR="002525B7" w:rsidRDefault="002525B7" w:rsidP="000F7863">
      <w:pPr>
        <w:spacing w:before="0" w:beforeAutospacing="0" w:after="0" w:afterAutospacing="0" w:line="276" w:lineRule="auto"/>
        <w:contextualSpacing/>
        <w:rPr>
          <w:color w:val="auto"/>
        </w:rPr>
      </w:pPr>
      <w:r w:rsidRPr="00856D9C">
        <w:rPr>
          <w:color w:val="auto"/>
        </w:rPr>
        <w:t xml:space="preserve"> </w:t>
      </w:r>
      <w:r w:rsidRPr="00E23DEC">
        <w:rPr>
          <w:color w:val="auto"/>
          <w:lang w:eastAsia="ru-RU"/>
        </w:rPr>
        <w:t>11.2.</w:t>
      </w:r>
      <w:r w:rsidRPr="00E23DEC">
        <w:rPr>
          <w:color w:val="auto"/>
        </w:rPr>
        <w:t xml:space="preserve"> Кредиторской задолженности по состоянию на 01.01.2017 года составила в сумме 54 464,46 руб., данные приведены в таблице  №</w:t>
      </w:r>
      <w:r>
        <w:rPr>
          <w:color w:val="auto"/>
        </w:rPr>
        <w:t>9</w:t>
      </w:r>
      <w:r w:rsidRPr="00E23DEC">
        <w:rPr>
          <w:color w:val="auto"/>
        </w:rPr>
        <w:t>:</w:t>
      </w:r>
    </w:p>
    <w:p w:rsidR="002525B7" w:rsidRPr="00E23DEC" w:rsidRDefault="002525B7" w:rsidP="000F7863">
      <w:pPr>
        <w:spacing w:before="0" w:beforeAutospacing="0" w:after="0" w:afterAutospacing="0" w:line="276" w:lineRule="auto"/>
        <w:ind w:left="5652"/>
        <w:contextualSpacing/>
        <w:rPr>
          <w:color w:val="auto"/>
        </w:rPr>
      </w:pPr>
      <w:r w:rsidRPr="00E23DEC">
        <w:rPr>
          <w:color w:val="auto"/>
        </w:rPr>
        <w:t xml:space="preserve">   таблица № </w:t>
      </w:r>
      <w:r>
        <w:rPr>
          <w:color w:val="auto"/>
        </w:rPr>
        <w:t>9</w:t>
      </w:r>
      <w:r w:rsidRPr="00E23DEC">
        <w:rPr>
          <w:color w:val="auto"/>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94"/>
        <w:gridCol w:w="3240"/>
        <w:gridCol w:w="2700"/>
      </w:tblGrid>
      <w:tr w:rsidR="002525B7" w:rsidRPr="00E23DEC" w:rsidTr="00E23DEC">
        <w:tc>
          <w:tcPr>
            <w:tcW w:w="534" w:type="dxa"/>
          </w:tcPr>
          <w:p w:rsidR="002525B7" w:rsidRPr="00E23DEC" w:rsidRDefault="002525B7" w:rsidP="00E23DEC">
            <w:pPr>
              <w:ind w:firstLine="0"/>
              <w:rPr>
                <w:color w:val="auto"/>
                <w:sz w:val="20"/>
                <w:szCs w:val="20"/>
              </w:rPr>
            </w:pPr>
            <w:r w:rsidRPr="00E23DEC">
              <w:rPr>
                <w:color w:val="auto"/>
                <w:sz w:val="20"/>
                <w:szCs w:val="20"/>
              </w:rPr>
              <w:t>№ п/п</w:t>
            </w:r>
          </w:p>
        </w:tc>
        <w:tc>
          <w:tcPr>
            <w:tcW w:w="2994" w:type="dxa"/>
          </w:tcPr>
          <w:p w:rsidR="002525B7" w:rsidRPr="00E23DEC" w:rsidRDefault="002525B7" w:rsidP="00E23DEC">
            <w:pPr>
              <w:ind w:left="330" w:firstLine="0"/>
              <w:rPr>
                <w:color w:val="auto"/>
                <w:sz w:val="20"/>
                <w:szCs w:val="20"/>
              </w:rPr>
            </w:pPr>
            <w:r w:rsidRPr="00E23DEC">
              <w:rPr>
                <w:color w:val="auto"/>
                <w:sz w:val="20"/>
                <w:szCs w:val="20"/>
              </w:rPr>
              <w:t>Поставщик</w:t>
            </w:r>
          </w:p>
        </w:tc>
        <w:tc>
          <w:tcPr>
            <w:tcW w:w="3240" w:type="dxa"/>
          </w:tcPr>
          <w:p w:rsidR="002525B7" w:rsidRPr="00E23DEC" w:rsidRDefault="002525B7" w:rsidP="00A0480D">
            <w:pPr>
              <w:rPr>
                <w:color w:val="auto"/>
                <w:sz w:val="20"/>
                <w:szCs w:val="20"/>
              </w:rPr>
            </w:pPr>
            <w:r w:rsidRPr="00E23DEC">
              <w:rPr>
                <w:color w:val="auto"/>
                <w:sz w:val="20"/>
                <w:szCs w:val="20"/>
              </w:rPr>
              <w:t xml:space="preserve"> Вид услуг</w:t>
            </w:r>
          </w:p>
        </w:tc>
        <w:tc>
          <w:tcPr>
            <w:tcW w:w="2700" w:type="dxa"/>
          </w:tcPr>
          <w:p w:rsidR="002525B7" w:rsidRPr="00E23DEC" w:rsidRDefault="002525B7" w:rsidP="001F2B77">
            <w:pPr>
              <w:ind w:firstLine="0"/>
              <w:rPr>
                <w:color w:val="auto"/>
                <w:sz w:val="20"/>
                <w:szCs w:val="20"/>
              </w:rPr>
            </w:pPr>
            <w:r w:rsidRPr="00E23DEC">
              <w:rPr>
                <w:color w:val="auto"/>
                <w:sz w:val="20"/>
                <w:szCs w:val="20"/>
              </w:rPr>
              <w:t>Задолженность</w:t>
            </w:r>
            <w:r>
              <w:rPr>
                <w:color w:val="auto"/>
                <w:sz w:val="20"/>
                <w:szCs w:val="20"/>
              </w:rPr>
              <w:t xml:space="preserve"> </w:t>
            </w:r>
            <w:r w:rsidRPr="00E23DEC">
              <w:rPr>
                <w:color w:val="auto"/>
                <w:sz w:val="20"/>
                <w:szCs w:val="20"/>
              </w:rPr>
              <w:t>на 01.01.201</w:t>
            </w:r>
            <w:r>
              <w:rPr>
                <w:color w:val="auto"/>
                <w:sz w:val="20"/>
                <w:szCs w:val="20"/>
              </w:rPr>
              <w:t>7</w:t>
            </w:r>
            <w:r w:rsidRPr="00E23DEC">
              <w:rPr>
                <w:color w:val="auto"/>
                <w:sz w:val="20"/>
                <w:szCs w:val="20"/>
              </w:rPr>
              <w:t xml:space="preserve"> </w:t>
            </w:r>
          </w:p>
        </w:tc>
      </w:tr>
      <w:tr w:rsidR="002525B7" w:rsidRPr="00E23DEC" w:rsidTr="00E23DEC">
        <w:tc>
          <w:tcPr>
            <w:tcW w:w="534" w:type="dxa"/>
          </w:tcPr>
          <w:p w:rsidR="002525B7" w:rsidRPr="00E23DEC" w:rsidRDefault="002525B7" w:rsidP="001F2B77">
            <w:pPr>
              <w:ind w:hanging="108"/>
              <w:jc w:val="center"/>
              <w:rPr>
                <w:color w:val="auto"/>
                <w:sz w:val="20"/>
                <w:szCs w:val="20"/>
              </w:rPr>
            </w:pPr>
            <w:r>
              <w:rPr>
                <w:color w:val="auto"/>
                <w:sz w:val="20"/>
                <w:szCs w:val="20"/>
              </w:rPr>
              <w:t>1</w:t>
            </w:r>
          </w:p>
        </w:tc>
        <w:tc>
          <w:tcPr>
            <w:tcW w:w="2994" w:type="dxa"/>
          </w:tcPr>
          <w:p w:rsidR="002525B7" w:rsidRPr="00E23DEC" w:rsidRDefault="002525B7" w:rsidP="00E23DEC">
            <w:pPr>
              <w:ind w:left="132" w:firstLine="0"/>
              <w:rPr>
                <w:color w:val="auto"/>
                <w:sz w:val="20"/>
                <w:szCs w:val="20"/>
              </w:rPr>
            </w:pPr>
            <w:r w:rsidRPr="00E23DEC">
              <w:rPr>
                <w:color w:val="auto"/>
                <w:sz w:val="20"/>
                <w:szCs w:val="20"/>
              </w:rPr>
              <w:t>ООО «БИС»</w:t>
            </w:r>
          </w:p>
        </w:tc>
        <w:tc>
          <w:tcPr>
            <w:tcW w:w="3240" w:type="dxa"/>
          </w:tcPr>
          <w:p w:rsidR="002525B7" w:rsidRPr="00E23DEC" w:rsidRDefault="002525B7" w:rsidP="002445E6">
            <w:pPr>
              <w:ind w:hanging="32"/>
              <w:jc w:val="left"/>
              <w:rPr>
                <w:color w:val="auto"/>
                <w:sz w:val="20"/>
                <w:szCs w:val="20"/>
              </w:rPr>
            </w:pPr>
            <w:r w:rsidRPr="00E23DEC">
              <w:rPr>
                <w:color w:val="auto"/>
                <w:sz w:val="20"/>
                <w:szCs w:val="20"/>
              </w:rPr>
              <w:t>Услуги интернет</w:t>
            </w:r>
          </w:p>
        </w:tc>
        <w:tc>
          <w:tcPr>
            <w:tcW w:w="2700" w:type="dxa"/>
          </w:tcPr>
          <w:p w:rsidR="002525B7" w:rsidRPr="00E23DEC" w:rsidRDefault="002525B7" w:rsidP="001F2B77">
            <w:pPr>
              <w:jc w:val="center"/>
              <w:rPr>
                <w:color w:val="auto"/>
                <w:sz w:val="20"/>
                <w:szCs w:val="20"/>
              </w:rPr>
            </w:pPr>
            <w:r w:rsidRPr="00E23DEC">
              <w:rPr>
                <w:color w:val="auto"/>
                <w:sz w:val="20"/>
                <w:szCs w:val="20"/>
              </w:rPr>
              <w:t>1 000,0</w:t>
            </w:r>
          </w:p>
        </w:tc>
      </w:tr>
      <w:tr w:rsidR="002525B7" w:rsidRPr="00E23DEC" w:rsidTr="00E23DEC">
        <w:tc>
          <w:tcPr>
            <w:tcW w:w="534" w:type="dxa"/>
          </w:tcPr>
          <w:p w:rsidR="002525B7" w:rsidRPr="00E23DEC" w:rsidRDefault="002525B7" w:rsidP="001F2B77">
            <w:pPr>
              <w:ind w:hanging="108"/>
              <w:jc w:val="center"/>
              <w:rPr>
                <w:color w:val="auto"/>
                <w:sz w:val="20"/>
                <w:szCs w:val="20"/>
              </w:rPr>
            </w:pPr>
            <w:r>
              <w:rPr>
                <w:color w:val="auto"/>
                <w:sz w:val="20"/>
                <w:szCs w:val="20"/>
              </w:rPr>
              <w:t>2</w:t>
            </w:r>
          </w:p>
        </w:tc>
        <w:tc>
          <w:tcPr>
            <w:tcW w:w="2994" w:type="dxa"/>
          </w:tcPr>
          <w:p w:rsidR="002525B7" w:rsidRPr="00E23DEC" w:rsidRDefault="002525B7" w:rsidP="00E23DEC">
            <w:pPr>
              <w:ind w:left="87" w:firstLine="0"/>
              <w:rPr>
                <w:color w:val="auto"/>
                <w:sz w:val="20"/>
                <w:szCs w:val="20"/>
              </w:rPr>
            </w:pPr>
            <w:r w:rsidRPr="00E23DEC">
              <w:rPr>
                <w:color w:val="auto"/>
                <w:sz w:val="20"/>
                <w:szCs w:val="20"/>
              </w:rPr>
              <w:t>ЗАО «ТСИ»</w:t>
            </w:r>
          </w:p>
        </w:tc>
        <w:tc>
          <w:tcPr>
            <w:tcW w:w="3240" w:type="dxa"/>
          </w:tcPr>
          <w:p w:rsidR="002525B7" w:rsidRPr="00E23DEC" w:rsidRDefault="002525B7" w:rsidP="002445E6">
            <w:pPr>
              <w:ind w:hanging="32"/>
              <w:jc w:val="left"/>
              <w:rPr>
                <w:color w:val="auto"/>
                <w:sz w:val="20"/>
                <w:szCs w:val="20"/>
              </w:rPr>
            </w:pPr>
            <w:r w:rsidRPr="00E23DEC">
              <w:rPr>
                <w:color w:val="auto"/>
                <w:sz w:val="20"/>
                <w:szCs w:val="20"/>
              </w:rPr>
              <w:t>Услуги связи</w:t>
            </w:r>
          </w:p>
        </w:tc>
        <w:tc>
          <w:tcPr>
            <w:tcW w:w="2700" w:type="dxa"/>
          </w:tcPr>
          <w:p w:rsidR="002525B7" w:rsidRPr="00E23DEC" w:rsidRDefault="002525B7" w:rsidP="001F2B77">
            <w:pPr>
              <w:jc w:val="center"/>
              <w:rPr>
                <w:color w:val="auto"/>
                <w:sz w:val="20"/>
                <w:szCs w:val="20"/>
              </w:rPr>
            </w:pPr>
            <w:r w:rsidRPr="00E23DEC">
              <w:rPr>
                <w:color w:val="auto"/>
                <w:sz w:val="20"/>
                <w:szCs w:val="20"/>
              </w:rPr>
              <w:t>525,72</w:t>
            </w:r>
          </w:p>
        </w:tc>
      </w:tr>
      <w:tr w:rsidR="002525B7" w:rsidRPr="00E23DEC" w:rsidTr="00E23DEC">
        <w:tc>
          <w:tcPr>
            <w:tcW w:w="534" w:type="dxa"/>
          </w:tcPr>
          <w:p w:rsidR="002525B7" w:rsidRPr="00E23DEC" w:rsidRDefault="002525B7" w:rsidP="001F2B77">
            <w:pPr>
              <w:ind w:hanging="108"/>
              <w:jc w:val="center"/>
              <w:rPr>
                <w:color w:val="auto"/>
                <w:sz w:val="20"/>
                <w:szCs w:val="20"/>
              </w:rPr>
            </w:pPr>
            <w:r>
              <w:rPr>
                <w:color w:val="auto"/>
                <w:sz w:val="20"/>
                <w:szCs w:val="20"/>
              </w:rPr>
              <w:t>3</w:t>
            </w:r>
          </w:p>
        </w:tc>
        <w:tc>
          <w:tcPr>
            <w:tcW w:w="2994" w:type="dxa"/>
          </w:tcPr>
          <w:p w:rsidR="002525B7" w:rsidRPr="00E23DEC" w:rsidRDefault="002525B7" w:rsidP="00E23DEC">
            <w:pPr>
              <w:ind w:left="132" w:firstLine="0"/>
              <w:rPr>
                <w:color w:val="auto"/>
                <w:sz w:val="20"/>
                <w:szCs w:val="20"/>
              </w:rPr>
            </w:pPr>
            <w:r w:rsidRPr="00E23DEC">
              <w:rPr>
                <w:color w:val="auto"/>
                <w:sz w:val="20"/>
                <w:szCs w:val="20"/>
              </w:rPr>
              <w:t>МАУ «Газета Вперед»</w:t>
            </w:r>
          </w:p>
        </w:tc>
        <w:tc>
          <w:tcPr>
            <w:tcW w:w="3240" w:type="dxa"/>
          </w:tcPr>
          <w:p w:rsidR="002525B7" w:rsidRPr="00E23DEC" w:rsidRDefault="002525B7" w:rsidP="002445E6">
            <w:pPr>
              <w:ind w:hanging="32"/>
              <w:jc w:val="left"/>
              <w:rPr>
                <w:color w:val="auto"/>
                <w:sz w:val="20"/>
                <w:szCs w:val="20"/>
              </w:rPr>
            </w:pPr>
            <w:r w:rsidRPr="00E23DEC">
              <w:rPr>
                <w:color w:val="auto"/>
                <w:sz w:val="20"/>
                <w:szCs w:val="20"/>
              </w:rPr>
              <w:t>Размещение информации в СМИ</w:t>
            </w:r>
          </w:p>
        </w:tc>
        <w:tc>
          <w:tcPr>
            <w:tcW w:w="2700" w:type="dxa"/>
          </w:tcPr>
          <w:p w:rsidR="002525B7" w:rsidRPr="00E23DEC" w:rsidRDefault="002525B7" w:rsidP="001F2B77">
            <w:pPr>
              <w:jc w:val="center"/>
              <w:rPr>
                <w:color w:val="auto"/>
                <w:sz w:val="20"/>
                <w:szCs w:val="20"/>
              </w:rPr>
            </w:pPr>
            <w:r w:rsidRPr="00E23DEC">
              <w:rPr>
                <w:color w:val="auto"/>
                <w:sz w:val="20"/>
                <w:szCs w:val="20"/>
              </w:rPr>
              <w:t>28 620,00</w:t>
            </w:r>
          </w:p>
        </w:tc>
      </w:tr>
      <w:tr w:rsidR="002525B7" w:rsidRPr="00E23DEC" w:rsidTr="00E23DEC">
        <w:tc>
          <w:tcPr>
            <w:tcW w:w="534" w:type="dxa"/>
          </w:tcPr>
          <w:p w:rsidR="002525B7" w:rsidRPr="00E23DEC" w:rsidRDefault="002525B7" w:rsidP="001F2B77">
            <w:pPr>
              <w:ind w:hanging="108"/>
              <w:jc w:val="center"/>
              <w:rPr>
                <w:color w:val="auto"/>
                <w:sz w:val="20"/>
                <w:szCs w:val="20"/>
              </w:rPr>
            </w:pPr>
            <w:r>
              <w:rPr>
                <w:color w:val="auto"/>
                <w:sz w:val="20"/>
                <w:szCs w:val="20"/>
              </w:rPr>
              <w:t>4</w:t>
            </w:r>
          </w:p>
        </w:tc>
        <w:tc>
          <w:tcPr>
            <w:tcW w:w="2994" w:type="dxa"/>
          </w:tcPr>
          <w:p w:rsidR="002525B7" w:rsidRPr="00E23DEC" w:rsidRDefault="002525B7" w:rsidP="00E23DEC">
            <w:pPr>
              <w:ind w:left="132" w:firstLine="0"/>
              <w:rPr>
                <w:color w:val="auto"/>
                <w:sz w:val="20"/>
                <w:szCs w:val="20"/>
              </w:rPr>
            </w:pPr>
            <w:r w:rsidRPr="00E23DEC">
              <w:rPr>
                <w:color w:val="auto"/>
                <w:sz w:val="20"/>
                <w:szCs w:val="20"/>
              </w:rPr>
              <w:t>ИФНС</w:t>
            </w:r>
          </w:p>
        </w:tc>
        <w:tc>
          <w:tcPr>
            <w:tcW w:w="3240" w:type="dxa"/>
          </w:tcPr>
          <w:p w:rsidR="002525B7" w:rsidRPr="00E23DEC" w:rsidRDefault="002525B7" w:rsidP="002445E6">
            <w:pPr>
              <w:ind w:hanging="32"/>
              <w:jc w:val="left"/>
              <w:rPr>
                <w:color w:val="auto"/>
                <w:sz w:val="20"/>
                <w:szCs w:val="20"/>
              </w:rPr>
            </w:pPr>
            <w:r w:rsidRPr="00E23DEC">
              <w:rPr>
                <w:color w:val="auto"/>
                <w:sz w:val="20"/>
                <w:szCs w:val="20"/>
              </w:rPr>
              <w:t>Транспортный налог</w:t>
            </w:r>
          </w:p>
        </w:tc>
        <w:tc>
          <w:tcPr>
            <w:tcW w:w="2700" w:type="dxa"/>
          </w:tcPr>
          <w:p w:rsidR="002525B7" w:rsidRPr="00E23DEC" w:rsidRDefault="002525B7" w:rsidP="001F2B77">
            <w:pPr>
              <w:jc w:val="center"/>
              <w:rPr>
                <w:color w:val="auto"/>
                <w:sz w:val="20"/>
                <w:szCs w:val="20"/>
              </w:rPr>
            </w:pPr>
            <w:r w:rsidRPr="00E23DEC">
              <w:rPr>
                <w:color w:val="auto"/>
                <w:sz w:val="20"/>
                <w:szCs w:val="20"/>
              </w:rPr>
              <w:t>4 945,74</w:t>
            </w:r>
          </w:p>
        </w:tc>
      </w:tr>
      <w:tr w:rsidR="002525B7" w:rsidRPr="00E23DEC" w:rsidTr="00E23DEC">
        <w:tc>
          <w:tcPr>
            <w:tcW w:w="534" w:type="dxa"/>
          </w:tcPr>
          <w:p w:rsidR="002525B7" w:rsidRPr="00E23DEC" w:rsidRDefault="002525B7" w:rsidP="001F2B77">
            <w:pPr>
              <w:ind w:hanging="108"/>
              <w:jc w:val="center"/>
              <w:rPr>
                <w:color w:val="auto"/>
                <w:sz w:val="20"/>
                <w:szCs w:val="20"/>
              </w:rPr>
            </w:pPr>
            <w:r>
              <w:rPr>
                <w:color w:val="auto"/>
                <w:sz w:val="20"/>
                <w:szCs w:val="20"/>
              </w:rPr>
              <w:t>5</w:t>
            </w:r>
          </w:p>
        </w:tc>
        <w:tc>
          <w:tcPr>
            <w:tcW w:w="2994" w:type="dxa"/>
          </w:tcPr>
          <w:p w:rsidR="002525B7" w:rsidRPr="00E23DEC" w:rsidRDefault="002525B7" w:rsidP="00E23DEC">
            <w:pPr>
              <w:ind w:left="87" w:firstLine="0"/>
              <w:rPr>
                <w:color w:val="auto"/>
                <w:sz w:val="20"/>
                <w:szCs w:val="20"/>
              </w:rPr>
            </w:pPr>
            <w:r w:rsidRPr="00E23DEC">
              <w:rPr>
                <w:color w:val="auto"/>
                <w:sz w:val="20"/>
                <w:szCs w:val="20"/>
              </w:rPr>
              <w:t>ИФНС</w:t>
            </w:r>
          </w:p>
        </w:tc>
        <w:tc>
          <w:tcPr>
            <w:tcW w:w="3240" w:type="dxa"/>
          </w:tcPr>
          <w:p w:rsidR="002525B7" w:rsidRPr="00E23DEC" w:rsidRDefault="002525B7" w:rsidP="002445E6">
            <w:pPr>
              <w:ind w:hanging="32"/>
              <w:jc w:val="left"/>
              <w:rPr>
                <w:color w:val="auto"/>
                <w:sz w:val="20"/>
                <w:szCs w:val="20"/>
              </w:rPr>
            </w:pPr>
            <w:r w:rsidRPr="00E23DEC">
              <w:rPr>
                <w:color w:val="auto"/>
                <w:sz w:val="20"/>
                <w:szCs w:val="20"/>
              </w:rPr>
              <w:t xml:space="preserve">Налог на </w:t>
            </w:r>
            <w:proofErr w:type="spellStart"/>
            <w:r w:rsidRPr="00E23DEC">
              <w:rPr>
                <w:color w:val="auto"/>
                <w:sz w:val="20"/>
                <w:szCs w:val="20"/>
              </w:rPr>
              <w:t>имущ</w:t>
            </w:r>
            <w:proofErr w:type="spellEnd"/>
            <w:r w:rsidRPr="00E23DEC">
              <w:rPr>
                <w:color w:val="auto"/>
                <w:sz w:val="20"/>
                <w:szCs w:val="20"/>
              </w:rPr>
              <w:t>-во организаций</w:t>
            </w:r>
          </w:p>
        </w:tc>
        <w:tc>
          <w:tcPr>
            <w:tcW w:w="2700" w:type="dxa"/>
          </w:tcPr>
          <w:p w:rsidR="002525B7" w:rsidRPr="00E23DEC" w:rsidRDefault="002525B7" w:rsidP="001F2B77">
            <w:pPr>
              <w:jc w:val="center"/>
              <w:rPr>
                <w:color w:val="auto"/>
                <w:sz w:val="20"/>
                <w:szCs w:val="20"/>
              </w:rPr>
            </w:pPr>
            <w:r w:rsidRPr="00E23DEC">
              <w:rPr>
                <w:color w:val="auto"/>
                <w:sz w:val="20"/>
                <w:szCs w:val="20"/>
              </w:rPr>
              <w:t>19 373,00</w:t>
            </w:r>
          </w:p>
        </w:tc>
      </w:tr>
      <w:tr w:rsidR="002525B7" w:rsidRPr="00631D91" w:rsidTr="002445E6">
        <w:tc>
          <w:tcPr>
            <w:tcW w:w="6768" w:type="dxa"/>
            <w:gridSpan w:val="3"/>
          </w:tcPr>
          <w:p w:rsidR="002525B7" w:rsidRPr="00631D91" w:rsidRDefault="002525B7" w:rsidP="002445E6">
            <w:pPr>
              <w:ind w:firstLine="0"/>
              <w:rPr>
                <w:b/>
                <w:color w:val="auto"/>
                <w:sz w:val="20"/>
                <w:szCs w:val="20"/>
              </w:rPr>
            </w:pPr>
            <w:r w:rsidRPr="00631D91">
              <w:rPr>
                <w:b/>
                <w:color w:val="auto"/>
                <w:sz w:val="20"/>
                <w:szCs w:val="20"/>
              </w:rPr>
              <w:t>Всего кредиторская задолженность:</w:t>
            </w:r>
          </w:p>
        </w:tc>
        <w:tc>
          <w:tcPr>
            <w:tcW w:w="2700" w:type="dxa"/>
          </w:tcPr>
          <w:p w:rsidR="002525B7" w:rsidRPr="00631D91" w:rsidRDefault="002525B7" w:rsidP="001F2B77">
            <w:pPr>
              <w:jc w:val="center"/>
              <w:rPr>
                <w:b/>
                <w:color w:val="auto"/>
                <w:sz w:val="20"/>
                <w:szCs w:val="20"/>
              </w:rPr>
            </w:pPr>
            <w:r w:rsidRPr="00631D91">
              <w:rPr>
                <w:b/>
                <w:color w:val="auto"/>
                <w:sz w:val="20"/>
                <w:szCs w:val="20"/>
              </w:rPr>
              <w:t>54 464,46</w:t>
            </w:r>
          </w:p>
        </w:tc>
      </w:tr>
    </w:tbl>
    <w:p w:rsidR="002525B7" w:rsidRPr="00631D91" w:rsidRDefault="002525B7" w:rsidP="00C40AB0">
      <w:pPr>
        <w:spacing w:line="276" w:lineRule="auto"/>
        <w:ind w:right="-1" w:firstLine="708"/>
        <w:contextualSpacing/>
        <w:jc w:val="center"/>
        <w:rPr>
          <w:b/>
          <w:color w:val="1F497D"/>
          <w:sz w:val="24"/>
          <w:szCs w:val="24"/>
          <w:lang w:eastAsia="ru-RU"/>
        </w:rPr>
      </w:pPr>
    </w:p>
    <w:p w:rsidR="002525B7" w:rsidRPr="00FE35B2" w:rsidRDefault="002525B7" w:rsidP="00C40AB0">
      <w:pPr>
        <w:spacing w:line="276" w:lineRule="auto"/>
        <w:ind w:right="-1" w:firstLine="708"/>
        <w:contextualSpacing/>
        <w:jc w:val="center"/>
        <w:rPr>
          <w:b/>
          <w:color w:val="auto"/>
        </w:rPr>
      </w:pPr>
      <w:r w:rsidRPr="00FE35B2">
        <w:rPr>
          <w:b/>
          <w:color w:val="auto"/>
        </w:rPr>
        <w:t xml:space="preserve">12. Выводы по итогам проведения внешней проверки годового отчета об исполнении бюджета городского  поселения </w:t>
      </w:r>
      <w:proofErr w:type="spellStart"/>
      <w:r w:rsidRPr="00FE35B2">
        <w:rPr>
          <w:b/>
          <w:color w:val="auto"/>
        </w:rPr>
        <w:t>Реммаш</w:t>
      </w:r>
      <w:proofErr w:type="spellEnd"/>
    </w:p>
    <w:p w:rsidR="002525B7" w:rsidRPr="00FE35B2" w:rsidRDefault="002525B7" w:rsidP="00C40AB0">
      <w:pPr>
        <w:spacing w:line="276" w:lineRule="auto"/>
        <w:ind w:right="-1" w:firstLine="708"/>
        <w:contextualSpacing/>
        <w:jc w:val="center"/>
        <w:rPr>
          <w:color w:val="auto"/>
        </w:rPr>
      </w:pPr>
      <w:r w:rsidRPr="00FE35B2">
        <w:rPr>
          <w:b/>
          <w:color w:val="auto"/>
        </w:rPr>
        <w:t xml:space="preserve"> </w:t>
      </w:r>
      <w:r>
        <w:rPr>
          <w:b/>
          <w:color w:val="auto"/>
        </w:rPr>
        <w:t>з</w:t>
      </w:r>
      <w:r w:rsidRPr="00FE35B2">
        <w:rPr>
          <w:b/>
          <w:color w:val="auto"/>
        </w:rPr>
        <w:t>а</w:t>
      </w:r>
      <w:r>
        <w:rPr>
          <w:b/>
          <w:color w:val="auto"/>
        </w:rPr>
        <w:t xml:space="preserve"> </w:t>
      </w:r>
      <w:r w:rsidRPr="00FE35B2">
        <w:rPr>
          <w:b/>
          <w:color w:val="auto"/>
        </w:rPr>
        <w:t xml:space="preserve"> 2016 </w:t>
      </w:r>
      <w:r>
        <w:rPr>
          <w:b/>
          <w:color w:val="auto"/>
        </w:rPr>
        <w:t>год</w:t>
      </w:r>
    </w:p>
    <w:p w:rsidR="002525B7" w:rsidRPr="003A1654" w:rsidRDefault="002525B7" w:rsidP="003A1654">
      <w:pPr>
        <w:spacing w:after="0" w:line="276" w:lineRule="auto"/>
        <w:contextualSpacing/>
        <w:outlineLvl w:val="0"/>
      </w:pPr>
      <w:r w:rsidRPr="003A1654">
        <w:rPr>
          <w:color w:val="auto"/>
        </w:rPr>
        <w:t>Контрольно-счетная комиссия Сергиево-Посадского муниципального района  по результатам внешней проверки годового отчета</w:t>
      </w:r>
      <w:r w:rsidRPr="003A1654">
        <w:t xml:space="preserve">  об исполнении бюджета</w:t>
      </w:r>
      <w:r w:rsidRPr="003A1654">
        <w:rPr>
          <w:color w:val="auto"/>
        </w:rPr>
        <w:t xml:space="preserve"> </w:t>
      </w:r>
      <w:r w:rsidRPr="003A1654">
        <w:t xml:space="preserve">муниципального образования Московской области  сельского поселения  </w:t>
      </w:r>
      <w:proofErr w:type="spellStart"/>
      <w:r>
        <w:t>Реммаш</w:t>
      </w:r>
      <w:proofErr w:type="spellEnd"/>
      <w:r w:rsidRPr="003A1654">
        <w:t xml:space="preserve"> за 201</w:t>
      </w:r>
      <w:r>
        <w:t>6</w:t>
      </w:r>
      <w:r w:rsidRPr="003A1654">
        <w:t xml:space="preserve"> год сообщает следующее.</w:t>
      </w:r>
    </w:p>
    <w:p w:rsidR="002525B7" w:rsidRPr="003A1654" w:rsidRDefault="002525B7" w:rsidP="003A1654">
      <w:pPr>
        <w:spacing w:after="0" w:line="276" w:lineRule="auto"/>
        <w:contextualSpacing/>
        <w:outlineLvl w:val="0"/>
        <w:rPr>
          <w:color w:val="auto"/>
        </w:rPr>
      </w:pPr>
      <w:r w:rsidRPr="003A1654">
        <w:rPr>
          <w:color w:val="auto"/>
        </w:rPr>
        <w:t xml:space="preserve">В процессе контрольного мероприятия проведена проверка годовых отчетов об исполнении бюджета муниципального образования Московской </w:t>
      </w:r>
      <w:r w:rsidRPr="003A1654">
        <w:rPr>
          <w:color w:val="auto"/>
        </w:rPr>
        <w:lastRenderedPageBreak/>
        <w:t xml:space="preserve">области сельское поселение  </w:t>
      </w:r>
      <w:proofErr w:type="spellStart"/>
      <w:r>
        <w:rPr>
          <w:color w:val="auto"/>
        </w:rPr>
        <w:t>Реммаш</w:t>
      </w:r>
      <w:proofErr w:type="spellEnd"/>
      <w:r w:rsidRPr="003A1654">
        <w:rPr>
          <w:color w:val="auto"/>
        </w:rPr>
        <w:t xml:space="preserve"> за 201</w:t>
      </w:r>
      <w:r>
        <w:rPr>
          <w:color w:val="auto"/>
        </w:rPr>
        <w:t>6</w:t>
      </w:r>
      <w:r w:rsidRPr="003A1654">
        <w:rPr>
          <w:color w:val="auto"/>
        </w:rPr>
        <w:t xml:space="preserve"> год на соответствие требованиям инструкции № 191н</w:t>
      </w:r>
      <w:r>
        <w:rPr>
          <w:color w:val="auto"/>
        </w:rPr>
        <w:t xml:space="preserve"> </w:t>
      </w:r>
      <w:r w:rsidRPr="003A1654">
        <w:rPr>
          <w:color w:val="auto"/>
        </w:rPr>
        <w:t xml:space="preserve"> получателей бюджетных средств.</w:t>
      </w:r>
    </w:p>
    <w:p w:rsidR="002525B7" w:rsidRPr="003A1654" w:rsidRDefault="002525B7" w:rsidP="003A1654">
      <w:pPr>
        <w:spacing w:after="0" w:line="276" w:lineRule="auto"/>
        <w:contextualSpacing/>
        <w:outlineLvl w:val="0"/>
        <w:rPr>
          <w:color w:val="auto"/>
        </w:rPr>
      </w:pPr>
      <w:r w:rsidRPr="003A1654">
        <w:rPr>
          <w:color w:val="auto"/>
        </w:rPr>
        <w:t xml:space="preserve">В соответствии с пунктом 2 Инструкции № 191н бюджетная отчетность составлена каждым главным распорядителем, распорядителем, получателем бюджетных средств, главным администратором, администратором доходов бюджетов, финансовым органом. </w:t>
      </w:r>
    </w:p>
    <w:p w:rsidR="002525B7" w:rsidRPr="003A1654" w:rsidRDefault="002525B7" w:rsidP="003A1654">
      <w:pPr>
        <w:spacing w:after="0" w:line="276" w:lineRule="auto"/>
        <w:contextualSpacing/>
        <w:outlineLvl w:val="0"/>
        <w:rPr>
          <w:color w:val="auto"/>
        </w:rPr>
      </w:pPr>
      <w:r w:rsidRPr="003A1654">
        <w:rPr>
          <w:color w:val="auto"/>
        </w:rPr>
        <w:t>Проведенный анализ свидетельствует о достоверности бюджетной отчетности.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 191н, приказом Федерального казначейства РФ от 01.11.2014 № 266.</w:t>
      </w:r>
    </w:p>
    <w:p w:rsidR="002525B7" w:rsidRPr="003A1654" w:rsidRDefault="002525B7" w:rsidP="003A1654">
      <w:pPr>
        <w:spacing w:line="276" w:lineRule="auto"/>
        <w:ind w:right="-1"/>
        <w:contextualSpacing/>
      </w:pPr>
      <w:r w:rsidRPr="003A1654">
        <w:t xml:space="preserve">Отчет </w:t>
      </w:r>
      <w:r>
        <w:t>«О</w:t>
      </w:r>
      <w:r w:rsidRPr="003A1654">
        <w:t>б исполнении бюджета муниципального образования  сельско</w:t>
      </w:r>
      <w:r>
        <w:t>е</w:t>
      </w:r>
      <w:r w:rsidRPr="003A1654">
        <w:t xml:space="preserve"> </w:t>
      </w:r>
      <w:r>
        <w:t>поселение</w:t>
      </w:r>
      <w:r w:rsidRPr="003A1654">
        <w:t xml:space="preserve"> </w:t>
      </w:r>
      <w:proofErr w:type="spellStart"/>
      <w:r>
        <w:t>Реммаш</w:t>
      </w:r>
      <w:proofErr w:type="spellEnd"/>
      <w:r w:rsidRPr="003A1654">
        <w:t xml:space="preserve"> </w:t>
      </w:r>
      <w:r>
        <w:t xml:space="preserve"> Сергиево-Посадского муниципального района за 2016 год» </w:t>
      </w:r>
      <w:r w:rsidRPr="003A1654">
        <w:t xml:space="preserve"> рекомендован к рассмотрению и утверждению.</w:t>
      </w:r>
    </w:p>
    <w:p w:rsidR="002525B7" w:rsidRDefault="002525B7" w:rsidP="00C40AB0">
      <w:pPr>
        <w:autoSpaceDE w:val="0"/>
        <w:autoSpaceDN w:val="0"/>
        <w:adjustRightInd w:val="0"/>
        <w:spacing w:before="0" w:beforeAutospacing="0" w:after="0" w:afterAutospacing="0" w:line="276" w:lineRule="auto"/>
        <w:ind w:firstLine="0"/>
        <w:rPr>
          <w:color w:val="1F497D"/>
          <w:lang w:eastAsia="ru-RU"/>
        </w:rPr>
      </w:pPr>
    </w:p>
    <w:p w:rsidR="002525B7" w:rsidRDefault="002525B7" w:rsidP="00C40AB0">
      <w:pPr>
        <w:autoSpaceDE w:val="0"/>
        <w:autoSpaceDN w:val="0"/>
        <w:adjustRightInd w:val="0"/>
        <w:spacing w:before="0" w:beforeAutospacing="0" w:after="0" w:afterAutospacing="0" w:line="276" w:lineRule="auto"/>
        <w:ind w:firstLine="0"/>
        <w:rPr>
          <w:color w:val="1F497D"/>
          <w:lang w:eastAsia="ru-RU"/>
        </w:rPr>
      </w:pPr>
    </w:p>
    <w:p w:rsidR="002525B7" w:rsidRPr="005D5F58" w:rsidRDefault="002525B7" w:rsidP="00C40AB0">
      <w:pPr>
        <w:autoSpaceDE w:val="0"/>
        <w:autoSpaceDN w:val="0"/>
        <w:adjustRightInd w:val="0"/>
        <w:spacing w:before="0" w:beforeAutospacing="0" w:after="0" w:afterAutospacing="0" w:line="276" w:lineRule="auto"/>
        <w:ind w:firstLine="0"/>
        <w:rPr>
          <w:color w:val="1F497D"/>
          <w:lang w:eastAsia="ru-RU"/>
        </w:rPr>
      </w:pPr>
    </w:p>
    <w:p w:rsidR="002525B7" w:rsidRPr="003A1654" w:rsidRDefault="002525B7" w:rsidP="00C40AB0">
      <w:pPr>
        <w:autoSpaceDE w:val="0"/>
        <w:autoSpaceDN w:val="0"/>
        <w:adjustRightInd w:val="0"/>
        <w:spacing w:before="0" w:beforeAutospacing="0" w:after="0" w:afterAutospacing="0" w:line="276" w:lineRule="auto"/>
        <w:ind w:firstLine="0"/>
        <w:rPr>
          <w:color w:val="auto"/>
          <w:lang w:eastAsia="ru-RU"/>
        </w:rPr>
      </w:pPr>
      <w:r w:rsidRPr="003A1654">
        <w:rPr>
          <w:color w:val="auto"/>
          <w:lang w:eastAsia="ru-RU"/>
        </w:rPr>
        <w:t>Инспектор контрольно-счетной комиссии</w:t>
      </w:r>
    </w:p>
    <w:p w:rsidR="002525B7" w:rsidRPr="003A1654" w:rsidRDefault="002525B7" w:rsidP="00C40AB0">
      <w:pPr>
        <w:autoSpaceDE w:val="0"/>
        <w:autoSpaceDN w:val="0"/>
        <w:adjustRightInd w:val="0"/>
        <w:spacing w:before="0" w:beforeAutospacing="0" w:after="0" w:afterAutospacing="0" w:line="276" w:lineRule="auto"/>
        <w:ind w:firstLine="0"/>
        <w:rPr>
          <w:color w:val="auto"/>
          <w:lang w:eastAsia="ru-RU"/>
        </w:rPr>
      </w:pPr>
      <w:r w:rsidRPr="003A1654">
        <w:rPr>
          <w:color w:val="auto"/>
          <w:lang w:eastAsia="ru-RU"/>
        </w:rPr>
        <w:t xml:space="preserve">Сергиево-Посадского муниципального района                  </w:t>
      </w:r>
      <w:proofErr w:type="spellStart"/>
      <w:r w:rsidRPr="003A1654">
        <w:rPr>
          <w:color w:val="auto"/>
          <w:lang w:eastAsia="ru-RU"/>
        </w:rPr>
        <w:t>Л.В.Закомолкина</w:t>
      </w:r>
      <w:proofErr w:type="spellEnd"/>
    </w:p>
    <w:p w:rsidR="002525B7" w:rsidRPr="003A1654" w:rsidRDefault="002525B7" w:rsidP="00546F04">
      <w:pPr>
        <w:shd w:val="clear" w:color="auto" w:fill="FFFFFF"/>
        <w:spacing w:before="0" w:beforeAutospacing="0" w:after="0" w:afterAutospacing="0" w:line="276" w:lineRule="auto"/>
        <w:ind w:firstLine="0"/>
        <w:rPr>
          <w:color w:val="auto"/>
          <w:spacing w:val="-4"/>
        </w:rPr>
      </w:pPr>
    </w:p>
    <w:p w:rsidR="002525B7" w:rsidRPr="003A1654" w:rsidRDefault="002525B7" w:rsidP="00546F04">
      <w:pPr>
        <w:shd w:val="clear" w:color="auto" w:fill="FFFFFF"/>
        <w:spacing w:before="0" w:beforeAutospacing="0" w:after="0" w:afterAutospacing="0" w:line="276" w:lineRule="auto"/>
        <w:ind w:firstLine="0"/>
        <w:rPr>
          <w:color w:val="auto"/>
          <w:spacing w:val="-4"/>
        </w:rPr>
      </w:pPr>
    </w:p>
    <w:p w:rsidR="002525B7" w:rsidRPr="003A1654" w:rsidRDefault="002525B7" w:rsidP="006D669C">
      <w:pPr>
        <w:spacing w:before="0" w:beforeAutospacing="0" w:after="0" w:afterAutospacing="0" w:line="264" w:lineRule="auto"/>
        <w:ind w:firstLine="0"/>
        <w:contextualSpacing/>
        <w:rPr>
          <w:color w:val="auto"/>
          <w:spacing w:val="-4"/>
        </w:rPr>
      </w:pPr>
      <w:r w:rsidRPr="003A1654">
        <w:rPr>
          <w:color w:val="auto"/>
          <w:spacing w:val="-4"/>
        </w:rPr>
        <w:t>Глава муниципального образования</w:t>
      </w:r>
    </w:p>
    <w:p w:rsidR="002525B7" w:rsidRPr="003A1654" w:rsidRDefault="002525B7" w:rsidP="006D669C">
      <w:pPr>
        <w:spacing w:before="0" w:beforeAutospacing="0" w:after="0" w:afterAutospacing="0" w:line="264" w:lineRule="auto"/>
        <w:ind w:firstLine="0"/>
        <w:contextualSpacing/>
        <w:rPr>
          <w:color w:val="auto"/>
          <w:lang w:eastAsia="ru-RU"/>
        </w:rPr>
      </w:pPr>
      <w:r w:rsidRPr="003A1654">
        <w:rPr>
          <w:color w:val="auto"/>
          <w:spacing w:val="-4"/>
        </w:rPr>
        <w:t xml:space="preserve">сельское поселение </w:t>
      </w:r>
      <w:proofErr w:type="spellStart"/>
      <w:r w:rsidRPr="003A1654">
        <w:rPr>
          <w:color w:val="auto"/>
          <w:spacing w:val="-4"/>
        </w:rPr>
        <w:t>Реммаш</w:t>
      </w:r>
      <w:proofErr w:type="spellEnd"/>
      <w:r w:rsidRPr="003A1654">
        <w:rPr>
          <w:color w:val="auto"/>
          <w:spacing w:val="-4"/>
        </w:rPr>
        <w:tab/>
      </w:r>
      <w:r w:rsidRPr="003A1654">
        <w:rPr>
          <w:color w:val="auto"/>
          <w:spacing w:val="-4"/>
        </w:rPr>
        <w:tab/>
      </w:r>
      <w:r w:rsidRPr="003A1654">
        <w:rPr>
          <w:color w:val="auto"/>
          <w:spacing w:val="-4"/>
        </w:rPr>
        <w:tab/>
      </w:r>
      <w:r w:rsidRPr="003A1654">
        <w:rPr>
          <w:color w:val="auto"/>
          <w:spacing w:val="-4"/>
        </w:rPr>
        <w:tab/>
      </w:r>
      <w:r w:rsidRPr="003A1654">
        <w:rPr>
          <w:color w:val="auto"/>
          <w:spacing w:val="-4"/>
        </w:rPr>
        <w:tab/>
        <w:t xml:space="preserve">   </w:t>
      </w:r>
      <w:r>
        <w:rPr>
          <w:color w:val="auto"/>
          <w:spacing w:val="-4"/>
        </w:rPr>
        <w:t xml:space="preserve"> </w:t>
      </w:r>
      <w:r w:rsidRPr="003A1654">
        <w:rPr>
          <w:color w:val="auto"/>
          <w:spacing w:val="-4"/>
        </w:rPr>
        <w:t xml:space="preserve">     </w:t>
      </w:r>
      <w:proofErr w:type="spellStart"/>
      <w:r w:rsidRPr="003A1654">
        <w:rPr>
          <w:color w:val="auto"/>
          <w:spacing w:val="-4"/>
        </w:rPr>
        <w:t>В.Ю.Моисеев</w:t>
      </w:r>
      <w:proofErr w:type="spellEnd"/>
    </w:p>
    <w:p w:rsidR="002525B7" w:rsidRDefault="002525B7" w:rsidP="008A7139">
      <w:pPr>
        <w:spacing w:before="0" w:beforeAutospacing="0" w:after="0" w:afterAutospacing="0" w:line="276" w:lineRule="auto"/>
        <w:ind w:firstLine="709"/>
        <w:contextualSpacing/>
        <w:rPr>
          <w:b/>
          <w:bCs/>
          <w:color w:val="auto"/>
        </w:rPr>
      </w:pPr>
    </w:p>
    <w:p w:rsidR="002525B7" w:rsidRDefault="002525B7" w:rsidP="008A7139">
      <w:pPr>
        <w:spacing w:before="0" w:beforeAutospacing="0" w:after="0" w:afterAutospacing="0" w:line="276" w:lineRule="auto"/>
        <w:ind w:firstLine="709"/>
        <w:contextualSpacing/>
        <w:rPr>
          <w:b/>
          <w:bCs/>
          <w:color w:val="auto"/>
        </w:rPr>
      </w:pPr>
    </w:p>
    <w:p w:rsidR="002525B7" w:rsidRDefault="002525B7" w:rsidP="008A7139">
      <w:pPr>
        <w:spacing w:before="0" w:beforeAutospacing="0" w:after="0" w:afterAutospacing="0" w:line="276" w:lineRule="auto"/>
        <w:ind w:firstLine="709"/>
        <w:contextualSpacing/>
        <w:rPr>
          <w:b/>
          <w:bCs/>
          <w:color w:val="auto"/>
        </w:rPr>
      </w:pPr>
    </w:p>
    <w:sectPr w:rsidR="002525B7" w:rsidSect="000B5571">
      <w:footerReference w:type="even" r:id="rId9"/>
      <w:footerReference w:type="default" r:id="rId10"/>
      <w:pgSz w:w="11906" w:h="16838" w:code="9"/>
      <w:pgMar w:top="1134" w:right="851" w:bottom="28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0D7" w:rsidRDefault="003F20D7" w:rsidP="00747996">
      <w:pPr>
        <w:spacing w:before="0" w:after="0"/>
      </w:pPr>
      <w:r>
        <w:separator/>
      </w:r>
    </w:p>
  </w:endnote>
  <w:endnote w:type="continuationSeparator" w:id="0">
    <w:p w:rsidR="003F20D7" w:rsidRDefault="003F20D7" w:rsidP="007479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9A" w:rsidRDefault="00B7789A" w:rsidP="002150E2">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7789A" w:rsidRDefault="00B7789A" w:rsidP="009F695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9A" w:rsidRDefault="00B7789A" w:rsidP="00112C76">
    <w:pPr>
      <w:pStyle w:val="ab"/>
      <w:ind w:right="360"/>
      <w:jc w:val="center"/>
    </w:pPr>
    <w:r>
      <w:rPr>
        <w:rStyle w:val="ae"/>
      </w:rPr>
      <w:fldChar w:fldCharType="begin"/>
    </w:r>
    <w:r>
      <w:rPr>
        <w:rStyle w:val="ae"/>
      </w:rPr>
      <w:instrText xml:space="preserve"> PAGE </w:instrText>
    </w:r>
    <w:r>
      <w:rPr>
        <w:rStyle w:val="ae"/>
      </w:rPr>
      <w:fldChar w:fldCharType="separate"/>
    </w:r>
    <w:r w:rsidR="00E41058">
      <w:rPr>
        <w:rStyle w:val="ae"/>
        <w:noProof/>
      </w:rPr>
      <w:t>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0D7" w:rsidRDefault="003F20D7" w:rsidP="00747996">
      <w:pPr>
        <w:spacing w:before="0" w:after="0"/>
      </w:pPr>
      <w:r>
        <w:separator/>
      </w:r>
    </w:p>
  </w:footnote>
  <w:footnote w:type="continuationSeparator" w:id="0">
    <w:p w:rsidR="003F20D7" w:rsidRDefault="003F20D7" w:rsidP="0074799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E6C4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7C68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328A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B3055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B67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AEF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C6D3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B03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D8CB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222118"/>
    <w:lvl w:ilvl="0">
      <w:start w:val="1"/>
      <w:numFmt w:val="bullet"/>
      <w:lvlText w:val=""/>
      <w:lvlJc w:val="left"/>
      <w:pPr>
        <w:tabs>
          <w:tab w:val="num" w:pos="360"/>
        </w:tabs>
        <w:ind w:left="360" w:hanging="360"/>
      </w:pPr>
      <w:rPr>
        <w:rFonts w:ascii="Symbol" w:hAnsi="Symbol" w:hint="default"/>
      </w:rPr>
    </w:lvl>
  </w:abstractNum>
  <w:abstractNum w:abstractNumId="10">
    <w:nsid w:val="07EF1045"/>
    <w:multiLevelType w:val="hybridMultilevel"/>
    <w:tmpl w:val="662624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45637A"/>
    <w:multiLevelType w:val="hybridMultilevel"/>
    <w:tmpl w:val="C86682AA"/>
    <w:lvl w:ilvl="0" w:tplc="8FE850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B525B91"/>
    <w:multiLevelType w:val="hybridMultilevel"/>
    <w:tmpl w:val="EC82DF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5F1473"/>
    <w:multiLevelType w:val="hybridMultilevel"/>
    <w:tmpl w:val="09485658"/>
    <w:lvl w:ilvl="0" w:tplc="0CD6DB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99739B5"/>
    <w:multiLevelType w:val="hybridMultilevel"/>
    <w:tmpl w:val="C86682AA"/>
    <w:lvl w:ilvl="0" w:tplc="8FE850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BC90F48"/>
    <w:multiLevelType w:val="hybridMultilevel"/>
    <w:tmpl w:val="EC82DF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4"/>
  </w:num>
  <w:num w:numId="4">
    <w:abstractNumId w:val="15"/>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39E"/>
    <w:rsid w:val="00000660"/>
    <w:rsid w:val="00000706"/>
    <w:rsid w:val="00002D74"/>
    <w:rsid w:val="00003029"/>
    <w:rsid w:val="00003C6C"/>
    <w:rsid w:val="00003CB1"/>
    <w:rsid w:val="00004831"/>
    <w:rsid w:val="000054BE"/>
    <w:rsid w:val="00013556"/>
    <w:rsid w:val="00016683"/>
    <w:rsid w:val="00017460"/>
    <w:rsid w:val="00020974"/>
    <w:rsid w:val="00022685"/>
    <w:rsid w:val="0002516A"/>
    <w:rsid w:val="00026FA8"/>
    <w:rsid w:val="000278D0"/>
    <w:rsid w:val="00030641"/>
    <w:rsid w:val="00030A6C"/>
    <w:rsid w:val="00036DE3"/>
    <w:rsid w:val="000374B2"/>
    <w:rsid w:val="00040ACF"/>
    <w:rsid w:val="00041DF7"/>
    <w:rsid w:val="000420E5"/>
    <w:rsid w:val="000423C8"/>
    <w:rsid w:val="00042BDA"/>
    <w:rsid w:val="00044512"/>
    <w:rsid w:val="00047392"/>
    <w:rsid w:val="0005182E"/>
    <w:rsid w:val="00051EA5"/>
    <w:rsid w:val="00052361"/>
    <w:rsid w:val="00052670"/>
    <w:rsid w:val="000538E6"/>
    <w:rsid w:val="00053A73"/>
    <w:rsid w:val="00055ED1"/>
    <w:rsid w:val="00055F0D"/>
    <w:rsid w:val="00057461"/>
    <w:rsid w:val="00062102"/>
    <w:rsid w:val="0006403E"/>
    <w:rsid w:val="00064CE2"/>
    <w:rsid w:val="00065736"/>
    <w:rsid w:val="000657A2"/>
    <w:rsid w:val="000660C1"/>
    <w:rsid w:val="000676FE"/>
    <w:rsid w:val="00067F8B"/>
    <w:rsid w:val="0007069D"/>
    <w:rsid w:val="00070B2F"/>
    <w:rsid w:val="0007134D"/>
    <w:rsid w:val="00074EB6"/>
    <w:rsid w:val="00077BB6"/>
    <w:rsid w:val="00080C09"/>
    <w:rsid w:val="00090C29"/>
    <w:rsid w:val="00091C1C"/>
    <w:rsid w:val="000961F0"/>
    <w:rsid w:val="00096645"/>
    <w:rsid w:val="00097E1A"/>
    <w:rsid w:val="000A30AE"/>
    <w:rsid w:val="000A339E"/>
    <w:rsid w:val="000A693E"/>
    <w:rsid w:val="000A6DD6"/>
    <w:rsid w:val="000A7D49"/>
    <w:rsid w:val="000A7E97"/>
    <w:rsid w:val="000B26F7"/>
    <w:rsid w:val="000B3597"/>
    <w:rsid w:val="000B3BF1"/>
    <w:rsid w:val="000B48EF"/>
    <w:rsid w:val="000B4A52"/>
    <w:rsid w:val="000B5569"/>
    <w:rsid w:val="000B5571"/>
    <w:rsid w:val="000B59E1"/>
    <w:rsid w:val="000B6F07"/>
    <w:rsid w:val="000C0E35"/>
    <w:rsid w:val="000C160F"/>
    <w:rsid w:val="000C580C"/>
    <w:rsid w:val="000C67CF"/>
    <w:rsid w:val="000D0C08"/>
    <w:rsid w:val="000D26D3"/>
    <w:rsid w:val="000D2DD1"/>
    <w:rsid w:val="000D3AD3"/>
    <w:rsid w:val="000D6822"/>
    <w:rsid w:val="000E00FB"/>
    <w:rsid w:val="000E14D5"/>
    <w:rsid w:val="000E211B"/>
    <w:rsid w:val="000E3154"/>
    <w:rsid w:val="000E7163"/>
    <w:rsid w:val="000E77A2"/>
    <w:rsid w:val="000E7F2C"/>
    <w:rsid w:val="000F1097"/>
    <w:rsid w:val="000F5E28"/>
    <w:rsid w:val="000F5E40"/>
    <w:rsid w:val="000F6CCC"/>
    <w:rsid w:val="000F7863"/>
    <w:rsid w:val="000F7E66"/>
    <w:rsid w:val="00101508"/>
    <w:rsid w:val="00101C3F"/>
    <w:rsid w:val="001033D0"/>
    <w:rsid w:val="0010400C"/>
    <w:rsid w:val="00104CB1"/>
    <w:rsid w:val="00105187"/>
    <w:rsid w:val="0010781D"/>
    <w:rsid w:val="001104B6"/>
    <w:rsid w:val="001110ED"/>
    <w:rsid w:val="00111ED8"/>
    <w:rsid w:val="00112296"/>
    <w:rsid w:val="00112C76"/>
    <w:rsid w:val="00112D2A"/>
    <w:rsid w:val="00113CBC"/>
    <w:rsid w:val="00115277"/>
    <w:rsid w:val="00115B20"/>
    <w:rsid w:val="001160A9"/>
    <w:rsid w:val="00116937"/>
    <w:rsid w:val="001177FF"/>
    <w:rsid w:val="00117C37"/>
    <w:rsid w:val="001216FE"/>
    <w:rsid w:val="00121DB2"/>
    <w:rsid w:val="00122455"/>
    <w:rsid w:val="00122979"/>
    <w:rsid w:val="00122C83"/>
    <w:rsid w:val="00123F80"/>
    <w:rsid w:val="0012487B"/>
    <w:rsid w:val="00124C61"/>
    <w:rsid w:val="00125477"/>
    <w:rsid w:val="001308BC"/>
    <w:rsid w:val="0013090C"/>
    <w:rsid w:val="001332CA"/>
    <w:rsid w:val="0013600B"/>
    <w:rsid w:val="00136A3A"/>
    <w:rsid w:val="00136C65"/>
    <w:rsid w:val="001405DB"/>
    <w:rsid w:val="0014440E"/>
    <w:rsid w:val="00146537"/>
    <w:rsid w:val="00146C48"/>
    <w:rsid w:val="001478FC"/>
    <w:rsid w:val="00151BD6"/>
    <w:rsid w:val="001525ED"/>
    <w:rsid w:val="00152F35"/>
    <w:rsid w:val="00157136"/>
    <w:rsid w:val="001602CA"/>
    <w:rsid w:val="00160A8E"/>
    <w:rsid w:val="00161895"/>
    <w:rsid w:val="00163EA2"/>
    <w:rsid w:val="0016436E"/>
    <w:rsid w:val="0016485E"/>
    <w:rsid w:val="0016493B"/>
    <w:rsid w:val="00165038"/>
    <w:rsid w:val="00170AA3"/>
    <w:rsid w:val="00170FCE"/>
    <w:rsid w:val="0017217D"/>
    <w:rsid w:val="00172285"/>
    <w:rsid w:val="00172759"/>
    <w:rsid w:val="0017422D"/>
    <w:rsid w:val="001744D0"/>
    <w:rsid w:val="00177293"/>
    <w:rsid w:val="001806FE"/>
    <w:rsid w:val="00180AA4"/>
    <w:rsid w:val="001812E0"/>
    <w:rsid w:val="0018134A"/>
    <w:rsid w:val="00181B2A"/>
    <w:rsid w:val="00183197"/>
    <w:rsid w:val="001847EC"/>
    <w:rsid w:val="00185E0A"/>
    <w:rsid w:val="00186366"/>
    <w:rsid w:val="001863B1"/>
    <w:rsid w:val="00186AB9"/>
    <w:rsid w:val="00187431"/>
    <w:rsid w:val="001878A0"/>
    <w:rsid w:val="001905AF"/>
    <w:rsid w:val="00190FBE"/>
    <w:rsid w:val="00196871"/>
    <w:rsid w:val="001A30AA"/>
    <w:rsid w:val="001A3E6A"/>
    <w:rsid w:val="001A4B18"/>
    <w:rsid w:val="001A4D4B"/>
    <w:rsid w:val="001A5D55"/>
    <w:rsid w:val="001B6DED"/>
    <w:rsid w:val="001C2428"/>
    <w:rsid w:val="001C4D38"/>
    <w:rsid w:val="001C589D"/>
    <w:rsid w:val="001D072A"/>
    <w:rsid w:val="001D3E40"/>
    <w:rsid w:val="001D777A"/>
    <w:rsid w:val="001E0E64"/>
    <w:rsid w:val="001E0EA3"/>
    <w:rsid w:val="001E428B"/>
    <w:rsid w:val="001E5AF4"/>
    <w:rsid w:val="001E5FE2"/>
    <w:rsid w:val="001F0986"/>
    <w:rsid w:val="001F2B77"/>
    <w:rsid w:val="001F3E45"/>
    <w:rsid w:val="001F5854"/>
    <w:rsid w:val="001F5F25"/>
    <w:rsid w:val="001F7547"/>
    <w:rsid w:val="001F7CA9"/>
    <w:rsid w:val="00202064"/>
    <w:rsid w:val="00202A1B"/>
    <w:rsid w:val="00204356"/>
    <w:rsid w:val="0020489F"/>
    <w:rsid w:val="00212A35"/>
    <w:rsid w:val="002150E2"/>
    <w:rsid w:val="0021547D"/>
    <w:rsid w:val="0021638B"/>
    <w:rsid w:val="002260B3"/>
    <w:rsid w:val="00226C17"/>
    <w:rsid w:val="002309C3"/>
    <w:rsid w:val="0023156A"/>
    <w:rsid w:val="00232BCE"/>
    <w:rsid w:val="00233313"/>
    <w:rsid w:val="00235015"/>
    <w:rsid w:val="00235785"/>
    <w:rsid w:val="002373C8"/>
    <w:rsid w:val="002437A5"/>
    <w:rsid w:val="00243858"/>
    <w:rsid w:val="002445D7"/>
    <w:rsid w:val="002445E6"/>
    <w:rsid w:val="00245657"/>
    <w:rsid w:val="002457BC"/>
    <w:rsid w:val="00246D42"/>
    <w:rsid w:val="002513B4"/>
    <w:rsid w:val="00251494"/>
    <w:rsid w:val="002525B7"/>
    <w:rsid w:val="00252AFC"/>
    <w:rsid w:val="0025428E"/>
    <w:rsid w:val="00255C50"/>
    <w:rsid w:val="002569F9"/>
    <w:rsid w:val="00256D8F"/>
    <w:rsid w:val="00257151"/>
    <w:rsid w:val="00257C69"/>
    <w:rsid w:val="0026010F"/>
    <w:rsid w:val="00264C5E"/>
    <w:rsid w:val="00267027"/>
    <w:rsid w:val="0027104B"/>
    <w:rsid w:val="00274316"/>
    <w:rsid w:val="00275483"/>
    <w:rsid w:val="00275867"/>
    <w:rsid w:val="00276054"/>
    <w:rsid w:val="00277D69"/>
    <w:rsid w:val="00282269"/>
    <w:rsid w:val="002825D1"/>
    <w:rsid w:val="00283DF5"/>
    <w:rsid w:val="00284594"/>
    <w:rsid w:val="0028477B"/>
    <w:rsid w:val="00285471"/>
    <w:rsid w:val="00287B2A"/>
    <w:rsid w:val="002900A9"/>
    <w:rsid w:val="0029082E"/>
    <w:rsid w:val="0029090A"/>
    <w:rsid w:val="00292A6C"/>
    <w:rsid w:val="00294DAB"/>
    <w:rsid w:val="00295031"/>
    <w:rsid w:val="0029536B"/>
    <w:rsid w:val="00295433"/>
    <w:rsid w:val="00295976"/>
    <w:rsid w:val="00296B11"/>
    <w:rsid w:val="00297053"/>
    <w:rsid w:val="002A0A04"/>
    <w:rsid w:val="002A0AFE"/>
    <w:rsid w:val="002A2C20"/>
    <w:rsid w:val="002A6780"/>
    <w:rsid w:val="002B145B"/>
    <w:rsid w:val="002C31AE"/>
    <w:rsid w:val="002C75A9"/>
    <w:rsid w:val="002D01DA"/>
    <w:rsid w:val="002D0776"/>
    <w:rsid w:val="002D1F3A"/>
    <w:rsid w:val="002D642A"/>
    <w:rsid w:val="002D7215"/>
    <w:rsid w:val="002D7288"/>
    <w:rsid w:val="002D7E2B"/>
    <w:rsid w:val="002E1B18"/>
    <w:rsid w:val="002E281B"/>
    <w:rsid w:val="002E29E0"/>
    <w:rsid w:val="002E3F6D"/>
    <w:rsid w:val="002E5F8A"/>
    <w:rsid w:val="002E6C55"/>
    <w:rsid w:val="002F0886"/>
    <w:rsid w:val="002F0F9E"/>
    <w:rsid w:val="002F1A0A"/>
    <w:rsid w:val="002F3452"/>
    <w:rsid w:val="002F394F"/>
    <w:rsid w:val="002F3B9E"/>
    <w:rsid w:val="002F5114"/>
    <w:rsid w:val="002F5E73"/>
    <w:rsid w:val="002F5F11"/>
    <w:rsid w:val="002F6A4F"/>
    <w:rsid w:val="002F7487"/>
    <w:rsid w:val="003017B4"/>
    <w:rsid w:val="00302255"/>
    <w:rsid w:val="00307CB1"/>
    <w:rsid w:val="0031141F"/>
    <w:rsid w:val="00311894"/>
    <w:rsid w:val="00312FC5"/>
    <w:rsid w:val="0031382A"/>
    <w:rsid w:val="00315A3F"/>
    <w:rsid w:val="00317EB4"/>
    <w:rsid w:val="00320681"/>
    <w:rsid w:val="00321072"/>
    <w:rsid w:val="00321D5C"/>
    <w:rsid w:val="00322551"/>
    <w:rsid w:val="00322EB7"/>
    <w:rsid w:val="003238AF"/>
    <w:rsid w:val="00330035"/>
    <w:rsid w:val="0033092A"/>
    <w:rsid w:val="00330EE0"/>
    <w:rsid w:val="00330FEA"/>
    <w:rsid w:val="00332235"/>
    <w:rsid w:val="0033576E"/>
    <w:rsid w:val="003444D7"/>
    <w:rsid w:val="003464C9"/>
    <w:rsid w:val="003465BF"/>
    <w:rsid w:val="00347831"/>
    <w:rsid w:val="00347F7B"/>
    <w:rsid w:val="00350760"/>
    <w:rsid w:val="003534D0"/>
    <w:rsid w:val="00354460"/>
    <w:rsid w:val="0035489A"/>
    <w:rsid w:val="00355B5A"/>
    <w:rsid w:val="00360B0D"/>
    <w:rsid w:val="00360E9C"/>
    <w:rsid w:val="003619BB"/>
    <w:rsid w:val="0036534C"/>
    <w:rsid w:val="00365A44"/>
    <w:rsid w:val="003666E3"/>
    <w:rsid w:val="00371D1C"/>
    <w:rsid w:val="00371F72"/>
    <w:rsid w:val="00372CAE"/>
    <w:rsid w:val="003759AE"/>
    <w:rsid w:val="00375B3F"/>
    <w:rsid w:val="003772DB"/>
    <w:rsid w:val="0038126B"/>
    <w:rsid w:val="00382DF3"/>
    <w:rsid w:val="00383759"/>
    <w:rsid w:val="003853CF"/>
    <w:rsid w:val="00387BF2"/>
    <w:rsid w:val="00387C0F"/>
    <w:rsid w:val="0039214F"/>
    <w:rsid w:val="00392A81"/>
    <w:rsid w:val="00393EB1"/>
    <w:rsid w:val="003955EF"/>
    <w:rsid w:val="00396FAF"/>
    <w:rsid w:val="003A082A"/>
    <w:rsid w:val="003A0A36"/>
    <w:rsid w:val="003A1654"/>
    <w:rsid w:val="003A2FBF"/>
    <w:rsid w:val="003A3BA3"/>
    <w:rsid w:val="003A6430"/>
    <w:rsid w:val="003B0972"/>
    <w:rsid w:val="003B0D92"/>
    <w:rsid w:val="003B0DE3"/>
    <w:rsid w:val="003B0E6A"/>
    <w:rsid w:val="003B0F05"/>
    <w:rsid w:val="003B1DFD"/>
    <w:rsid w:val="003B31FF"/>
    <w:rsid w:val="003B35F5"/>
    <w:rsid w:val="003B3D2D"/>
    <w:rsid w:val="003B4162"/>
    <w:rsid w:val="003B56B4"/>
    <w:rsid w:val="003B776D"/>
    <w:rsid w:val="003C60B1"/>
    <w:rsid w:val="003D1D46"/>
    <w:rsid w:val="003D2A27"/>
    <w:rsid w:val="003D4A49"/>
    <w:rsid w:val="003D7E02"/>
    <w:rsid w:val="003E05B1"/>
    <w:rsid w:val="003E0F94"/>
    <w:rsid w:val="003E1990"/>
    <w:rsid w:val="003E2D4F"/>
    <w:rsid w:val="003E2D6A"/>
    <w:rsid w:val="003E2E58"/>
    <w:rsid w:val="003E37D1"/>
    <w:rsid w:val="003E5BDC"/>
    <w:rsid w:val="003E682C"/>
    <w:rsid w:val="003E6C20"/>
    <w:rsid w:val="003E7F01"/>
    <w:rsid w:val="003F0E0B"/>
    <w:rsid w:val="003F20D7"/>
    <w:rsid w:val="003F226B"/>
    <w:rsid w:val="003F2A0E"/>
    <w:rsid w:val="003F362E"/>
    <w:rsid w:val="003F3AEB"/>
    <w:rsid w:val="003F4466"/>
    <w:rsid w:val="003F4B50"/>
    <w:rsid w:val="003F5256"/>
    <w:rsid w:val="003F56BE"/>
    <w:rsid w:val="003F5AE9"/>
    <w:rsid w:val="003F7760"/>
    <w:rsid w:val="00402F37"/>
    <w:rsid w:val="00403AA0"/>
    <w:rsid w:val="004065B8"/>
    <w:rsid w:val="00407D76"/>
    <w:rsid w:val="00412D40"/>
    <w:rsid w:val="00415D44"/>
    <w:rsid w:val="00416F2A"/>
    <w:rsid w:val="00417384"/>
    <w:rsid w:val="00417C54"/>
    <w:rsid w:val="0042053E"/>
    <w:rsid w:val="004230B5"/>
    <w:rsid w:val="0042360C"/>
    <w:rsid w:val="0042451F"/>
    <w:rsid w:val="00425149"/>
    <w:rsid w:val="00426A5D"/>
    <w:rsid w:val="00426AB2"/>
    <w:rsid w:val="004270A8"/>
    <w:rsid w:val="00427BDF"/>
    <w:rsid w:val="00430C02"/>
    <w:rsid w:val="00431B11"/>
    <w:rsid w:val="00434280"/>
    <w:rsid w:val="004346BE"/>
    <w:rsid w:val="004351B0"/>
    <w:rsid w:val="004361AF"/>
    <w:rsid w:val="00436B3D"/>
    <w:rsid w:val="00437403"/>
    <w:rsid w:val="0043758D"/>
    <w:rsid w:val="00437BD2"/>
    <w:rsid w:val="00437E82"/>
    <w:rsid w:val="00442FD5"/>
    <w:rsid w:val="004439DA"/>
    <w:rsid w:val="0044611C"/>
    <w:rsid w:val="00450C78"/>
    <w:rsid w:val="00450EB9"/>
    <w:rsid w:val="004512E7"/>
    <w:rsid w:val="00451DAD"/>
    <w:rsid w:val="00454F5E"/>
    <w:rsid w:val="00455763"/>
    <w:rsid w:val="00461FAD"/>
    <w:rsid w:val="004631AA"/>
    <w:rsid w:val="00463205"/>
    <w:rsid w:val="00463CED"/>
    <w:rsid w:val="0046445E"/>
    <w:rsid w:val="00467FC0"/>
    <w:rsid w:val="0048143D"/>
    <w:rsid w:val="00484495"/>
    <w:rsid w:val="00490F66"/>
    <w:rsid w:val="00492121"/>
    <w:rsid w:val="004955AB"/>
    <w:rsid w:val="00496B9D"/>
    <w:rsid w:val="0049783E"/>
    <w:rsid w:val="00497E78"/>
    <w:rsid w:val="004A3810"/>
    <w:rsid w:val="004A5082"/>
    <w:rsid w:val="004B519E"/>
    <w:rsid w:val="004B6133"/>
    <w:rsid w:val="004B6BB2"/>
    <w:rsid w:val="004B6BF9"/>
    <w:rsid w:val="004B6CBE"/>
    <w:rsid w:val="004B6F6D"/>
    <w:rsid w:val="004C12ED"/>
    <w:rsid w:val="004C2725"/>
    <w:rsid w:val="004C4593"/>
    <w:rsid w:val="004D277A"/>
    <w:rsid w:val="004D2E27"/>
    <w:rsid w:val="004D5863"/>
    <w:rsid w:val="004D5A84"/>
    <w:rsid w:val="004D5B7A"/>
    <w:rsid w:val="004D69BB"/>
    <w:rsid w:val="004E0994"/>
    <w:rsid w:val="004E3233"/>
    <w:rsid w:val="004F34D9"/>
    <w:rsid w:val="004F4695"/>
    <w:rsid w:val="004F5BF0"/>
    <w:rsid w:val="004F6097"/>
    <w:rsid w:val="004F70AC"/>
    <w:rsid w:val="004F7358"/>
    <w:rsid w:val="004F784D"/>
    <w:rsid w:val="00500702"/>
    <w:rsid w:val="005037AB"/>
    <w:rsid w:val="00504059"/>
    <w:rsid w:val="00505603"/>
    <w:rsid w:val="0050677D"/>
    <w:rsid w:val="0050712A"/>
    <w:rsid w:val="0051252A"/>
    <w:rsid w:val="005131C5"/>
    <w:rsid w:val="005153B8"/>
    <w:rsid w:val="00516076"/>
    <w:rsid w:val="00516080"/>
    <w:rsid w:val="0052127A"/>
    <w:rsid w:val="00522297"/>
    <w:rsid w:val="005223BE"/>
    <w:rsid w:val="00523E15"/>
    <w:rsid w:val="00524113"/>
    <w:rsid w:val="005243A8"/>
    <w:rsid w:val="005250B4"/>
    <w:rsid w:val="00525F8A"/>
    <w:rsid w:val="0052605B"/>
    <w:rsid w:val="0052758C"/>
    <w:rsid w:val="00530BEB"/>
    <w:rsid w:val="00530C77"/>
    <w:rsid w:val="00531F6B"/>
    <w:rsid w:val="005352AE"/>
    <w:rsid w:val="00541D94"/>
    <w:rsid w:val="00543AD0"/>
    <w:rsid w:val="00543D56"/>
    <w:rsid w:val="00544C00"/>
    <w:rsid w:val="00544D0F"/>
    <w:rsid w:val="005460F6"/>
    <w:rsid w:val="00546F04"/>
    <w:rsid w:val="005509AE"/>
    <w:rsid w:val="00551BA1"/>
    <w:rsid w:val="00554B86"/>
    <w:rsid w:val="00556316"/>
    <w:rsid w:val="0056096B"/>
    <w:rsid w:val="00564953"/>
    <w:rsid w:val="00565B91"/>
    <w:rsid w:val="00565EBF"/>
    <w:rsid w:val="005703B9"/>
    <w:rsid w:val="00570BF3"/>
    <w:rsid w:val="00572567"/>
    <w:rsid w:val="00572706"/>
    <w:rsid w:val="00574C8E"/>
    <w:rsid w:val="005760B9"/>
    <w:rsid w:val="005775A4"/>
    <w:rsid w:val="00577A37"/>
    <w:rsid w:val="005804C6"/>
    <w:rsid w:val="00580E2D"/>
    <w:rsid w:val="00581489"/>
    <w:rsid w:val="00584945"/>
    <w:rsid w:val="00585711"/>
    <w:rsid w:val="00587F8B"/>
    <w:rsid w:val="00587FF5"/>
    <w:rsid w:val="00590BB7"/>
    <w:rsid w:val="00590E3A"/>
    <w:rsid w:val="00595912"/>
    <w:rsid w:val="0059699C"/>
    <w:rsid w:val="00596B60"/>
    <w:rsid w:val="00596C2F"/>
    <w:rsid w:val="00597BEB"/>
    <w:rsid w:val="005A2CC8"/>
    <w:rsid w:val="005A33DF"/>
    <w:rsid w:val="005A4243"/>
    <w:rsid w:val="005A526F"/>
    <w:rsid w:val="005A552E"/>
    <w:rsid w:val="005A6F41"/>
    <w:rsid w:val="005A7C0D"/>
    <w:rsid w:val="005B0C39"/>
    <w:rsid w:val="005B2111"/>
    <w:rsid w:val="005B24F2"/>
    <w:rsid w:val="005B2AA0"/>
    <w:rsid w:val="005B4FFE"/>
    <w:rsid w:val="005B5C30"/>
    <w:rsid w:val="005B6698"/>
    <w:rsid w:val="005C2B0D"/>
    <w:rsid w:val="005C3A5C"/>
    <w:rsid w:val="005D0E4A"/>
    <w:rsid w:val="005D1718"/>
    <w:rsid w:val="005D323C"/>
    <w:rsid w:val="005D3D72"/>
    <w:rsid w:val="005D3E9E"/>
    <w:rsid w:val="005D4131"/>
    <w:rsid w:val="005D4FC7"/>
    <w:rsid w:val="005D5B31"/>
    <w:rsid w:val="005D5F58"/>
    <w:rsid w:val="005D7A5C"/>
    <w:rsid w:val="005E2395"/>
    <w:rsid w:val="005E239A"/>
    <w:rsid w:val="005E50A0"/>
    <w:rsid w:val="005E5E25"/>
    <w:rsid w:val="005E5EA5"/>
    <w:rsid w:val="005E7C4A"/>
    <w:rsid w:val="005E7D6F"/>
    <w:rsid w:val="005F1343"/>
    <w:rsid w:val="005F2060"/>
    <w:rsid w:val="005F3AF8"/>
    <w:rsid w:val="005F4B5A"/>
    <w:rsid w:val="005F52C3"/>
    <w:rsid w:val="005F7217"/>
    <w:rsid w:val="005F75C2"/>
    <w:rsid w:val="00602722"/>
    <w:rsid w:val="0060351D"/>
    <w:rsid w:val="006045EF"/>
    <w:rsid w:val="00604D99"/>
    <w:rsid w:val="00605035"/>
    <w:rsid w:val="006054E7"/>
    <w:rsid w:val="00606979"/>
    <w:rsid w:val="00607904"/>
    <w:rsid w:val="006101FE"/>
    <w:rsid w:val="00611438"/>
    <w:rsid w:val="00611731"/>
    <w:rsid w:val="00613A6D"/>
    <w:rsid w:val="0061543F"/>
    <w:rsid w:val="006165A7"/>
    <w:rsid w:val="006229C6"/>
    <w:rsid w:val="00624E46"/>
    <w:rsid w:val="00625FEB"/>
    <w:rsid w:val="006264B4"/>
    <w:rsid w:val="00626ADB"/>
    <w:rsid w:val="00627F20"/>
    <w:rsid w:val="00630B97"/>
    <w:rsid w:val="00631D91"/>
    <w:rsid w:val="00634131"/>
    <w:rsid w:val="0063422F"/>
    <w:rsid w:val="006345B2"/>
    <w:rsid w:val="00635144"/>
    <w:rsid w:val="006366FF"/>
    <w:rsid w:val="006370D7"/>
    <w:rsid w:val="006378D2"/>
    <w:rsid w:val="00637CBA"/>
    <w:rsid w:val="00637DD2"/>
    <w:rsid w:val="00645796"/>
    <w:rsid w:val="00646364"/>
    <w:rsid w:val="00646F40"/>
    <w:rsid w:val="00650062"/>
    <w:rsid w:val="00651D26"/>
    <w:rsid w:val="00651D8C"/>
    <w:rsid w:val="00652BD3"/>
    <w:rsid w:val="00652C25"/>
    <w:rsid w:val="00656939"/>
    <w:rsid w:val="0066081D"/>
    <w:rsid w:val="0066125E"/>
    <w:rsid w:val="00664AD9"/>
    <w:rsid w:val="0067012A"/>
    <w:rsid w:val="00671041"/>
    <w:rsid w:val="006716A9"/>
    <w:rsid w:val="00671D7E"/>
    <w:rsid w:val="0067345F"/>
    <w:rsid w:val="006735FC"/>
    <w:rsid w:val="0067377B"/>
    <w:rsid w:val="00674302"/>
    <w:rsid w:val="00676DEA"/>
    <w:rsid w:val="006776E3"/>
    <w:rsid w:val="0068146E"/>
    <w:rsid w:val="006908C8"/>
    <w:rsid w:val="00690BE1"/>
    <w:rsid w:val="00695EDA"/>
    <w:rsid w:val="006B12F7"/>
    <w:rsid w:val="006B2CA0"/>
    <w:rsid w:val="006B42E2"/>
    <w:rsid w:val="006B449F"/>
    <w:rsid w:val="006B5702"/>
    <w:rsid w:val="006B61B7"/>
    <w:rsid w:val="006B655B"/>
    <w:rsid w:val="006B7940"/>
    <w:rsid w:val="006B7F37"/>
    <w:rsid w:val="006C06A8"/>
    <w:rsid w:val="006C1173"/>
    <w:rsid w:val="006C3437"/>
    <w:rsid w:val="006C5591"/>
    <w:rsid w:val="006C6CFF"/>
    <w:rsid w:val="006D03A6"/>
    <w:rsid w:val="006D2640"/>
    <w:rsid w:val="006D327A"/>
    <w:rsid w:val="006D490D"/>
    <w:rsid w:val="006D669C"/>
    <w:rsid w:val="006D6DDD"/>
    <w:rsid w:val="006D7307"/>
    <w:rsid w:val="006E0B2E"/>
    <w:rsid w:val="006E17E1"/>
    <w:rsid w:val="006E46B3"/>
    <w:rsid w:val="006E4EB0"/>
    <w:rsid w:val="006E60AF"/>
    <w:rsid w:val="006E65B2"/>
    <w:rsid w:val="006E70F2"/>
    <w:rsid w:val="006F03E4"/>
    <w:rsid w:val="006F0B3A"/>
    <w:rsid w:val="006F1070"/>
    <w:rsid w:val="006F2F02"/>
    <w:rsid w:val="006F3A63"/>
    <w:rsid w:val="006F5BF2"/>
    <w:rsid w:val="006F77B7"/>
    <w:rsid w:val="006F7F43"/>
    <w:rsid w:val="00703ED1"/>
    <w:rsid w:val="007054E6"/>
    <w:rsid w:val="007057A0"/>
    <w:rsid w:val="00707088"/>
    <w:rsid w:val="00707156"/>
    <w:rsid w:val="0071107B"/>
    <w:rsid w:val="007126F9"/>
    <w:rsid w:val="00713886"/>
    <w:rsid w:val="00715AEC"/>
    <w:rsid w:val="00716B75"/>
    <w:rsid w:val="007212CA"/>
    <w:rsid w:val="007227C0"/>
    <w:rsid w:val="0072460A"/>
    <w:rsid w:val="00725FDA"/>
    <w:rsid w:val="00726034"/>
    <w:rsid w:val="007278E2"/>
    <w:rsid w:val="007304CB"/>
    <w:rsid w:val="00730914"/>
    <w:rsid w:val="00730E60"/>
    <w:rsid w:val="00730ECA"/>
    <w:rsid w:val="0073587C"/>
    <w:rsid w:val="0073795F"/>
    <w:rsid w:val="0074191B"/>
    <w:rsid w:val="0074354E"/>
    <w:rsid w:val="00744203"/>
    <w:rsid w:val="00746645"/>
    <w:rsid w:val="00746B5C"/>
    <w:rsid w:val="00747996"/>
    <w:rsid w:val="00756795"/>
    <w:rsid w:val="00757015"/>
    <w:rsid w:val="00757217"/>
    <w:rsid w:val="00760D81"/>
    <w:rsid w:val="00761A3F"/>
    <w:rsid w:val="0076476D"/>
    <w:rsid w:val="00765F60"/>
    <w:rsid w:val="0076712C"/>
    <w:rsid w:val="0077637D"/>
    <w:rsid w:val="00780FB3"/>
    <w:rsid w:val="00782E5E"/>
    <w:rsid w:val="007855CB"/>
    <w:rsid w:val="0078576F"/>
    <w:rsid w:val="00787BC6"/>
    <w:rsid w:val="007932F1"/>
    <w:rsid w:val="00793754"/>
    <w:rsid w:val="00793E25"/>
    <w:rsid w:val="00795EF5"/>
    <w:rsid w:val="00796C74"/>
    <w:rsid w:val="00797A96"/>
    <w:rsid w:val="007A23A0"/>
    <w:rsid w:val="007A26A1"/>
    <w:rsid w:val="007A3650"/>
    <w:rsid w:val="007A4E5D"/>
    <w:rsid w:val="007A56F0"/>
    <w:rsid w:val="007A57E9"/>
    <w:rsid w:val="007B19A5"/>
    <w:rsid w:val="007B2CF1"/>
    <w:rsid w:val="007B3775"/>
    <w:rsid w:val="007B484F"/>
    <w:rsid w:val="007B5123"/>
    <w:rsid w:val="007B74EF"/>
    <w:rsid w:val="007B7C99"/>
    <w:rsid w:val="007C66CC"/>
    <w:rsid w:val="007C6BF6"/>
    <w:rsid w:val="007C6DEF"/>
    <w:rsid w:val="007C75E2"/>
    <w:rsid w:val="007D04CF"/>
    <w:rsid w:val="007D19D8"/>
    <w:rsid w:val="007D2C9D"/>
    <w:rsid w:val="007D4167"/>
    <w:rsid w:val="007D648B"/>
    <w:rsid w:val="007D6C5F"/>
    <w:rsid w:val="007D6F49"/>
    <w:rsid w:val="007D7236"/>
    <w:rsid w:val="007E0EFD"/>
    <w:rsid w:val="007E1FA9"/>
    <w:rsid w:val="007E1FB8"/>
    <w:rsid w:val="007E306C"/>
    <w:rsid w:val="007E3E50"/>
    <w:rsid w:val="007F04E8"/>
    <w:rsid w:val="007F0CE5"/>
    <w:rsid w:val="007F381E"/>
    <w:rsid w:val="007F4C4B"/>
    <w:rsid w:val="007F4EE3"/>
    <w:rsid w:val="007F643B"/>
    <w:rsid w:val="007F68C3"/>
    <w:rsid w:val="007F71DA"/>
    <w:rsid w:val="007F746B"/>
    <w:rsid w:val="00800DBB"/>
    <w:rsid w:val="00800E0B"/>
    <w:rsid w:val="00802728"/>
    <w:rsid w:val="008028D7"/>
    <w:rsid w:val="00802941"/>
    <w:rsid w:val="00803200"/>
    <w:rsid w:val="00803220"/>
    <w:rsid w:val="00803599"/>
    <w:rsid w:val="00812273"/>
    <w:rsid w:val="00814532"/>
    <w:rsid w:val="008158A6"/>
    <w:rsid w:val="00816AF8"/>
    <w:rsid w:val="00817102"/>
    <w:rsid w:val="0081710B"/>
    <w:rsid w:val="008176DF"/>
    <w:rsid w:val="00820229"/>
    <w:rsid w:val="00821301"/>
    <w:rsid w:val="00821362"/>
    <w:rsid w:val="00821B49"/>
    <w:rsid w:val="0082205C"/>
    <w:rsid w:val="00822BF5"/>
    <w:rsid w:val="008248C3"/>
    <w:rsid w:val="00824BEA"/>
    <w:rsid w:val="00827623"/>
    <w:rsid w:val="00827CE0"/>
    <w:rsid w:val="008304E8"/>
    <w:rsid w:val="00831104"/>
    <w:rsid w:val="00831685"/>
    <w:rsid w:val="008328A6"/>
    <w:rsid w:val="008341D0"/>
    <w:rsid w:val="0083459B"/>
    <w:rsid w:val="008352AD"/>
    <w:rsid w:val="00836E72"/>
    <w:rsid w:val="00837773"/>
    <w:rsid w:val="00840FC9"/>
    <w:rsid w:val="00842A2F"/>
    <w:rsid w:val="00842C67"/>
    <w:rsid w:val="00842E27"/>
    <w:rsid w:val="00844F6C"/>
    <w:rsid w:val="008465A0"/>
    <w:rsid w:val="0085025F"/>
    <w:rsid w:val="00851D1B"/>
    <w:rsid w:val="00855588"/>
    <w:rsid w:val="00855D9A"/>
    <w:rsid w:val="00856D9C"/>
    <w:rsid w:val="008571FA"/>
    <w:rsid w:val="008577B0"/>
    <w:rsid w:val="00860F85"/>
    <w:rsid w:val="00861DDA"/>
    <w:rsid w:val="008646FC"/>
    <w:rsid w:val="00864976"/>
    <w:rsid w:val="0087072C"/>
    <w:rsid w:val="00871396"/>
    <w:rsid w:val="00872F81"/>
    <w:rsid w:val="00875C2E"/>
    <w:rsid w:val="00877EDD"/>
    <w:rsid w:val="008824AC"/>
    <w:rsid w:val="0088346E"/>
    <w:rsid w:val="00883DB1"/>
    <w:rsid w:val="00890088"/>
    <w:rsid w:val="0089299E"/>
    <w:rsid w:val="00892A56"/>
    <w:rsid w:val="0089569F"/>
    <w:rsid w:val="008A0DEE"/>
    <w:rsid w:val="008A4540"/>
    <w:rsid w:val="008A49B3"/>
    <w:rsid w:val="008A6CB3"/>
    <w:rsid w:val="008A7139"/>
    <w:rsid w:val="008B0FD2"/>
    <w:rsid w:val="008B2CA9"/>
    <w:rsid w:val="008B4FC5"/>
    <w:rsid w:val="008B5077"/>
    <w:rsid w:val="008B6AA3"/>
    <w:rsid w:val="008C0453"/>
    <w:rsid w:val="008C0BCA"/>
    <w:rsid w:val="008C1483"/>
    <w:rsid w:val="008C23FA"/>
    <w:rsid w:val="008C2594"/>
    <w:rsid w:val="008C2BAB"/>
    <w:rsid w:val="008C4103"/>
    <w:rsid w:val="008C4A38"/>
    <w:rsid w:val="008C4B04"/>
    <w:rsid w:val="008C6020"/>
    <w:rsid w:val="008D02E3"/>
    <w:rsid w:val="008D0B17"/>
    <w:rsid w:val="008D2E5D"/>
    <w:rsid w:val="008D2FA5"/>
    <w:rsid w:val="008D3722"/>
    <w:rsid w:val="008D39B2"/>
    <w:rsid w:val="008D4210"/>
    <w:rsid w:val="008D7153"/>
    <w:rsid w:val="008D7801"/>
    <w:rsid w:val="008E0834"/>
    <w:rsid w:val="008E2C75"/>
    <w:rsid w:val="008E48C8"/>
    <w:rsid w:val="008F304B"/>
    <w:rsid w:val="008F6BAC"/>
    <w:rsid w:val="008F7266"/>
    <w:rsid w:val="0090165F"/>
    <w:rsid w:val="0090230E"/>
    <w:rsid w:val="0090528A"/>
    <w:rsid w:val="009071FB"/>
    <w:rsid w:val="00907325"/>
    <w:rsid w:val="0091138F"/>
    <w:rsid w:val="00911820"/>
    <w:rsid w:val="009169A3"/>
    <w:rsid w:val="00916DBF"/>
    <w:rsid w:val="009209EB"/>
    <w:rsid w:val="00921976"/>
    <w:rsid w:val="00921F6F"/>
    <w:rsid w:val="00923DB4"/>
    <w:rsid w:val="00925FB2"/>
    <w:rsid w:val="009271B6"/>
    <w:rsid w:val="009301FC"/>
    <w:rsid w:val="009302F4"/>
    <w:rsid w:val="00932DC3"/>
    <w:rsid w:val="00933627"/>
    <w:rsid w:val="009344E6"/>
    <w:rsid w:val="00935AB9"/>
    <w:rsid w:val="00937D43"/>
    <w:rsid w:val="009401CF"/>
    <w:rsid w:val="00942CC2"/>
    <w:rsid w:val="00945330"/>
    <w:rsid w:val="00945C74"/>
    <w:rsid w:val="0094754F"/>
    <w:rsid w:val="00952E26"/>
    <w:rsid w:val="00956763"/>
    <w:rsid w:val="00956866"/>
    <w:rsid w:val="00957C3B"/>
    <w:rsid w:val="0096294D"/>
    <w:rsid w:val="00962F6D"/>
    <w:rsid w:val="00963394"/>
    <w:rsid w:val="009655B2"/>
    <w:rsid w:val="009657AF"/>
    <w:rsid w:val="00965BAE"/>
    <w:rsid w:val="0096740E"/>
    <w:rsid w:val="009739BC"/>
    <w:rsid w:val="00974D99"/>
    <w:rsid w:val="00975097"/>
    <w:rsid w:val="00980618"/>
    <w:rsid w:val="009819EF"/>
    <w:rsid w:val="00982113"/>
    <w:rsid w:val="00982C55"/>
    <w:rsid w:val="00982C67"/>
    <w:rsid w:val="00987411"/>
    <w:rsid w:val="00987E77"/>
    <w:rsid w:val="00990CFE"/>
    <w:rsid w:val="00993553"/>
    <w:rsid w:val="009A3A69"/>
    <w:rsid w:val="009A4CA1"/>
    <w:rsid w:val="009A6526"/>
    <w:rsid w:val="009A714F"/>
    <w:rsid w:val="009A771E"/>
    <w:rsid w:val="009B025E"/>
    <w:rsid w:val="009B0300"/>
    <w:rsid w:val="009B1C28"/>
    <w:rsid w:val="009B29F0"/>
    <w:rsid w:val="009B5535"/>
    <w:rsid w:val="009B637F"/>
    <w:rsid w:val="009B6CF4"/>
    <w:rsid w:val="009C012A"/>
    <w:rsid w:val="009C0425"/>
    <w:rsid w:val="009C0D0C"/>
    <w:rsid w:val="009C21F0"/>
    <w:rsid w:val="009C26AD"/>
    <w:rsid w:val="009C40A1"/>
    <w:rsid w:val="009D070C"/>
    <w:rsid w:val="009D16B0"/>
    <w:rsid w:val="009D1AAE"/>
    <w:rsid w:val="009D3A8F"/>
    <w:rsid w:val="009D4CAC"/>
    <w:rsid w:val="009D7032"/>
    <w:rsid w:val="009E2E82"/>
    <w:rsid w:val="009E3A26"/>
    <w:rsid w:val="009E55D3"/>
    <w:rsid w:val="009E7C1A"/>
    <w:rsid w:val="009E7C57"/>
    <w:rsid w:val="009F073D"/>
    <w:rsid w:val="009F08AF"/>
    <w:rsid w:val="009F1F4A"/>
    <w:rsid w:val="009F1F53"/>
    <w:rsid w:val="009F4421"/>
    <w:rsid w:val="009F5922"/>
    <w:rsid w:val="009F695C"/>
    <w:rsid w:val="00A00B99"/>
    <w:rsid w:val="00A03A07"/>
    <w:rsid w:val="00A0480D"/>
    <w:rsid w:val="00A07048"/>
    <w:rsid w:val="00A07065"/>
    <w:rsid w:val="00A07A23"/>
    <w:rsid w:val="00A112B5"/>
    <w:rsid w:val="00A12016"/>
    <w:rsid w:val="00A12A6F"/>
    <w:rsid w:val="00A13069"/>
    <w:rsid w:val="00A13832"/>
    <w:rsid w:val="00A15193"/>
    <w:rsid w:val="00A15815"/>
    <w:rsid w:val="00A1707A"/>
    <w:rsid w:val="00A17AEB"/>
    <w:rsid w:val="00A20B25"/>
    <w:rsid w:val="00A20D2B"/>
    <w:rsid w:val="00A22DA2"/>
    <w:rsid w:val="00A25971"/>
    <w:rsid w:val="00A27F39"/>
    <w:rsid w:val="00A30D94"/>
    <w:rsid w:val="00A32320"/>
    <w:rsid w:val="00A33B7E"/>
    <w:rsid w:val="00A3459C"/>
    <w:rsid w:val="00A36A2B"/>
    <w:rsid w:val="00A37D34"/>
    <w:rsid w:val="00A4243E"/>
    <w:rsid w:val="00A445F1"/>
    <w:rsid w:val="00A45F31"/>
    <w:rsid w:val="00A468EC"/>
    <w:rsid w:val="00A477DF"/>
    <w:rsid w:val="00A502D9"/>
    <w:rsid w:val="00A506D9"/>
    <w:rsid w:val="00A517E0"/>
    <w:rsid w:val="00A57762"/>
    <w:rsid w:val="00A60C1F"/>
    <w:rsid w:val="00A6343C"/>
    <w:rsid w:val="00A667CE"/>
    <w:rsid w:val="00A66AB5"/>
    <w:rsid w:val="00A6709B"/>
    <w:rsid w:val="00A6719C"/>
    <w:rsid w:val="00A73230"/>
    <w:rsid w:val="00A76BCB"/>
    <w:rsid w:val="00A77145"/>
    <w:rsid w:val="00A77AAB"/>
    <w:rsid w:val="00A80C4B"/>
    <w:rsid w:val="00A80E13"/>
    <w:rsid w:val="00A84BD7"/>
    <w:rsid w:val="00A84CA9"/>
    <w:rsid w:val="00A858E4"/>
    <w:rsid w:val="00A919D3"/>
    <w:rsid w:val="00A95327"/>
    <w:rsid w:val="00A97AB6"/>
    <w:rsid w:val="00AA2E5D"/>
    <w:rsid w:val="00AA65B4"/>
    <w:rsid w:val="00AA7041"/>
    <w:rsid w:val="00AA74F2"/>
    <w:rsid w:val="00AB0121"/>
    <w:rsid w:val="00AB23AC"/>
    <w:rsid w:val="00AB2BC9"/>
    <w:rsid w:val="00AB3F64"/>
    <w:rsid w:val="00AB577D"/>
    <w:rsid w:val="00AB5B6C"/>
    <w:rsid w:val="00AB5CCE"/>
    <w:rsid w:val="00AB6A0D"/>
    <w:rsid w:val="00AC5027"/>
    <w:rsid w:val="00AC56EF"/>
    <w:rsid w:val="00AC60B9"/>
    <w:rsid w:val="00AD2520"/>
    <w:rsid w:val="00AD29CD"/>
    <w:rsid w:val="00AD3E2A"/>
    <w:rsid w:val="00AD590E"/>
    <w:rsid w:val="00AD7906"/>
    <w:rsid w:val="00AE2007"/>
    <w:rsid w:val="00AE530D"/>
    <w:rsid w:val="00AE6939"/>
    <w:rsid w:val="00AE71AA"/>
    <w:rsid w:val="00AF27A6"/>
    <w:rsid w:val="00AF37B3"/>
    <w:rsid w:val="00AF541D"/>
    <w:rsid w:val="00B0047E"/>
    <w:rsid w:val="00B02F7B"/>
    <w:rsid w:val="00B04B85"/>
    <w:rsid w:val="00B04FB0"/>
    <w:rsid w:val="00B05937"/>
    <w:rsid w:val="00B11553"/>
    <w:rsid w:val="00B137A7"/>
    <w:rsid w:val="00B16005"/>
    <w:rsid w:val="00B233C4"/>
    <w:rsid w:val="00B24062"/>
    <w:rsid w:val="00B2448C"/>
    <w:rsid w:val="00B254F7"/>
    <w:rsid w:val="00B26D6D"/>
    <w:rsid w:val="00B26E67"/>
    <w:rsid w:val="00B31E98"/>
    <w:rsid w:val="00B3221B"/>
    <w:rsid w:val="00B32B97"/>
    <w:rsid w:val="00B337BE"/>
    <w:rsid w:val="00B34158"/>
    <w:rsid w:val="00B3546C"/>
    <w:rsid w:val="00B36774"/>
    <w:rsid w:val="00B36884"/>
    <w:rsid w:val="00B369A3"/>
    <w:rsid w:val="00B372A8"/>
    <w:rsid w:val="00B410F0"/>
    <w:rsid w:val="00B4142D"/>
    <w:rsid w:val="00B41C3B"/>
    <w:rsid w:val="00B457DD"/>
    <w:rsid w:val="00B45AC4"/>
    <w:rsid w:val="00B47A39"/>
    <w:rsid w:val="00B47C07"/>
    <w:rsid w:val="00B550FE"/>
    <w:rsid w:val="00B55F5F"/>
    <w:rsid w:val="00B57D6B"/>
    <w:rsid w:val="00B62809"/>
    <w:rsid w:val="00B637AB"/>
    <w:rsid w:val="00B63B56"/>
    <w:rsid w:val="00B63CBC"/>
    <w:rsid w:val="00B65268"/>
    <w:rsid w:val="00B66C45"/>
    <w:rsid w:val="00B716F2"/>
    <w:rsid w:val="00B7280F"/>
    <w:rsid w:val="00B732B7"/>
    <w:rsid w:val="00B73E5E"/>
    <w:rsid w:val="00B73FA3"/>
    <w:rsid w:val="00B746CF"/>
    <w:rsid w:val="00B760E4"/>
    <w:rsid w:val="00B7697E"/>
    <w:rsid w:val="00B7789A"/>
    <w:rsid w:val="00B8016C"/>
    <w:rsid w:val="00B80565"/>
    <w:rsid w:val="00B80C45"/>
    <w:rsid w:val="00B81409"/>
    <w:rsid w:val="00B818B5"/>
    <w:rsid w:val="00B8625C"/>
    <w:rsid w:val="00B90639"/>
    <w:rsid w:val="00B93A70"/>
    <w:rsid w:val="00BA0819"/>
    <w:rsid w:val="00BA0E56"/>
    <w:rsid w:val="00BA154B"/>
    <w:rsid w:val="00BA4BAB"/>
    <w:rsid w:val="00BA4CF2"/>
    <w:rsid w:val="00BA51C2"/>
    <w:rsid w:val="00BB1058"/>
    <w:rsid w:val="00BB2BE2"/>
    <w:rsid w:val="00BB2C72"/>
    <w:rsid w:val="00BB6052"/>
    <w:rsid w:val="00BC0E7B"/>
    <w:rsid w:val="00BC459B"/>
    <w:rsid w:val="00BC56D3"/>
    <w:rsid w:val="00BC5FAF"/>
    <w:rsid w:val="00BD0F36"/>
    <w:rsid w:val="00BD6FBF"/>
    <w:rsid w:val="00BE01DD"/>
    <w:rsid w:val="00BE2A19"/>
    <w:rsid w:val="00BE3006"/>
    <w:rsid w:val="00BE5781"/>
    <w:rsid w:val="00BE6F4B"/>
    <w:rsid w:val="00BF0023"/>
    <w:rsid w:val="00BF2C81"/>
    <w:rsid w:val="00BF5CF3"/>
    <w:rsid w:val="00BF626D"/>
    <w:rsid w:val="00BF6C42"/>
    <w:rsid w:val="00BF7AA9"/>
    <w:rsid w:val="00C01316"/>
    <w:rsid w:val="00C02A65"/>
    <w:rsid w:val="00C03BB1"/>
    <w:rsid w:val="00C04E53"/>
    <w:rsid w:val="00C06926"/>
    <w:rsid w:val="00C074A6"/>
    <w:rsid w:val="00C159C8"/>
    <w:rsid w:val="00C16D4D"/>
    <w:rsid w:val="00C20106"/>
    <w:rsid w:val="00C23646"/>
    <w:rsid w:val="00C25052"/>
    <w:rsid w:val="00C25C2B"/>
    <w:rsid w:val="00C27BB3"/>
    <w:rsid w:val="00C27E52"/>
    <w:rsid w:val="00C308BF"/>
    <w:rsid w:val="00C31980"/>
    <w:rsid w:val="00C31FAD"/>
    <w:rsid w:val="00C3275C"/>
    <w:rsid w:val="00C32CB6"/>
    <w:rsid w:val="00C338E9"/>
    <w:rsid w:val="00C34173"/>
    <w:rsid w:val="00C34B1F"/>
    <w:rsid w:val="00C37C24"/>
    <w:rsid w:val="00C40AB0"/>
    <w:rsid w:val="00C43324"/>
    <w:rsid w:val="00C463B2"/>
    <w:rsid w:val="00C505FC"/>
    <w:rsid w:val="00C509DE"/>
    <w:rsid w:val="00C51AFF"/>
    <w:rsid w:val="00C52330"/>
    <w:rsid w:val="00C53056"/>
    <w:rsid w:val="00C53074"/>
    <w:rsid w:val="00C5471F"/>
    <w:rsid w:val="00C54CB8"/>
    <w:rsid w:val="00C55D53"/>
    <w:rsid w:val="00C57510"/>
    <w:rsid w:val="00C60C04"/>
    <w:rsid w:val="00C612A8"/>
    <w:rsid w:val="00C61919"/>
    <w:rsid w:val="00C61C0B"/>
    <w:rsid w:val="00C63BA7"/>
    <w:rsid w:val="00C64375"/>
    <w:rsid w:val="00C64A15"/>
    <w:rsid w:val="00C650E9"/>
    <w:rsid w:val="00C66390"/>
    <w:rsid w:val="00C67316"/>
    <w:rsid w:val="00C678BA"/>
    <w:rsid w:val="00C70336"/>
    <w:rsid w:val="00C70696"/>
    <w:rsid w:val="00C721AE"/>
    <w:rsid w:val="00C7268C"/>
    <w:rsid w:val="00C73053"/>
    <w:rsid w:val="00C74349"/>
    <w:rsid w:val="00C74545"/>
    <w:rsid w:val="00C755B3"/>
    <w:rsid w:val="00C7704D"/>
    <w:rsid w:val="00C813DA"/>
    <w:rsid w:val="00C8186B"/>
    <w:rsid w:val="00C8226A"/>
    <w:rsid w:val="00C82303"/>
    <w:rsid w:val="00C83079"/>
    <w:rsid w:val="00C84DC5"/>
    <w:rsid w:val="00C853D3"/>
    <w:rsid w:val="00C85808"/>
    <w:rsid w:val="00C868FF"/>
    <w:rsid w:val="00C8759F"/>
    <w:rsid w:val="00C91F62"/>
    <w:rsid w:val="00C92B6B"/>
    <w:rsid w:val="00C9433A"/>
    <w:rsid w:val="00C9647D"/>
    <w:rsid w:val="00C973FC"/>
    <w:rsid w:val="00C97B6F"/>
    <w:rsid w:val="00CA18F6"/>
    <w:rsid w:val="00CA1A25"/>
    <w:rsid w:val="00CA2454"/>
    <w:rsid w:val="00CA2CBA"/>
    <w:rsid w:val="00CA2F0B"/>
    <w:rsid w:val="00CA3789"/>
    <w:rsid w:val="00CA46E2"/>
    <w:rsid w:val="00CA78E9"/>
    <w:rsid w:val="00CB1D7F"/>
    <w:rsid w:val="00CB20A9"/>
    <w:rsid w:val="00CB3A97"/>
    <w:rsid w:val="00CB4DFF"/>
    <w:rsid w:val="00CB5B03"/>
    <w:rsid w:val="00CB5EA8"/>
    <w:rsid w:val="00CB6E9D"/>
    <w:rsid w:val="00CB7D9F"/>
    <w:rsid w:val="00CC1535"/>
    <w:rsid w:val="00CC1E9B"/>
    <w:rsid w:val="00CC3F52"/>
    <w:rsid w:val="00CC4A4E"/>
    <w:rsid w:val="00CC5687"/>
    <w:rsid w:val="00CD2626"/>
    <w:rsid w:val="00CD4CBA"/>
    <w:rsid w:val="00CD5822"/>
    <w:rsid w:val="00CD71ED"/>
    <w:rsid w:val="00CE093C"/>
    <w:rsid w:val="00CE278E"/>
    <w:rsid w:val="00CE2EA5"/>
    <w:rsid w:val="00CE3088"/>
    <w:rsid w:val="00CE60C5"/>
    <w:rsid w:val="00CE66BE"/>
    <w:rsid w:val="00CF11CA"/>
    <w:rsid w:val="00CF265A"/>
    <w:rsid w:val="00CF2A9B"/>
    <w:rsid w:val="00CF2D55"/>
    <w:rsid w:val="00CF3350"/>
    <w:rsid w:val="00CF346D"/>
    <w:rsid w:val="00CF38A6"/>
    <w:rsid w:val="00CF51C0"/>
    <w:rsid w:val="00CF5ACC"/>
    <w:rsid w:val="00CF7861"/>
    <w:rsid w:val="00D023A9"/>
    <w:rsid w:val="00D0509B"/>
    <w:rsid w:val="00D05555"/>
    <w:rsid w:val="00D0691D"/>
    <w:rsid w:val="00D07025"/>
    <w:rsid w:val="00D07EBC"/>
    <w:rsid w:val="00D1014B"/>
    <w:rsid w:val="00D11A1D"/>
    <w:rsid w:val="00D11B79"/>
    <w:rsid w:val="00D14DD5"/>
    <w:rsid w:val="00D17B14"/>
    <w:rsid w:val="00D22871"/>
    <w:rsid w:val="00D22D4A"/>
    <w:rsid w:val="00D2416D"/>
    <w:rsid w:val="00D25A18"/>
    <w:rsid w:val="00D269EB"/>
    <w:rsid w:val="00D310BB"/>
    <w:rsid w:val="00D320CB"/>
    <w:rsid w:val="00D32AF4"/>
    <w:rsid w:val="00D34C46"/>
    <w:rsid w:val="00D36527"/>
    <w:rsid w:val="00D37864"/>
    <w:rsid w:val="00D410EF"/>
    <w:rsid w:val="00D455DA"/>
    <w:rsid w:val="00D46C6E"/>
    <w:rsid w:val="00D478FA"/>
    <w:rsid w:val="00D479BE"/>
    <w:rsid w:val="00D502A1"/>
    <w:rsid w:val="00D51A62"/>
    <w:rsid w:val="00D52C73"/>
    <w:rsid w:val="00D540A6"/>
    <w:rsid w:val="00D544D5"/>
    <w:rsid w:val="00D54B30"/>
    <w:rsid w:val="00D54BC4"/>
    <w:rsid w:val="00D54CC4"/>
    <w:rsid w:val="00D55681"/>
    <w:rsid w:val="00D60B50"/>
    <w:rsid w:val="00D611DE"/>
    <w:rsid w:val="00D63FD4"/>
    <w:rsid w:val="00D64806"/>
    <w:rsid w:val="00D648AB"/>
    <w:rsid w:val="00D6732D"/>
    <w:rsid w:val="00D7137F"/>
    <w:rsid w:val="00D720B5"/>
    <w:rsid w:val="00D7632A"/>
    <w:rsid w:val="00D813BA"/>
    <w:rsid w:val="00D82019"/>
    <w:rsid w:val="00D87AD1"/>
    <w:rsid w:val="00D91D15"/>
    <w:rsid w:val="00D92B08"/>
    <w:rsid w:val="00D94754"/>
    <w:rsid w:val="00D94A79"/>
    <w:rsid w:val="00D94EC1"/>
    <w:rsid w:val="00D96D88"/>
    <w:rsid w:val="00DA35A8"/>
    <w:rsid w:val="00DA4898"/>
    <w:rsid w:val="00DA4D56"/>
    <w:rsid w:val="00DA5566"/>
    <w:rsid w:val="00DA57DA"/>
    <w:rsid w:val="00DA58D1"/>
    <w:rsid w:val="00DA77A3"/>
    <w:rsid w:val="00DA7A5C"/>
    <w:rsid w:val="00DB1D9A"/>
    <w:rsid w:val="00DB268D"/>
    <w:rsid w:val="00DB27F1"/>
    <w:rsid w:val="00DB65D3"/>
    <w:rsid w:val="00DB684E"/>
    <w:rsid w:val="00DB7DF7"/>
    <w:rsid w:val="00DC01FA"/>
    <w:rsid w:val="00DC38FD"/>
    <w:rsid w:val="00DC46AE"/>
    <w:rsid w:val="00DC5904"/>
    <w:rsid w:val="00DC7F74"/>
    <w:rsid w:val="00DD2A5D"/>
    <w:rsid w:val="00DD3047"/>
    <w:rsid w:val="00DD3F07"/>
    <w:rsid w:val="00DD453D"/>
    <w:rsid w:val="00DE3791"/>
    <w:rsid w:val="00DE3D62"/>
    <w:rsid w:val="00DE4470"/>
    <w:rsid w:val="00DE5E06"/>
    <w:rsid w:val="00DE5F63"/>
    <w:rsid w:val="00DE633C"/>
    <w:rsid w:val="00DF004E"/>
    <w:rsid w:val="00DF02DD"/>
    <w:rsid w:val="00DF17B5"/>
    <w:rsid w:val="00DF1DC5"/>
    <w:rsid w:val="00DF2E21"/>
    <w:rsid w:val="00DF3786"/>
    <w:rsid w:val="00DF77AE"/>
    <w:rsid w:val="00E00A9A"/>
    <w:rsid w:val="00E01425"/>
    <w:rsid w:val="00E01FE2"/>
    <w:rsid w:val="00E02801"/>
    <w:rsid w:val="00E0481B"/>
    <w:rsid w:val="00E05700"/>
    <w:rsid w:val="00E05F60"/>
    <w:rsid w:val="00E065E9"/>
    <w:rsid w:val="00E06C35"/>
    <w:rsid w:val="00E11B0A"/>
    <w:rsid w:val="00E11C79"/>
    <w:rsid w:val="00E1492F"/>
    <w:rsid w:val="00E162EF"/>
    <w:rsid w:val="00E17397"/>
    <w:rsid w:val="00E204D7"/>
    <w:rsid w:val="00E2303A"/>
    <w:rsid w:val="00E2389C"/>
    <w:rsid w:val="00E23DEC"/>
    <w:rsid w:val="00E25E5C"/>
    <w:rsid w:val="00E26C07"/>
    <w:rsid w:val="00E274D7"/>
    <w:rsid w:val="00E277E1"/>
    <w:rsid w:val="00E27B78"/>
    <w:rsid w:val="00E30AD7"/>
    <w:rsid w:val="00E317B0"/>
    <w:rsid w:val="00E32A9B"/>
    <w:rsid w:val="00E33D11"/>
    <w:rsid w:val="00E3464A"/>
    <w:rsid w:val="00E3482D"/>
    <w:rsid w:val="00E348BD"/>
    <w:rsid w:val="00E35A3C"/>
    <w:rsid w:val="00E41058"/>
    <w:rsid w:val="00E41678"/>
    <w:rsid w:val="00E4289C"/>
    <w:rsid w:val="00E45854"/>
    <w:rsid w:val="00E458AD"/>
    <w:rsid w:val="00E459F6"/>
    <w:rsid w:val="00E45C14"/>
    <w:rsid w:val="00E47155"/>
    <w:rsid w:val="00E50047"/>
    <w:rsid w:val="00E503A9"/>
    <w:rsid w:val="00E5079F"/>
    <w:rsid w:val="00E5127D"/>
    <w:rsid w:val="00E525CB"/>
    <w:rsid w:val="00E61FEE"/>
    <w:rsid w:val="00E621E3"/>
    <w:rsid w:val="00E63FFA"/>
    <w:rsid w:val="00E65219"/>
    <w:rsid w:val="00E67D93"/>
    <w:rsid w:val="00E71A03"/>
    <w:rsid w:val="00E736AE"/>
    <w:rsid w:val="00E758DC"/>
    <w:rsid w:val="00E75911"/>
    <w:rsid w:val="00E80A28"/>
    <w:rsid w:val="00E8246A"/>
    <w:rsid w:val="00E8266B"/>
    <w:rsid w:val="00E851F8"/>
    <w:rsid w:val="00E86A20"/>
    <w:rsid w:val="00E872B6"/>
    <w:rsid w:val="00E87D7E"/>
    <w:rsid w:val="00E900E7"/>
    <w:rsid w:val="00E91519"/>
    <w:rsid w:val="00E94450"/>
    <w:rsid w:val="00E9470C"/>
    <w:rsid w:val="00E9548A"/>
    <w:rsid w:val="00E95CF6"/>
    <w:rsid w:val="00E96233"/>
    <w:rsid w:val="00E970CB"/>
    <w:rsid w:val="00E9797B"/>
    <w:rsid w:val="00EA35B8"/>
    <w:rsid w:val="00EA3BBB"/>
    <w:rsid w:val="00EA4442"/>
    <w:rsid w:val="00EA450C"/>
    <w:rsid w:val="00EA7222"/>
    <w:rsid w:val="00EB0205"/>
    <w:rsid w:val="00EB2857"/>
    <w:rsid w:val="00EB34F1"/>
    <w:rsid w:val="00EB3D5A"/>
    <w:rsid w:val="00EB6DA0"/>
    <w:rsid w:val="00EC00A0"/>
    <w:rsid w:val="00EC2354"/>
    <w:rsid w:val="00EC294A"/>
    <w:rsid w:val="00EC2FD9"/>
    <w:rsid w:val="00EC3534"/>
    <w:rsid w:val="00EC5176"/>
    <w:rsid w:val="00EC529C"/>
    <w:rsid w:val="00EC5550"/>
    <w:rsid w:val="00EC5DC8"/>
    <w:rsid w:val="00ED264C"/>
    <w:rsid w:val="00ED360E"/>
    <w:rsid w:val="00ED5172"/>
    <w:rsid w:val="00ED72A8"/>
    <w:rsid w:val="00ED7DA4"/>
    <w:rsid w:val="00EE07FE"/>
    <w:rsid w:val="00EE1554"/>
    <w:rsid w:val="00EE194D"/>
    <w:rsid w:val="00EE69A7"/>
    <w:rsid w:val="00EE6F2C"/>
    <w:rsid w:val="00EE7967"/>
    <w:rsid w:val="00EF0C49"/>
    <w:rsid w:val="00EF4C0C"/>
    <w:rsid w:val="00F0339E"/>
    <w:rsid w:val="00F045EF"/>
    <w:rsid w:val="00F06E91"/>
    <w:rsid w:val="00F076E0"/>
    <w:rsid w:val="00F07C4D"/>
    <w:rsid w:val="00F07EAA"/>
    <w:rsid w:val="00F105BD"/>
    <w:rsid w:val="00F128DF"/>
    <w:rsid w:val="00F13C23"/>
    <w:rsid w:val="00F14A5D"/>
    <w:rsid w:val="00F15336"/>
    <w:rsid w:val="00F17288"/>
    <w:rsid w:val="00F20A53"/>
    <w:rsid w:val="00F22837"/>
    <w:rsid w:val="00F23118"/>
    <w:rsid w:val="00F24A38"/>
    <w:rsid w:val="00F24E02"/>
    <w:rsid w:val="00F25AC6"/>
    <w:rsid w:val="00F26536"/>
    <w:rsid w:val="00F27102"/>
    <w:rsid w:val="00F27AF3"/>
    <w:rsid w:val="00F320CA"/>
    <w:rsid w:val="00F3212A"/>
    <w:rsid w:val="00F32354"/>
    <w:rsid w:val="00F33267"/>
    <w:rsid w:val="00F336BB"/>
    <w:rsid w:val="00F3424A"/>
    <w:rsid w:val="00F34919"/>
    <w:rsid w:val="00F34AD0"/>
    <w:rsid w:val="00F34B79"/>
    <w:rsid w:val="00F34C5D"/>
    <w:rsid w:val="00F34D07"/>
    <w:rsid w:val="00F3719C"/>
    <w:rsid w:val="00F3751E"/>
    <w:rsid w:val="00F37F8E"/>
    <w:rsid w:val="00F40679"/>
    <w:rsid w:val="00F416B0"/>
    <w:rsid w:val="00F4335D"/>
    <w:rsid w:val="00F44874"/>
    <w:rsid w:val="00F46BB6"/>
    <w:rsid w:val="00F53AF4"/>
    <w:rsid w:val="00F53C47"/>
    <w:rsid w:val="00F545C4"/>
    <w:rsid w:val="00F571C7"/>
    <w:rsid w:val="00F60FE5"/>
    <w:rsid w:val="00F66A44"/>
    <w:rsid w:val="00F7239B"/>
    <w:rsid w:val="00F72823"/>
    <w:rsid w:val="00F72908"/>
    <w:rsid w:val="00F738F8"/>
    <w:rsid w:val="00F73D66"/>
    <w:rsid w:val="00F74B8C"/>
    <w:rsid w:val="00F75428"/>
    <w:rsid w:val="00F76EE8"/>
    <w:rsid w:val="00F81051"/>
    <w:rsid w:val="00F91C04"/>
    <w:rsid w:val="00F93F2E"/>
    <w:rsid w:val="00FA15EE"/>
    <w:rsid w:val="00FA580F"/>
    <w:rsid w:val="00FB4F99"/>
    <w:rsid w:val="00FC0196"/>
    <w:rsid w:val="00FC08B4"/>
    <w:rsid w:val="00FC1CA8"/>
    <w:rsid w:val="00FC3372"/>
    <w:rsid w:val="00FC3C69"/>
    <w:rsid w:val="00FC3C71"/>
    <w:rsid w:val="00FD034C"/>
    <w:rsid w:val="00FD15AA"/>
    <w:rsid w:val="00FD26A1"/>
    <w:rsid w:val="00FD2FC4"/>
    <w:rsid w:val="00FD3B42"/>
    <w:rsid w:val="00FD4FDD"/>
    <w:rsid w:val="00FD5463"/>
    <w:rsid w:val="00FD5D67"/>
    <w:rsid w:val="00FD6AB5"/>
    <w:rsid w:val="00FD71D7"/>
    <w:rsid w:val="00FD7F89"/>
    <w:rsid w:val="00FE009D"/>
    <w:rsid w:val="00FE16FB"/>
    <w:rsid w:val="00FE35B2"/>
    <w:rsid w:val="00FE4CB3"/>
    <w:rsid w:val="00FE7E5E"/>
    <w:rsid w:val="00FF0AD1"/>
    <w:rsid w:val="00FF3553"/>
    <w:rsid w:val="00FF4B5D"/>
    <w:rsid w:val="00FF4C7E"/>
    <w:rsid w:val="00FF51C5"/>
    <w:rsid w:val="00FF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39E"/>
    <w:pPr>
      <w:spacing w:before="100" w:beforeAutospacing="1" w:after="100" w:afterAutospacing="1"/>
      <w:ind w:firstLine="720"/>
      <w:jc w:val="both"/>
    </w:pPr>
    <w:rPr>
      <w:rFonts w:ascii="Times New Roman" w:hAnsi="Times New Roman"/>
      <w:color w:val="000000"/>
      <w:sz w:val="28"/>
      <w:szCs w:val="28"/>
      <w:lang w:eastAsia="en-US"/>
    </w:rPr>
  </w:style>
  <w:style w:type="paragraph" w:styleId="1">
    <w:name w:val="heading 1"/>
    <w:basedOn w:val="a"/>
    <w:next w:val="a"/>
    <w:link w:val="10"/>
    <w:uiPriority w:val="99"/>
    <w:qFormat/>
    <w:locked/>
    <w:rsid w:val="003F362E"/>
    <w:pPr>
      <w:keepNext/>
      <w:keepLines/>
      <w:spacing w:before="480" w:after="0"/>
      <w:outlineLvl w:val="0"/>
    </w:pPr>
    <w:rPr>
      <w:rFonts w:ascii="Cambria" w:eastAsia="Times New Roman" w:hAnsi="Cambria"/>
      <w:b/>
      <w:bCs/>
      <w:color w:val="365F91"/>
    </w:rPr>
  </w:style>
  <w:style w:type="paragraph" w:styleId="3">
    <w:name w:val="heading 3"/>
    <w:basedOn w:val="a"/>
    <w:next w:val="a"/>
    <w:link w:val="30"/>
    <w:uiPriority w:val="99"/>
    <w:qFormat/>
    <w:rsid w:val="000A339E"/>
    <w:pPr>
      <w:keepNext/>
      <w:keepLines/>
      <w:spacing w:before="200" w:beforeAutospacing="0" w:after="0" w:afterAutospacing="0" w:line="276" w:lineRule="auto"/>
      <w:ind w:firstLine="0"/>
      <w:jc w:val="left"/>
      <w:outlineLvl w:val="2"/>
    </w:pPr>
    <w:rPr>
      <w:rFonts w:ascii="Cambria" w:eastAsia="Times New Roman"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362E"/>
    <w:rPr>
      <w:rFonts w:ascii="Cambria" w:hAnsi="Cambria" w:cs="Times New Roman"/>
      <w:b/>
      <w:bCs/>
      <w:color w:val="365F91"/>
      <w:sz w:val="28"/>
      <w:szCs w:val="28"/>
      <w:lang w:eastAsia="en-US"/>
    </w:rPr>
  </w:style>
  <w:style w:type="character" w:customStyle="1" w:styleId="30">
    <w:name w:val="Заголовок 3 Знак"/>
    <w:link w:val="3"/>
    <w:uiPriority w:val="99"/>
    <w:semiHidden/>
    <w:locked/>
    <w:rsid w:val="000A339E"/>
    <w:rPr>
      <w:rFonts w:ascii="Cambria" w:hAnsi="Cambria" w:cs="Times New Roman"/>
      <w:b/>
      <w:bCs/>
      <w:color w:val="4F81BD"/>
    </w:rPr>
  </w:style>
  <w:style w:type="paragraph" w:styleId="a3">
    <w:name w:val="Plain Text"/>
    <w:basedOn w:val="a"/>
    <w:link w:val="a4"/>
    <w:uiPriority w:val="99"/>
    <w:rsid w:val="000A339E"/>
    <w:pPr>
      <w:spacing w:before="0" w:beforeAutospacing="0" w:after="0" w:afterAutospacing="0"/>
      <w:ind w:firstLine="0"/>
      <w:jc w:val="left"/>
    </w:pPr>
    <w:rPr>
      <w:rFonts w:ascii="Courier New" w:eastAsia="Times New Roman" w:hAnsi="Courier New"/>
      <w:color w:val="auto"/>
      <w:sz w:val="20"/>
      <w:szCs w:val="20"/>
    </w:rPr>
  </w:style>
  <w:style w:type="character" w:customStyle="1" w:styleId="a4">
    <w:name w:val="Текст Знак"/>
    <w:link w:val="a3"/>
    <w:uiPriority w:val="99"/>
    <w:locked/>
    <w:rsid w:val="000A339E"/>
    <w:rPr>
      <w:rFonts w:ascii="Courier New" w:hAnsi="Courier New" w:cs="Times New Roman"/>
      <w:sz w:val="20"/>
      <w:szCs w:val="20"/>
    </w:rPr>
  </w:style>
  <w:style w:type="paragraph" w:styleId="a5">
    <w:name w:val="header"/>
    <w:basedOn w:val="a"/>
    <w:link w:val="a6"/>
    <w:uiPriority w:val="99"/>
    <w:rsid w:val="000A339E"/>
    <w:pPr>
      <w:tabs>
        <w:tab w:val="center" w:pos="4677"/>
        <w:tab w:val="right" w:pos="9355"/>
      </w:tabs>
    </w:pPr>
  </w:style>
  <w:style w:type="character" w:customStyle="1" w:styleId="a6">
    <w:name w:val="Верхний колонтитул Знак"/>
    <w:link w:val="a5"/>
    <w:uiPriority w:val="99"/>
    <w:locked/>
    <w:rsid w:val="000A339E"/>
    <w:rPr>
      <w:rFonts w:ascii="Times New Roman" w:hAnsi="Times New Roman" w:cs="Times New Roman"/>
      <w:color w:val="000000"/>
      <w:sz w:val="28"/>
      <w:szCs w:val="28"/>
    </w:rPr>
  </w:style>
  <w:style w:type="character" w:styleId="a7">
    <w:name w:val="Hyperlink"/>
    <w:uiPriority w:val="99"/>
    <w:rsid w:val="000A339E"/>
    <w:rPr>
      <w:rFonts w:cs="Times New Roman"/>
      <w:color w:val="0000FF"/>
      <w:u w:val="single"/>
    </w:rPr>
  </w:style>
  <w:style w:type="paragraph" w:styleId="a8">
    <w:name w:val="Normal (Web)"/>
    <w:basedOn w:val="a"/>
    <w:uiPriority w:val="99"/>
    <w:rsid w:val="000A339E"/>
    <w:pPr>
      <w:ind w:firstLine="0"/>
      <w:jc w:val="left"/>
    </w:pPr>
    <w:rPr>
      <w:rFonts w:eastAsia="Times New Roman"/>
      <w:color w:val="auto"/>
      <w:sz w:val="24"/>
      <w:szCs w:val="24"/>
      <w:lang w:eastAsia="ru-RU"/>
    </w:rPr>
  </w:style>
  <w:style w:type="character" w:customStyle="1" w:styleId="apple-converted-space">
    <w:name w:val="apple-converted-space"/>
    <w:uiPriority w:val="99"/>
    <w:rsid w:val="000A339E"/>
    <w:rPr>
      <w:rFonts w:cs="Times New Roman"/>
    </w:rPr>
  </w:style>
  <w:style w:type="table" w:styleId="a9">
    <w:name w:val="Table Grid"/>
    <w:basedOn w:val="a1"/>
    <w:uiPriority w:val="99"/>
    <w:rsid w:val="000A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A339E"/>
    <w:pPr>
      <w:ind w:left="720"/>
      <w:contextualSpacing/>
    </w:pPr>
  </w:style>
  <w:style w:type="paragraph" w:customStyle="1" w:styleId="Default">
    <w:name w:val="Default"/>
    <w:uiPriority w:val="99"/>
    <w:rsid w:val="000A339E"/>
    <w:pPr>
      <w:autoSpaceDE w:val="0"/>
      <w:autoSpaceDN w:val="0"/>
      <w:adjustRightInd w:val="0"/>
    </w:pPr>
    <w:rPr>
      <w:rFonts w:ascii="Times New Roman" w:eastAsia="Times New Roman" w:hAnsi="Times New Roman"/>
      <w:color w:val="000000"/>
      <w:sz w:val="24"/>
      <w:szCs w:val="24"/>
    </w:rPr>
  </w:style>
  <w:style w:type="character" w:customStyle="1" w:styleId="docaccesstitle1">
    <w:name w:val="docaccess_title1"/>
    <w:uiPriority w:val="99"/>
    <w:rsid w:val="000A339E"/>
    <w:rPr>
      <w:rFonts w:ascii="Times New Roman" w:hAnsi="Times New Roman" w:cs="Times New Roman"/>
      <w:sz w:val="28"/>
      <w:szCs w:val="28"/>
    </w:rPr>
  </w:style>
  <w:style w:type="character" w:customStyle="1" w:styleId="docaccessactnever">
    <w:name w:val="docaccess_act_never"/>
    <w:uiPriority w:val="99"/>
    <w:rsid w:val="000A339E"/>
    <w:rPr>
      <w:rFonts w:cs="Times New Roman"/>
    </w:rPr>
  </w:style>
  <w:style w:type="character" w:customStyle="1" w:styleId="docaccessbase">
    <w:name w:val="docaccess_base"/>
    <w:uiPriority w:val="99"/>
    <w:rsid w:val="000A339E"/>
    <w:rPr>
      <w:rFonts w:cs="Times New Roman"/>
    </w:rPr>
  </w:style>
  <w:style w:type="paragraph" w:styleId="ab">
    <w:name w:val="footer"/>
    <w:basedOn w:val="a"/>
    <w:link w:val="ac"/>
    <w:uiPriority w:val="99"/>
    <w:rsid w:val="000A339E"/>
    <w:pPr>
      <w:tabs>
        <w:tab w:val="center" w:pos="4677"/>
        <w:tab w:val="right" w:pos="9355"/>
      </w:tabs>
      <w:spacing w:before="0" w:after="0"/>
    </w:pPr>
  </w:style>
  <w:style w:type="character" w:customStyle="1" w:styleId="ac">
    <w:name w:val="Нижний колонтитул Знак"/>
    <w:link w:val="ab"/>
    <w:uiPriority w:val="99"/>
    <w:locked/>
    <w:rsid w:val="000A339E"/>
    <w:rPr>
      <w:rFonts w:ascii="Times New Roman" w:hAnsi="Times New Roman" w:cs="Times New Roman"/>
      <w:color w:val="000000"/>
      <w:sz w:val="28"/>
      <w:szCs w:val="28"/>
    </w:rPr>
  </w:style>
  <w:style w:type="paragraph" w:customStyle="1" w:styleId="s1">
    <w:name w:val="s_1"/>
    <w:basedOn w:val="a"/>
    <w:uiPriority w:val="99"/>
    <w:rsid w:val="000A339E"/>
    <w:pPr>
      <w:spacing w:before="0" w:beforeAutospacing="0" w:after="255" w:afterAutospacing="0"/>
      <w:ind w:firstLine="0"/>
      <w:jc w:val="left"/>
    </w:pPr>
    <w:rPr>
      <w:rFonts w:eastAsia="Times New Roman"/>
      <w:color w:val="auto"/>
      <w:sz w:val="24"/>
      <w:szCs w:val="24"/>
      <w:lang w:eastAsia="ru-RU"/>
    </w:rPr>
  </w:style>
  <w:style w:type="paragraph" w:styleId="ad">
    <w:name w:val="No Spacing"/>
    <w:uiPriority w:val="99"/>
    <w:qFormat/>
    <w:rsid w:val="000A339E"/>
    <w:rPr>
      <w:sz w:val="22"/>
      <w:szCs w:val="22"/>
      <w:lang w:eastAsia="en-US"/>
    </w:rPr>
  </w:style>
  <w:style w:type="character" w:styleId="ae">
    <w:name w:val="page number"/>
    <w:uiPriority w:val="99"/>
    <w:rsid w:val="009F695C"/>
    <w:rPr>
      <w:rFonts w:cs="Times New Roman"/>
    </w:rPr>
  </w:style>
  <w:style w:type="paragraph" w:styleId="af">
    <w:name w:val="Balloon Text"/>
    <w:basedOn w:val="a"/>
    <w:link w:val="af0"/>
    <w:uiPriority w:val="99"/>
    <w:semiHidden/>
    <w:rsid w:val="002D7E2B"/>
    <w:rPr>
      <w:rFonts w:ascii="Tahoma" w:hAnsi="Tahoma" w:cs="Tahoma"/>
      <w:sz w:val="16"/>
      <w:szCs w:val="16"/>
    </w:rPr>
  </w:style>
  <w:style w:type="character" w:customStyle="1" w:styleId="af0">
    <w:name w:val="Текст выноски Знак"/>
    <w:link w:val="af"/>
    <w:uiPriority w:val="99"/>
    <w:semiHidden/>
    <w:locked/>
    <w:rsid w:val="00E00A9A"/>
    <w:rPr>
      <w:rFonts w:ascii="Times New Roman" w:hAnsi="Times New Roman" w:cs="Times New Roman"/>
      <w:color w:val="000000"/>
      <w:sz w:val="2"/>
      <w:lang w:eastAsia="en-US"/>
    </w:rPr>
  </w:style>
  <w:style w:type="table" w:customStyle="1" w:styleId="11">
    <w:name w:val="Сетка таблицы1"/>
    <w:uiPriority w:val="99"/>
    <w:rsid w:val="005260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2290">
      <w:marLeft w:val="0"/>
      <w:marRight w:val="0"/>
      <w:marTop w:val="0"/>
      <w:marBottom w:val="0"/>
      <w:divBdr>
        <w:top w:val="none" w:sz="0" w:space="0" w:color="auto"/>
        <w:left w:val="none" w:sz="0" w:space="0" w:color="auto"/>
        <w:bottom w:val="none" w:sz="0" w:space="0" w:color="auto"/>
        <w:right w:val="none" w:sz="0" w:space="0" w:color="auto"/>
      </w:divBdr>
    </w:div>
    <w:div w:id="1691292291">
      <w:marLeft w:val="0"/>
      <w:marRight w:val="0"/>
      <w:marTop w:val="0"/>
      <w:marBottom w:val="0"/>
      <w:divBdr>
        <w:top w:val="none" w:sz="0" w:space="0" w:color="auto"/>
        <w:left w:val="none" w:sz="0" w:space="0" w:color="auto"/>
        <w:bottom w:val="none" w:sz="0" w:space="0" w:color="auto"/>
        <w:right w:val="none" w:sz="0" w:space="0" w:color="auto"/>
      </w:divBdr>
    </w:div>
    <w:div w:id="1691292292">
      <w:marLeft w:val="0"/>
      <w:marRight w:val="0"/>
      <w:marTop w:val="0"/>
      <w:marBottom w:val="0"/>
      <w:divBdr>
        <w:top w:val="none" w:sz="0" w:space="0" w:color="auto"/>
        <w:left w:val="none" w:sz="0" w:space="0" w:color="auto"/>
        <w:bottom w:val="none" w:sz="0" w:space="0" w:color="auto"/>
        <w:right w:val="none" w:sz="0" w:space="0" w:color="auto"/>
      </w:divBdr>
    </w:div>
    <w:div w:id="1691292293">
      <w:marLeft w:val="0"/>
      <w:marRight w:val="0"/>
      <w:marTop w:val="0"/>
      <w:marBottom w:val="0"/>
      <w:divBdr>
        <w:top w:val="none" w:sz="0" w:space="0" w:color="auto"/>
        <w:left w:val="none" w:sz="0" w:space="0" w:color="auto"/>
        <w:bottom w:val="none" w:sz="0" w:space="0" w:color="auto"/>
        <w:right w:val="none" w:sz="0" w:space="0" w:color="auto"/>
      </w:divBdr>
    </w:div>
    <w:div w:id="1691292295">
      <w:marLeft w:val="0"/>
      <w:marRight w:val="0"/>
      <w:marTop w:val="0"/>
      <w:marBottom w:val="0"/>
      <w:divBdr>
        <w:top w:val="none" w:sz="0" w:space="0" w:color="auto"/>
        <w:left w:val="none" w:sz="0" w:space="0" w:color="auto"/>
        <w:bottom w:val="none" w:sz="0" w:space="0" w:color="auto"/>
        <w:right w:val="none" w:sz="0" w:space="0" w:color="auto"/>
      </w:divBdr>
    </w:div>
    <w:div w:id="1691292296">
      <w:marLeft w:val="0"/>
      <w:marRight w:val="0"/>
      <w:marTop w:val="0"/>
      <w:marBottom w:val="0"/>
      <w:divBdr>
        <w:top w:val="none" w:sz="0" w:space="0" w:color="auto"/>
        <w:left w:val="none" w:sz="0" w:space="0" w:color="auto"/>
        <w:bottom w:val="none" w:sz="0" w:space="0" w:color="auto"/>
        <w:right w:val="none" w:sz="0" w:space="0" w:color="auto"/>
      </w:divBdr>
      <w:divsChild>
        <w:div w:id="1691292294">
          <w:marLeft w:val="0"/>
          <w:marRight w:val="0"/>
          <w:marTop w:val="0"/>
          <w:marBottom w:val="0"/>
          <w:divBdr>
            <w:top w:val="none" w:sz="0" w:space="0" w:color="auto"/>
            <w:left w:val="none" w:sz="0" w:space="0" w:color="auto"/>
            <w:bottom w:val="none" w:sz="0" w:space="0" w:color="auto"/>
            <w:right w:val="none" w:sz="0" w:space="0" w:color="auto"/>
          </w:divBdr>
        </w:div>
      </w:divsChild>
    </w:div>
    <w:div w:id="1691292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72;dminremmas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9445</Words>
  <Characters>53840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КОНТРОЛЬНО-СЧЕТНАЯ КОМИССИЯ СЕРГИЕВО-ПОСАДСКОГО МУНИЦИПАЛЬНОГО РАЙОНА  МОСКОВСКОЙ ОБЛАСТИ</vt:lpstr>
    </vt:vector>
  </TitlesOfParts>
  <Company>Microsoft</Company>
  <LinksUpToDate>false</LinksUpToDate>
  <CharactersWithSpaces>63159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КОМИССИЯ СЕРГИЕВО-ПОСАДСКОГО МУНИЦИПАЛЬНОГО РАЙОНА  МОСКОВСКОЙ ОБЛАСТИ</dc:title>
  <dc:subject/>
  <dc:creator>User</dc:creator>
  <cp:keywords/>
  <dc:description/>
  <cp:lastModifiedBy>IT</cp:lastModifiedBy>
  <cp:revision>6</cp:revision>
  <cp:lastPrinted>2017-04-10T13:02:00Z</cp:lastPrinted>
  <dcterms:created xsi:type="dcterms:W3CDTF">2017-04-10T12:54:00Z</dcterms:created>
  <dcterms:modified xsi:type="dcterms:W3CDTF">2017-04-24T13:49:00Z</dcterms:modified>
</cp:coreProperties>
</file>