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0F" w:rsidRPr="00FC790F" w:rsidRDefault="00FC790F" w:rsidP="00FC790F">
      <w:pPr>
        <w:shd w:val="clear" w:color="auto" w:fill="FFFFFF"/>
        <w:spacing w:after="0" w:line="240" w:lineRule="auto"/>
        <w:rPr>
          <w:rFonts w:ascii="Times New Roman" w:eastAsia="Times New Roman" w:hAnsi="Times New Roman" w:cs="Times New Roman"/>
          <w:color w:val="000000"/>
          <w:sz w:val="28"/>
          <w:szCs w:val="28"/>
          <w:lang w:eastAsia="ru-RU"/>
        </w:rPr>
      </w:pPr>
    </w:p>
    <w:p w:rsidR="00FC790F" w:rsidRPr="00184087" w:rsidRDefault="00FC790F" w:rsidP="00FC790F">
      <w:pPr>
        <w:shd w:val="clear" w:color="auto" w:fill="FFFFFF"/>
        <w:spacing w:after="0" w:line="240" w:lineRule="auto"/>
        <w:rPr>
          <w:rFonts w:ascii="Times New Roman" w:eastAsia="Times New Roman" w:hAnsi="Times New Roman" w:cs="Times New Roman"/>
          <w:b/>
          <w:color w:val="000000"/>
          <w:sz w:val="28"/>
          <w:szCs w:val="28"/>
          <w:lang w:eastAsia="ru-RU"/>
        </w:rPr>
      </w:pPr>
      <w:r w:rsidRPr="00184087">
        <w:rPr>
          <w:rFonts w:ascii="Times New Roman" w:eastAsia="Times New Roman" w:hAnsi="Times New Roman" w:cs="Times New Roman"/>
          <w:b/>
          <w:color w:val="000000"/>
          <w:sz w:val="28"/>
          <w:szCs w:val="28"/>
          <w:lang w:eastAsia="ru-RU"/>
        </w:rPr>
        <w:t xml:space="preserve">                                                             Информация</w:t>
      </w:r>
    </w:p>
    <w:p w:rsidR="00184087" w:rsidRDefault="00184087" w:rsidP="00FC79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C790F" w:rsidRPr="00184087">
        <w:rPr>
          <w:rFonts w:ascii="Times New Roman" w:eastAsia="Times New Roman" w:hAnsi="Times New Roman" w:cs="Times New Roman"/>
          <w:color w:val="000000"/>
          <w:sz w:val="28"/>
          <w:szCs w:val="28"/>
          <w:lang w:eastAsia="ru-RU"/>
        </w:rPr>
        <w:t xml:space="preserve">по проверке </w:t>
      </w:r>
      <w:r w:rsidR="00FC790F" w:rsidRPr="00184087">
        <w:rPr>
          <w:rFonts w:ascii="Times New Roman" w:eastAsia="Times New Roman" w:hAnsi="Times New Roman" w:cs="Times New Roman"/>
          <w:sz w:val="28"/>
          <w:szCs w:val="28"/>
          <w:lang w:eastAsia="ru-RU"/>
        </w:rPr>
        <w:t>финансово-хозяйственной деятельности МБУ</w:t>
      </w:r>
    </w:p>
    <w:p w:rsidR="00FC790F" w:rsidRPr="00184087" w:rsidRDefault="00184087" w:rsidP="00FC79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790F" w:rsidRPr="00184087">
        <w:rPr>
          <w:rFonts w:ascii="Times New Roman" w:eastAsia="Times New Roman" w:hAnsi="Times New Roman" w:cs="Times New Roman"/>
          <w:sz w:val="28"/>
          <w:szCs w:val="28"/>
          <w:lang w:eastAsia="ru-RU"/>
        </w:rPr>
        <w:t xml:space="preserve"> «Спортивно-оздоровительный центр «Луч». </w:t>
      </w:r>
    </w:p>
    <w:p w:rsidR="00171862" w:rsidRPr="00184087" w:rsidRDefault="00FC790F" w:rsidP="00171862">
      <w:pPr>
        <w:spacing w:after="0"/>
        <w:ind w:firstLine="709"/>
        <w:jc w:val="both"/>
        <w:rPr>
          <w:rFonts w:ascii="Times New Roman" w:eastAsia="Times New Roman" w:hAnsi="Times New Roman" w:cs="Times New Roman"/>
          <w:sz w:val="28"/>
          <w:szCs w:val="28"/>
          <w:lang w:eastAsia="ru-RU"/>
        </w:rPr>
      </w:pPr>
      <w:r w:rsidRPr="00184087">
        <w:rPr>
          <w:rFonts w:ascii="Times New Roman" w:eastAsia="Times New Roman" w:hAnsi="Times New Roman" w:cs="Times New Roman"/>
          <w:color w:val="000000"/>
          <w:sz w:val="28"/>
          <w:szCs w:val="28"/>
          <w:lang w:eastAsia="ru-RU"/>
        </w:rPr>
        <w:t xml:space="preserve">На основании </w:t>
      </w:r>
      <w:r w:rsidR="00171862" w:rsidRPr="00184087">
        <w:rPr>
          <w:rFonts w:ascii="Times New Roman" w:eastAsia="Times New Roman" w:hAnsi="Times New Roman" w:cs="Times New Roman"/>
          <w:color w:val="000000"/>
          <w:sz w:val="28"/>
          <w:szCs w:val="28"/>
          <w:lang w:eastAsia="ru-RU"/>
        </w:rPr>
        <w:t>П</w:t>
      </w:r>
      <w:r w:rsidRPr="00184087">
        <w:rPr>
          <w:rFonts w:ascii="Times New Roman" w:eastAsia="Times New Roman" w:hAnsi="Times New Roman" w:cs="Times New Roman"/>
          <w:color w:val="000000"/>
          <w:sz w:val="28"/>
          <w:szCs w:val="28"/>
          <w:lang w:eastAsia="ru-RU"/>
        </w:rPr>
        <w:t>лана работ Контрольно-счетной комиссии на 2019 год</w:t>
      </w:r>
      <w:r w:rsidR="00171862" w:rsidRPr="00184087">
        <w:rPr>
          <w:rFonts w:ascii="Times New Roman" w:eastAsia="Times New Roman" w:hAnsi="Times New Roman" w:cs="Times New Roman"/>
          <w:color w:val="000000"/>
          <w:sz w:val="28"/>
          <w:szCs w:val="28"/>
          <w:lang w:eastAsia="ru-RU"/>
        </w:rPr>
        <w:t>,</w:t>
      </w:r>
      <w:r w:rsidRPr="00184087">
        <w:rPr>
          <w:rFonts w:ascii="Times New Roman" w:eastAsia="Times New Roman" w:hAnsi="Times New Roman" w:cs="Times New Roman"/>
          <w:color w:val="000000"/>
          <w:sz w:val="28"/>
          <w:szCs w:val="28"/>
          <w:lang w:eastAsia="ru-RU"/>
        </w:rPr>
        <w:t xml:space="preserve"> </w:t>
      </w:r>
      <w:r w:rsidR="00171862" w:rsidRPr="00184087">
        <w:rPr>
          <w:rFonts w:ascii="Times New Roman" w:eastAsia="Times New Roman" w:hAnsi="Times New Roman" w:cs="Times New Roman"/>
          <w:sz w:val="28"/>
          <w:szCs w:val="28"/>
          <w:lang w:eastAsia="ru-RU"/>
        </w:rPr>
        <w:t>утвержденный Распоряжением Председателя Контрольно-счетной комиссии Сергиево-Посадского муниципального района от 26.12.2018 года №47/15-РП,</w:t>
      </w:r>
      <w:r w:rsidR="00171862" w:rsidRPr="00184087">
        <w:rPr>
          <w:rFonts w:ascii="Times New Roman" w:eastAsia="Times New Roman" w:hAnsi="Times New Roman" w:cs="Times New Roman"/>
          <w:color w:val="4F81BD"/>
          <w:sz w:val="28"/>
          <w:szCs w:val="28"/>
          <w:lang w:eastAsia="ru-RU"/>
        </w:rPr>
        <w:t xml:space="preserve"> </w:t>
      </w:r>
      <w:r w:rsidR="00171862" w:rsidRPr="00184087">
        <w:rPr>
          <w:rFonts w:ascii="Times New Roman" w:eastAsia="Times New Roman" w:hAnsi="Times New Roman" w:cs="Times New Roman"/>
          <w:sz w:val="28"/>
          <w:szCs w:val="28"/>
          <w:lang w:eastAsia="ru-RU"/>
        </w:rPr>
        <w:t xml:space="preserve">Распоряжение Председателя Контрольно-счетной комиссии от 24.01.2019 №06/19-РП. </w:t>
      </w:r>
    </w:p>
    <w:p w:rsidR="00F25FDE" w:rsidRPr="00184087" w:rsidRDefault="00F25FDE" w:rsidP="0018408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84087">
        <w:rPr>
          <w:rFonts w:ascii="Times New Roman" w:eastAsia="Times New Roman" w:hAnsi="Times New Roman" w:cs="Times New Roman"/>
          <w:color w:val="000000"/>
          <w:sz w:val="28"/>
          <w:szCs w:val="28"/>
          <w:lang w:eastAsia="ru-RU"/>
        </w:rPr>
        <w:t>Проверка начата 04 февраля и закончена 06 марта 2019</w:t>
      </w:r>
      <w:r w:rsidR="00184087" w:rsidRPr="00184087">
        <w:rPr>
          <w:rFonts w:ascii="Times New Roman" w:eastAsia="Times New Roman" w:hAnsi="Times New Roman" w:cs="Times New Roman"/>
          <w:color w:val="000000"/>
          <w:sz w:val="28"/>
          <w:szCs w:val="28"/>
          <w:lang w:eastAsia="ru-RU"/>
        </w:rPr>
        <w:t xml:space="preserve"> </w:t>
      </w:r>
      <w:r w:rsidRPr="00184087">
        <w:rPr>
          <w:rFonts w:ascii="Times New Roman" w:eastAsia="Times New Roman" w:hAnsi="Times New Roman" w:cs="Times New Roman"/>
          <w:color w:val="000000"/>
          <w:sz w:val="28"/>
          <w:szCs w:val="28"/>
          <w:lang w:eastAsia="ru-RU"/>
        </w:rPr>
        <w:t>г.</w:t>
      </w:r>
    </w:p>
    <w:p w:rsidR="00F25FDE" w:rsidRPr="00184087" w:rsidRDefault="00F25FDE" w:rsidP="0018408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84087">
        <w:rPr>
          <w:rFonts w:ascii="Times New Roman" w:eastAsia="Times New Roman" w:hAnsi="Times New Roman" w:cs="Times New Roman"/>
          <w:color w:val="000000"/>
          <w:sz w:val="28"/>
          <w:szCs w:val="28"/>
          <w:lang w:eastAsia="ru-RU"/>
        </w:rPr>
        <w:t xml:space="preserve">Проверяемый период: 2017-2018 </w:t>
      </w:r>
      <w:proofErr w:type="spellStart"/>
      <w:r w:rsidRPr="00184087">
        <w:rPr>
          <w:rFonts w:ascii="Times New Roman" w:eastAsia="Times New Roman" w:hAnsi="Times New Roman" w:cs="Times New Roman"/>
          <w:color w:val="000000"/>
          <w:sz w:val="28"/>
          <w:szCs w:val="28"/>
          <w:lang w:eastAsia="ru-RU"/>
        </w:rPr>
        <w:t>г.</w:t>
      </w:r>
      <w:proofErr w:type="gramStart"/>
      <w:r w:rsidRPr="00184087">
        <w:rPr>
          <w:rFonts w:ascii="Times New Roman" w:eastAsia="Times New Roman" w:hAnsi="Times New Roman" w:cs="Times New Roman"/>
          <w:color w:val="000000"/>
          <w:sz w:val="28"/>
          <w:szCs w:val="28"/>
          <w:lang w:eastAsia="ru-RU"/>
        </w:rPr>
        <w:t>г</w:t>
      </w:r>
      <w:proofErr w:type="spellEnd"/>
      <w:proofErr w:type="gramEnd"/>
      <w:r w:rsidRPr="00184087">
        <w:rPr>
          <w:rFonts w:ascii="Times New Roman" w:eastAsia="Times New Roman" w:hAnsi="Times New Roman" w:cs="Times New Roman"/>
          <w:color w:val="000000"/>
          <w:sz w:val="28"/>
          <w:szCs w:val="28"/>
          <w:lang w:eastAsia="ru-RU"/>
        </w:rPr>
        <w:t>.</w:t>
      </w:r>
    </w:p>
    <w:p w:rsidR="00F25FDE" w:rsidRPr="00184087" w:rsidRDefault="00F25FDE" w:rsidP="00F25FDE">
      <w:pPr>
        <w:spacing w:after="0"/>
        <w:ind w:firstLine="709"/>
        <w:jc w:val="both"/>
        <w:rPr>
          <w:rFonts w:ascii="Times New Roman" w:eastAsia="Times New Roman" w:hAnsi="Times New Roman" w:cs="Times New Roman"/>
          <w:sz w:val="28"/>
          <w:szCs w:val="28"/>
          <w:lang w:eastAsia="ru-RU"/>
        </w:rPr>
      </w:pPr>
      <w:r w:rsidRPr="00184087">
        <w:rPr>
          <w:rFonts w:ascii="Times New Roman" w:eastAsia="Times New Roman" w:hAnsi="Times New Roman" w:cs="Times New Roman"/>
          <w:sz w:val="28"/>
          <w:szCs w:val="28"/>
          <w:lang w:eastAsia="ru-RU"/>
        </w:rPr>
        <w:t xml:space="preserve">В проверяемом периоде ответственными </w:t>
      </w:r>
      <w:r w:rsidR="007719BC" w:rsidRPr="00184087">
        <w:rPr>
          <w:rFonts w:ascii="Times New Roman" w:eastAsia="Times New Roman" w:hAnsi="Times New Roman" w:cs="Times New Roman"/>
          <w:sz w:val="28"/>
          <w:szCs w:val="28"/>
          <w:lang w:eastAsia="ru-RU"/>
        </w:rPr>
        <w:t>лицами</w:t>
      </w:r>
      <w:r w:rsidRPr="00184087">
        <w:rPr>
          <w:rFonts w:ascii="Times New Roman" w:eastAsia="Times New Roman" w:hAnsi="Times New Roman" w:cs="Times New Roman"/>
          <w:sz w:val="28"/>
          <w:szCs w:val="28"/>
          <w:lang w:eastAsia="ru-RU"/>
        </w:rPr>
        <w:t>, в пределах установленной действующим законодательством компетенции, являлись:</w:t>
      </w:r>
    </w:p>
    <w:p w:rsidR="00F25FDE" w:rsidRPr="00184087" w:rsidRDefault="00F25FDE" w:rsidP="007719BC">
      <w:pPr>
        <w:spacing w:after="0"/>
        <w:jc w:val="both"/>
        <w:rPr>
          <w:rFonts w:ascii="Times New Roman" w:eastAsia="Times New Roman" w:hAnsi="Times New Roman" w:cs="Times New Roman"/>
          <w:sz w:val="28"/>
          <w:szCs w:val="28"/>
          <w:lang w:eastAsia="ru-RU"/>
        </w:rPr>
      </w:pPr>
      <w:r w:rsidRPr="00184087">
        <w:rPr>
          <w:rFonts w:ascii="Times New Roman" w:eastAsia="Times New Roman" w:hAnsi="Times New Roman" w:cs="Times New Roman"/>
          <w:sz w:val="28"/>
          <w:szCs w:val="28"/>
          <w:lang w:eastAsia="ru-RU"/>
        </w:rPr>
        <w:t>-</w:t>
      </w:r>
      <w:r w:rsidR="007719BC" w:rsidRPr="00184087">
        <w:rPr>
          <w:rFonts w:ascii="Times New Roman" w:eastAsia="Times New Roman" w:hAnsi="Times New Roman" w:cs="Times New Roman"/>
          <w:sz w:val="28"/>
          <w:szCs w:val="28"/>
          <w:lang w:eastAsia="ru-RU"/>
        </w:rPr>
        <w:t xml:space="preserve"> </w:t>
      </w:r>
      <w:r w:rsidRPr="00184087">
        <w:rPr>
          <w:rFonts w:ascii="Times New Roman" w:eastAsia="Times New Roman" w:hAnsi="Times New Roman" w:cs="Times New Roman"/>
          <w:sz w:val="28"/>
          <w:szCs w:val="28"/>
          <w:lang w:eastAsia="ru-RU"/>
        </w:rPr>
        <w:t>директор МБУ «Спортивно-оздоровительный центр «Луч» Новиков Р. В.</w:t>
      </w:r>
      <w:r w:rsidR="007719BC" w:rsidRPr="00184087">
        <w:rPr>
          <w:rFonts w:ascii="Times New Roman" w:eastAsia="Times New Roman" w:hAnsi="Times New Roman" w:cs="Times New Roman"/>
          <w:sz w:val="28"/>
          <w:szCs w:val="28"/>
          <w:lang w:eastAsia="ru-RU"/>
        </w:rPr>
        <w:t xml:space="preserve">; </w:t>
      </w:r>
    </w:p>
    <w:p w:rsidR="00FC790F" w:rsidRPr="00184087" w:rsidRDefault="00F25FDE" w:rsidP="007719BC">
      <w:pPr>
        <w:spacing w:after="0"/>
        <w:jc w:val="both"/>
        <w:rPr>
          <w:rFonts w:ascii="Times New Roman" w:eastAsia="Times New Roman" w:hAnsi="Times New Roman" w:cs="Times New Roman"/>
          <w:color w:val="000000"/>
          <w:sz w:val="28"/>
          <w:szCs w:val="28"/>
          <w:lang w:eastAsia="ru-RU"/>
        </w:rPr>
      </w:pPr>
      <w:proofErr w:type="gramStart"/>
      <w:r w:rsidRPr="00184087">
        <w:rPr>
          <w:rFonts w:ascii="Times New Roman" w:eastAsia="Times New Roman" w:hAnsi="Times New Roman" w:cs="Times New Roman"/>
          <w:sz w:val="28"/>
          <w:szCs w:val="28"/>
          <w:lang w:eastAsia="ru-RU"/>
        </w:rPr>
        <w:t>- главный бухгалтер Мишина Н.П</w:t>
      </w:r>
      <w:r w:rsidR="007719BC" w:rsidRPr="00184087">
        <w:rPr>
          <w:rFonts w:ascii="Times New Roman" w:eastAsia="Times New Roman" w:hAnsi="Times New Roman" w:cs="Times New Roman"/>
          <w:sz w:val="28"/>
          <w:szCs w:val="28"/>
          <w:lang w:eastAsia="ru-RU"/>
        </w:rPr>
        <w:t>.</w:t>
      </w:r>
      <w:proofErr w:type="gramEnd"/>
    </w:p>
    <w:p w:rsidR="004578A5" w:rsidRPr="00671277" w:rsidRDefault="004578A5" w:rsidP="007719BC">
      <w:pPr>
        <w:shd w:val="clear" w:color="auto" w:fill="FFFFFF"/>
        <w:spacing w:after="0" w:line="102" w:lineRule="atLeast"/>
        <w:ind w:firstLine="284"/>
        <w:jc w:val="center"/>
        <w:rPr>
          <w:rFonts w:ascii="Times New Roman" w:eastAsia="Times New Roman" w:hAnsi="Times New Roman" w:cs="Times New Roman"/>
          <w:sz w:val="28"/>
          <w:szCs w:val="28"/>
          <w:lang w:eastAsia="ru-RU"/>
        </w:rPr>
      </w:pPr>
      <w:r w:rsidRPr="00D70B07">
        <w:rPr>
          <w:rFonts w:ascii="Times New Roman" w:eastAsia="Times New Roman" w:hAnsi="Times New Roman" w:cs="Times New Roman"/>
          <w:b/>
          <w:bCs/>
          <w:sz w:val="28"/>
          <w:szCs w:val="28"/>
          <w:lang w:eastAsia="ru-RU"/>
        </w:rPr>
        <w:t>Проверкой установлено:</w:t>
      </w:r>
    </w:p>
    <w:p w:rsidR="004578A5" w:rsidRDefault="004578A5" w:rsidP="004578A5">
      <w:pPr>
        <w:spacing w:after="0"/>
        <w:ind w:firstLine="709"/>
        <w:jc w:val="both"/>
        <w:rPr>
          <w:rFonts w:ascii="Times New Roman" w:eastAsia="Times New Roman" w:hAnsi="Times New Roman" w:cs="Times New Roman"/>
          <w:sz w:val="28"/>
          <w:szCs w:val="28"/>
          <w:lang w:eastAsia="ru-RU"/>
        </w:rPr>
      </w:pPr>
      <w:r w:rsidRPr="005C0871">
        <w:rPr>
          <w:rFonts w:ascii="Times New Roman" w:eastAsia="Times New Roman" w:hAnsi="Times New Roman" w:cs="Times New Roman"/>
          <w:sz w:val="28"/>
          <w:szCs w:val="28"/>
          <w:lang w:eastAsia="ru-RU"/>
        </w:rPr>
        <w:t>Муниципальное бюджетное учреждение «Спортивно-оздоровительный центр «Луч» (далее - Учреждение), является некоммерческой физкультурно-спортивной организацией и осуществляет свою деятельность в соответствии с законодательством Российской Федерации и настоящим Уставом.</w:t>
      </w:r>
    </w:p>
    <w:p w:rsidR="004578A5" w:rsidRDefault="004578A5" w:rsidP="004578A5">
      <w:pPr>
        <w:pStyle w:val="a9"/>
        <w:spacing w:before="0" w:beforeAutospacing="0" w:after="0" w:afterAutospacing="0" w:line="276" w:lineRule="auto"/>
        <w:ind w:firstLine="709"/>
        <w:jc w:val="both"/>
        <w:rPr>
          <w:sz w:val="28"/>
          <w:szCs w:val="28"/>
        </w:rPr>
      </w:pPr>
      <w:proofErr w:type="gramStart"/>
      <w:r w:rsidRPr="005C0871">
        <w:rPr>
          <w:sz w:val="28"/>
          <w:szCs w:val="28"/>
        </w:rPr>
        <w:t xml:space="preserve">Постановлением Главы Сергиево-Посадского муниципального района </w:t>
      </w:r>
      <w:r w:rsidRPr="004A7BBE">
        <w:rPr>
          <w:sz w:val="28"/>
          <w:szCs w:val="28"/>
        </w:rPr>
        <w:t>от 25.12.2017 №2279-ПГ</w:t>
      </w:r>
      <w:r>
        <w:rPr>
          <w:sz w:val="28"/>
          <w:szCs w:val="28"/>
        </w:rPr>
        <w:t xml:space="preserve"> внесены изменения в Устав </w:t>
      </w:r>
      <w:r w:rsidRPr="004A7BBE">
        <w:rPr>
          <w:sz w:val="28"/>
          <w:szCs w:val="28"/>
        </w:rPr>
        <w:t xml:space="preserve"> муниципального учреждения «Спортивно-оздоровительный центр «Луч»,</w:t>
      </w:r>
      <w:r>
        <w:rPr>
          <w:sz w:val="28"/>
          <w:szCs w:val="28"/>
        </w:rPr>
        <w:t xml:space="preserve"> утвержденный постановлением </w:t>
      </w:r>
      <w:r w:rsidRPr="005C0871">
        <w:rPr>
          <w:sz w:val="28"/>
          <w:szCs w:val="28"/>
        </w:rPr>
        <w:t>Главы Сергиево-Посадского муниципального района  от 25 августа 1998 года № 699 «О регистрации муниципального учреждения «Спортивно-оздоровительный центр «Луч»</w:t>
      </w:r>
      <w:r w:rsidRPr="00A4354D">
        <w:rPr>
          <w:color w:val="333333"/>
          <w:sz w:val="28"/>
          <w:szCs w:val="28"/>
        </w:rPr>
        <w:t xml:space="preserve"> </w:t>
      </w:r>
      <w:r w:rsidRPr="005C0871">
        <w:rPr>
          <w:color w:val="333333"/>
          <w:sz w:val="28"/>
          <w:szCs w:val="28"/>
        </w:rPr>
        <w:t>(</w:t>
      </w:r>
      <w:r>
        <w:rPr>
          <w:color w:val="333333"/>
          <w:sz w:val="28"/>
          <w:szCs w:val="28"/>
        </w:rPr>
        <w:t xml:space="preserve">с изменениями и дополнениями: </w:t>
      </w:r>
      <w:r w:rsidRPr="005C0871">
        <w:rPr>
          <w:color w:val="333333"/>
          <w:sz w:val="28"/>
          <w:szCs w:val="28"/>
        </w:rPr>
        <w:t>постановлени</w:t>
      </w:r>
      <w:r>
        <w:rPr>
          <w:color w:val="333333"/>
          <w:sz w:val="28"/>
          <w:szCs w:val="28"/>
        </w:rPr>
        <w:t>е</w:t>
      </w:r>
      <w:r w:rsidRPr="005C0871">
        <w:rPr>
          <w:color w:val="333333"/>
          <w:sz w:val="28"/>
          <w:szCs w:val="28"/>
        </w:rPr>
        <w:t xml:space="preserve"> Главы городского поселения Сергиев Посад от 09.04.2007 №86-п, от 09.12.2008 №371-п;</w:t>
      </w:r>
      <w:proofErr w:type="gramEnd"/>
      <w:r w:rsidRPr="005C0871">
        <w:rPr>
          <w:color w:val="333333"/>
          <w:sz w:val="28"/>
          <w:szCs w:val="28"/>
        </w:rPr>
        <w:t xml:space="preserve"> постановлени</w:t>
      </w:r>
      <w:r>
        <w:rPr>
          <w:color w:val="333333"/>
          <w:sz w:val="28"/>
          <w:szCs w:val="28"/>
        </w:rPr>
        <w:t>е</w:t>
      </w:r>
      <w:r w:rsidRPr="005C0871">
        <w:rPr>
          <w:color w:val="333333"/>
          <w:sz w:val="28"/>
          <w:szCs w:val="28"/>
        </w:rPr>
        <w:t xml:space="preserve"> руководителя администрации городского поселения Сергиев Посад от 07.06.2012 №429-п, от 17.02.2015 №54-п)</w:t>
      </w:r>
      <w:r>
        <w:rPr>
          <w:color w:val="333333"/>
          <w:sz w:val="28"/>
          <w:szCs w:val="28"/>
        </w:rPr>
        <w:t>.</w:t>
      </w:r>
    </w:p>
    <w:p w:rsidR="004578A5" w:rsidRPr="005C0871" w:rsidRDefault="004578A5" w:rsidP="004578A5">
      <w:pPr>
        <w:pStyle w:val="a9"/>
        <w:spacing w:before="0" w:beforeAutospacing="0" w:after="0" w:afterAutospacing="0" w:line="276" w:lineRule="auto"/>
        <w:ind w:firstLine="709"/>
        <w:jc w:val="both"/>
        <w:rPr>
          <w:sz w:val="28"/>
          <w:szCs w:val="28"/>
        </w:rPr>
      </w:pPr>
      <w:r w:rsidRPr="005C0871">
        <w:rPr>
          <w:sz w:val="28"/>
          <w:szCs w:val="28"/>
        </w:rPr>
        <w:t>Настоящая редакция Устава утверждена в целях его приведения в соответствии с действующим законодательством Российской Федерации.</w:t>
      </w:r>
    </w:p>
    <w:p w:rsidR="004578A5" w:rsidRDefault="004578A5" w:rsidP="004578A5">
      <w:pPr>
        <w:spacing w:after="0"/>
        <w:ind w:firstLine="544"/>
        <w:jc w:val="both"/>
        <w:rPr>
          <w:rFonts w:ascii="Times New Roman" w:eastAsia="Times New Roman" w:hAnsi="Times New Roman" w:cs="Times New Roman"/>
          <w:sz w:val="28"/>
          <w:szCs w:val="28"/>
          <w:lang w:eastAsia="ru-RU"/>
        </w:rPr>
      </w:pPr>
      <w:r w:rsidRPr="005C0871">
        <w:rPr>
          <w:b/>
          <w:color w:val="333333"/>
          <w:sz w:val="28"/>
          <w:szCs w:val="28"/>
        </w:rPr>
        <w:tab/>
      </w:r>
      <w:r w:rsidRPr="005C0871">
        <w:rPr>
          <w:rFonts w:ascii="Times New Roman" w:eastAsia="Times New Roman" w:hAnsi="Times New Roman" w:cs="Times New Roman"/>
          <w:sz w:val="28"/>
          <w:szCs w:val="28"/>
          <w:lang w:eastAsia="ru-RU"/>
        </w:rPr>
        <w:t xml:space="preserve">Тип Учреждения – </w:t>
      </w:r>
      <w:proofErr w:type="gramStart"/>
      <w:r w:rsidRPr="005C0871">
        <w:rPr>
          <w:rFonts w:ascii="Times New Roman" w:eastAsia="Times New Roman" w:hAnsi="Times New Roman" w:cs="Times New Roman"/>
          <w:sz w:val="28"/>
          <w:szCs w:val="28"/>
          <w:lang w:eastAsia="ru-RU"/>
        </w:rPr>
        <w:t>бюджетное</w:t>
      </w:r>
      <w:proofErr w:type="gramEnd"/>
      <w:r w:rsidRPr="005C0871">
        <w:rPr>
          <w:rFonts w:ascii="Times New Roman" w:eastAsia="Times New Roman" w:hAnsi="Times New Roman" w:cs="Times New Roman"/>
          <w:sz w:val="28"/>
          <w:szCs w:val="28"/>
          <w:lang w:eastAsia="ru-RU"/>
        </w:rPr>
        <w:t>.</w:t>
      </w:r>
    </w:p>
    <w:p w:rsidR="004578A5" w:rsidRDefault="004578A5" w:rsidP="004578A5">
      <w:pPr>
        <w:spacing w:after="0"/>
        <w:ind w:firstLine="720"/>
        <w:jc w:val="both"/>
        <w:rPr>
          <w:rFonts w:ascii="Times New Roman" w:eastAsia="Times New Roman" w:hAnsi="Times New Roman" w:cs="Times New Roman"/>
          <w:sz w:val="28"/>
          <w:szCs w:val="28"/>
          <w:lang w:eastAsia="ru-RU"/>
        </w:rPr>
      </w:pPr>
      <w:r w:rsidRPr="00B1083D">
        <w:rPr>
          <w:rFonts w:ascii="Times New Roman" w:eastAsia="Times New Roman" w:hAnsi="Times New Roman" w:cs="Times New Roman"/>
          <w:sz w:val="28"/>
          <w:szCs w:val="28"/>
          <w:lang w:eastAsia="ru-RU"/>
        </w:rPr>
        <w:t>Учреждение является юридическим лицом, имеет самостоятельный баланс, печать, штампы и бланки</w:t>
      </w:r>
      <w:r>
        <w:rPr>
          <w:rFonts w:ascii="Times New Roman" w:eastAsia="Times New Roman" w:hAnsi="Times New Roman" w:cs="Times New Roman"/>
          <w:sz w:val="28"/>
          <w:szCs w:val="28"/>
          <w:lang w:eastAsia="ru-RU"/>
        </w:rPr>
        <w:t xml:space="preserve"> со своим полным наименованием.</w:t>
      </w:r>
    </w:p>
    <w:p w:rsidR="004578A5" w:rsidRPr="005C0871" w:rsidRDefault="004578A5" w:rsidP="004578A5">
      <w:pPr>
        <w:spacing w:after="0"/>
        <w:ind w:firstLine="544"/>
        <w:jc w:val="both"/>
        <w:rPr>
          <w:rFonts w:ascii="Times New Roman" w:eastAsia="Times New Roman" w:hAnsi="Times New Roman" w:cs="Times New Roman"/>
          <w:sz w:val="28"/>
          <w:szCs w:val="28"/>
          <w:lang w:eastAsia="ru-RU"/>
        </w:rPr>
      </w:pPr>
      <w:r w:rsidRPr="005C0871">
        <w:rPr>
          <w:rFonts w:ascii="Times New Roman" w:eastAsia="Times New Roman" w:hAnsi="Times New Roman" w:cs="Times New Roman"/>
          <w:sz w:val="28"/>
          <w:szCs w:val="28"/>
          <w:lang w:eastAsia="ru-RU"/>
        </w:rPr>
        <w:t>Место нахождения Учреждения</w:t>
      </w:r>
      <w:r>
        <w:rPr>
          <w:rFonts w:ascii="Times New Roman" w:eastAsia="Times New Roman" w:hAnsi="Times New Roman" w:cs="Times New Roman"/>
          <w:sz w:val="28"/>
          <w:szCs w:val="28"/>
          <w:lang w:eastAsia="ru-RU"/>
        </w:rPr>
        <w:t>, юридический и фактический адрес</w:t>
      </w:r>
      <w:r w:rsidRPr="005C0871">
        <w:rPr>
          <w:rFonts w:ascii="Times New Roman" w:eastAsia="Times New Roman" w:hAnsi="Times New Roman" w:cs="Times New Roman"/>
          <w:sz w:val="28"/>
          <w:szCs w:val="28"/>
          <w:lang w:eastAsia="ru-RU"/>
        </w:rPr>
        <w:t>: 141308, Россия, Московская область, Сергиево-Посадский район, город Сергиев Посад, улица Матросова, д. 2а.</w:t>
      </w:r>
    </w:p>
    <w:p w:rsidR="004578A5" w:rsidRPr="00B76265" w:rsidRDefault="004578A5" w:rsidP="004578A5">
      <w:pPr>
        <w:pStyle w:val="a9"/>
        <w:spacing w:before="0" w:beforeAutospacing="0" w:after="0" w:afterAutospacing="0" w:line="276" w:lineRule="auto"/>
        <w:ind w:firstLine="708"/>
        <w:jc w:val="both"/>
        <w:rPr>
          <w:sz w:val="28"/>
          <w:szCs w:val="28"/>
        </w:rPr>
      </w:pPr>
      <w:r w:rsidRPr="00785042">
        <w:rPr>
          <w:color w:val="333333"/>
          <w:sz w:val="28"/>
          <w:szCs w:val="28"/>
        </w:rPr>
        <w:lastRenderedPageBreak/>
        <w:t xml:space="preserve">На основании </w:t>
      </w:r>
      <w:r>
        <w:rPr>
          <w:color w:val="333333"/>
          <w:sz w:val="28"/>
          <w:szCs w:val="28"/>
        </w:rPr>
        <w:t>З</w:t>
      </w:r>
      <w:r w:rsidRPr="00785042">
        <w:rPr>
          <w:color w:val="333333"/>
          <w:sz w:val="28"/>
          <w:szCs w:val="28"/>
        </w:rPr>
        <w:t xml:space="preserve">акона Московской области от </w:t>
      </w:r>
      <w:r w:rsidRPr="009F729C">
        <w:rPr>
          <w:sz w:val="28"/>
          <w:szCs w:val="28"/>
        </w:rPr>
        <w:t>28.12.2006 года</w:t>
      </w:r>
      <w:r>
        <w:rPr>
          <w:sz w:val="28"/>
          <w:szCs w:val="28"/>
        </w:rPr>
        <w:t xml:space="preserve"> </w:t>
      </w:r>
      <w:r w:rsidRPr="009F729C">
        <w:rPr>
          <w:sz w:val="28"/>
          <w:szCs w:val="28"/>
        </w:rPr>
        <w:t xml:space="preserve">№252/2006-ОЗ «О разграничении муниципального </w:t>
      </w:r>
      <w:r w:rsidRPr="00785042">
        <w:rPr>
          <w:color w:val="333333"/>
          <w:sz w:val="28"/>
          <w:szCs w:val="28"/>
        </w:rPr>
        <w:t xml:space="preserve">имущества между </w:t>
      </w:r>
      <w:r w:rsidRPr="00B76265">
        <w:rPr>
          <w:color w:val="333333"/>
          <w:sz w:val="28"/>
          <w:szCs w:val="28"/>
        </w:rPr>
        <w:t xml:space="preserve">Сергиево-Посадским муниципальным районом Московской области и городским поселением Сергиев Посад Сергиево-Посадского района Московской области». </w:t>
      </w:r>
      <w:r w:rsidRPr="00B76265">
        <w:rPr>
          <w:sz w:val="28"/>
          <w:szCs w:val="28"/>
        </w:rPr>
        <w:t>Учредителем и собственником имущества Учредителя является муниципальное образование городского поселения Сергиев Посад Сергиево-Посадского муниципального района.</w:t>
      </w:r>
    </w:p>
    <w:p w:rsidR="004578A5" w:rsidRDefault="004578A5" w:rsidP="004578A5">
      <w:pPr>
        <w:spacing w:after="0"/>
        <w:ind w:firstLine="709"/>
        <w:jc w:val="both"/>
        <w:rPr>
          <w:rFonts w:ascii="Times New Roman" w:hAnsi="Times New Roman" w:cs="Mangal"/>
          <w:spacing w:val="-8"/>
          <w:sz w:val="28"/>
          <w:szCs w:val="28"/>
        </w:rPr>
      </w:pPr>
      <w:proofErr w:type="gramStart"/>
      <w:r w:rsidRPr="00B76265">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B76265">
        <w:rPr>
          <w:rFonts w:ascii="Times New Roman" w:eastAsia="Times New Roman" w:hAnsi="Times New Roman" w:cs="Times New Roman"/>
          <w:sz w:val="28"/>
          <w:szCs w:val="28"/>
          <w:lang w:eastAsia="ru-RU"/>
        </w:rPr>
        <w:t xml:space="preserve">имени поселения функции и полномочия Учредителя в отношении </w:t>
      </w:r>
      <w:r w:rsidRPr="00B76265">
        <w:rPr>
          <w:rFonts w:ascii="Times New Roman" w:hAnsi="Times New Roman" w:cs="Times New Roman"/>
          <w:sz w:val="28"/>
          <w:szCs w:val="28"/>
        </w:rPr>
        <w:t>Учреждения, осуществляются администрацией Сергиево-Посадского муниципального района, действующий на основании Устава  городского поселения Сергиев Посад Сергиево-Посадского муниципального района</w:t>
      </w:r>
      <w:r>
        <w:rPr>
          <w:rFonts w:ascii="Times New Roman" w:hAnsi="Times New Roman" w:cs="Times New Roman"/>
          <w:sz w:val="28"/>
          <w:szCs w:val="28"/>
        </w:rPr>
        <w:t xml:space="preserve"> и</w:t>
      </w:r>
      <w:r w:rsidRPr="00B76265">
        <w:rPr>
          <w:rFonts w:ascii="Times New Roman" w:hAnsi="Times New Roman" w:cs="Times New Roman"/>
          <w:sz w:val="28"/>
          <w:szCs w:val="28"/>
        </w:rPr>
        <w:t xml:space="preserve"> </w:t>
      </w:r>
      <w:r w:rsidRPr="00B76265">
        <w:rPr>
          <w:rFonts w:ascii="Times New Roman" w:hAnsi="Times New Roman" w:cs="Times New Roman"/>
          <w:color w:val="333333"/>
          <w:sz w:val="28"/>
          <w:szCs w:val="28"/>
        </w:rPr>
        <w:t>распоряжени</w:t>
      </w:r>
      <w:r>
        <w:rPr>
          <w:rFonts w:ascii="Times New Roman" w:hAnsi="Times New Roman" w:cs="Times New Roman"/>
          <w:color w:val="333333"/>
          <w:sz w:val="28"/>
          <w:szCs w:val="28"/>
        </w:rPr>
        <w:t>я</w:t>
      </w:r>
      <w:r w:rsidRPr="00B76265">
        <w:rPr>
          <w:rFonts w:ascii="Times New Roman" w:hAnsi="Times New Roman" w:cs="Times New Roman"/>
          <w:color w:val="333333"/>
          <w:sz w:val="28"/>
          <w:szCs w:val="28"/>
        </w:rPr>
        <w:t xml:space="preserve"> Главы Сергиево-Посадского муниципального района от 13.11.2017 №62-РГ «Об определении органов администрации муниципального района, осуществляющие часть функций и полномочий учредителя и передаче части обязанностей по исполнению полномочий».</w:t>
      </w:r>
      <w:proofErr w:type="gramEnd"/>
    </w:p>
    <w:p w:rsidR="004578A5" w:rsidRDefault="004578A5" w:rsidP="004578A5">
      <w:pPr>
        <w:spacing w:after="0"/>
        <w:ind w:firstLine="709"/>
        <w:jc w:val="both"/>
        <w:rPr>
          <w:rFonts w:ascii="Times New Roman" w:hAnsi="Times New Roman" w:cs="Mangal"/>
          <w:spacing w:val="-8"/>
          <w:sz w:val="28"/>
          <w:szCs w:val="28"/>
        </w:rPr>
      </w:pPr>
      <w:r w:rsidRPr="00B76265">
        <w:rPr>
          <w:rFonts w:ascii="Times New Roman" w:eastAsia="Times New Roman" w:hAnsi="Times New Roman" w:cs="Times New Roman"/>
          <w:spacing w:val="-8"/>
          <w:sz w:val="28"/>
          <w:szCs w:val="28"/>
          <w:lang w:eastAsia="ru-RU"/>
        </w:rPr>
        <w:t>Учреждению</w:t>
      </w:r>
      <w:r w:rsidRPr="00B76265">
        <w:rPr>
          <w:rFonts w:ascii="Times New Roman" w:eastAsia="Times New Roman" w:hAnsi="Times New Roman" w:cs="Times New Roman"/>
          <w:sz w:val="28"/>
          <w:szCs w:val="28"/>
          <w:lang w:eastAsia="ru-RU"/>
        </w:rPr>
        <w:t xml:space="preserve"> выдано Свидетельство о постановке на учет российской организации в налоговом органе по месту ее нахождения 07.10.1998 года в</w:t>
      </w:r>
      <w:r w:rsidRPr="00B1083D">
        <w:rPr>
          <w:rFonts w:ascii="Times New Roman" w:eastAsia="Times New Roman" w:hAnsi="Times New Roman" w:cs="Times New Roman"/>
          <w:sz w:val="28"/>
          <w:szCs w:val="28"/>
          <w:lang w:eastAsia="ru-RU"/>
        </w:rPr>
        <w:t xml:space="preserve"> ИМНС РФ по г. Сергиев Посад и присвоении ему ИНН 5042056124</w:t>
      </w:r>
      <w:r>
        <w:rPr>
          <w:rFonts w:ascii="Times New Roman" w:eastAsia="Times New Roman" w:hAnsi="Times New Roman" w:cs="Times New Roman"/>
          <w:sz w:val="28"/>
          <w:szCs w:val="28"/>
          <w:lang w:eastAsia="ru-RU"/>
        </w:rPr>
        <w:t>/</w:t>
      </w:r>
      <w:r w:rsidRPr="00B1083D">
        <w:rPr>
          <w:rFonts w:ascii="Times New Roman" w:eastAsia="Times New Roman" w:hAnsi="Times New Roman" w:cs="Times New Roman"/>
          <w:sz w:val="28"/>
          <w:szCs w:val="28"/>
          <w:lang w:eastAsia="ru-RU"/>
        </w:rPr>
        <w:t xml:space="preserve"> КПП 504201001.</w:t>
      </w:r>
    </w:p>
    <w:p w:rsidR="004578A5" w:rsidRPr="000104C3" w:rsidRDefault="004578A5" w:rsidP="004578A5">
      <w:pPr>
        <w:spacing w:after="0"/>
        <w:ind w:firstLine="709"/>
        <w:jc w:val="both"/>
        <w:rPr>
          <w:rFonts w:ascii="Times New Roman" w:hAnsi="Times New Roman" w:cs="Mangal"/>
          <w:spacing w:val="-8"/>
          <w:sz w:val="28"/>
          <w:szCs w:val="28"/>
        </w:rPr>
      </w:pPr>
      <w:r w:rsidRPr="00B1083D">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чреждение</w:t>
      </w:r>
      <w:r w:rsidRPr="00B1083D">
        <w:rPr>
          <w:rFonts w:ascii="Times New Roman" w:eastAsia="Times New Roman" w:hAnsi="Times New Roman" w:cs="Times New Roman"/>
          <w:spacing w:val="-8"/>
          <w:sz w:val="28"/>
          <w:szCs w:val="28"/>
          <w:lang w:eastAsia="ru-RU"/>
        </w:rPr>
        <w:t xml:space="preserve"> </w:t>
      </w:r>
      <w:r w:rsidRPr="00B1083D">
        <w:rPr>
          <w:rFonts w:ascii="Times New Roman" w:eastAsia="Times New Roman" w:hAnsi="Times New Roman" w:cs="Times New Roman"/>
          <w:sz w:val="28"/>
          <w:szCs w:val="28"/>
          <w:lang w:eastAsia="ru-RU"/>
        </w:rPr>
        <w:t xml:space="preserve">зарегистрировано </w:t>
      </w:r>
      <w:r>
        <w:rPr>
          <w:rFonts w:ascii="Times New Roman" w:eastAsia="Times New Roman" w:hAnsi="Times New Roman" w:cs="Times New Roman"/>
          <w:sz w:val="28"/>
          <w:szCs w:val="28"/>
          <w:lang w:eastAsia="ru-RU"/>
        </w:rPr>
        <w:t>в едином государственном реестре юридических лиц. Основной государственный регистрационный номер 1025005334771. В</w:t>
      </w:r>
      <w:r w:rsidRPr="00B1083D">
        <w:rPr>
          <w:rFonts w:ascii="Times New Roman" w:eastAsia="Times New Roman" w:hAnsi="Times New Roman" w:cs="Times New Roman"/>
          <w:sz w:val="28"/>
          <w:szCs w:val="28"/>
          <w:lang w:eastAsia="ru-RU"/>
        </w:rPr>
        <w:t>несен</w:t>
      </w:r>
      <w:r>
        <w:rPr>
          <w:rFonts w:ascii="Times New Roman" w:eastAsia="Times New Roman" w:hAnsi="Times New Roman" w:cs="Times New Roman"/>
          <w:sz w:val="28"/>
          <w:szCs w:val="28"/>
          <w:lang w:eastAsia="ru-RU"/>
        </w:rPr>
        <w:t>а запись о государственной регистрации изменений, вносимых в учредительные документы юридического лица 22 января 2018 года.</w:t>
      </w:r>
    </w:p>
    <w:p w:rsidR="004578A5" w:rsidRPr="00773693" w:rsidRDefault="004578A5" w:rsidP="004578A5">
      <w:pPr>
        <w:spacing w:after="0"/>
        <w:ind w:right="84" w:firstLine="720"/>
        <w:jc w:val="both"/>
        <w:rPr>
          <w:rFonts w:ascii="Times New Roman" w:eastAsia="Times New Roman" w:hAnsi="Times New Roman" w:cs="Times New Roman"/>
          <w:sz w:val="28"/>
          <w:szCs w:val="28"/>
          <w:lang w:eastAsia="ru-RU"/>
        </w:rPr>
      </w:pPr>
      <w:proofErr w:type="gramStart"/>
      <w:r w:rsidRPr="00B1083D">
        <w:rPr>
          <w:rFonts w:ascii="Times New Roman" w:eastAsia="Times New Roman" w:hAnsi="Times New Roman" w:cs="Times New Roman"/>
          <w:sz w:val="28"/>
          <w:szCs w:val="28"/>
          <w:lang w:eastAsia="ru-RU"/>
        </w:rPr>
        <w:t>Имущество, находящееся на балансе Учреждения является</w:t>
      </w:r>
      <w:r>
        <w:rPr>
          <w:rFonts w:ascii="Times New Roman" w:eastAsia="Times New Roman" w:hAnsi="Times New Roman" w:cs="Times New Roman"/>
          <w:sz w:val="28"/>
          <w:szCs w:val="28"/>
          <w:lang w:eastAsia="ru-RU"/>
        </w:rPr>
        <w:t xml:space="preserve"> муниципальной собственностью,</w:t>
      </w:r>
      <w:r w:rsidRPr="00B108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закреплено на праве оперативного управления</w:t>
      </w:r>
      <w:r w:rsidRPr="00B108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w:t>
      </w:r>
      <w:r w:rsidRPr="00B1083D">
        <w:rPr>
          <w:rFonts w:ascii="Times New Roman" w:eastAsia="Times New Roman" w:hAnsi="Times New Roman" w:cs="Times New Roman"/>
          <w:sz w:val="28"/>
          <w:szCs w:val="28"/>
          <w:lang w:eastAsia="ru-RU"/>
        </w:rPr>
        <w:t>Учреждени</w:t>
      </w:r>
      <w:r>
        <w:rPr>
          <w:rFonts w:ascii="Times New Roman" w:eastAsia="Times New Roman" w:hAnsi="Times New Roman" w:cs="Times New Roman"/>
          <w:sz w:val="28"/>
          <w:szCs w:val="28"/>
          <w:lang w:eastAsia="ru-RU"/>
        </w:rPr>
        <w:t>ем</w:t>
      </w:r>
      <w:r w:rsidRPr="00B1083D">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 xml:space="preserve">постановлением Главы города Сергиев Посад от 23.01.2008 №18-п «О передаче имущества в оперативное управление», постановлением администрации городского поселения Сергиев Посад от 08.09.2017 №365-п «О закреплении имущества на праве оперативного управления за муниципальным учреждением «Спортивно-оздоровительный центр «Луч» </w:t>
      </w:r>
      <w:r w:rsidRPr="00773693">
        <w:rPr>
          <w:rFonts w:ascii="Times New Roman" w:eastAsia="Times New Roman" w:hAnsi="Times New Roman" w:cs="Times New Roman"/>
          <w:sz w:val="28"/>
          <w:szCs w:val="28"/>
          <w:lang w:eastAsia="ru-RU"/>
        </w:rPr>
        <w:t>(спортивные площадки - 29 шт.) Так же</w:t>
      </w:r>
      <w:proofErr w:type="gramEnd"/>
      <w:r w:rsidRPr="00773693">
        <w:rPr>
          <w:rFonts w:ascii="Times New Roman" w:eastAsia="Times New Roman" w:hAnsi="Times New Roman" w:cs="Times New Roman"/>
          <w:sz w:val="28"/>
          <w:szCs w:val="28"/>
          <w:lang w:eastAsia="ru-RU"/>
        </w:rPr>
        <w:t xml:space="preserve"> Постановлением Главы Сергиево-Посадского муниципального района от 05.09.2018 №1511-ПГ закреплено имущество на праве оперативного управления за муниципальным учреждением «Спортивно-оздоровительный центр «Луч», согласно приложению к настоящему постановлению. </w:t>
      </w:r>
    </w:p>
    <w:p w:rsidR="004578A5" w:rsidRPr="00B1083D" w:rsidRDefault="004578A5" w:rsidP="004578A5">
      <w:pPr>
        <w:spacing w:after="0"/>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Земельный участок, необходимый для выполнения Учреждением своих уставных задач, предоставляется ему на праве постоянного (бессрочного) </w:t>
      </w:r>
      <w:r>
        <w:rPr>
          <w:rFonts w:ascii="Times New Roman" w:eastAsia="Times New Roman" w:hAnsi="Times New Roman" w:cs="Times New Roman"/>
          <w:sz w:val="28"/>
          <w:szCs w:val="28"/>
          <w:lang w:eastAsia="ru-RU"/>
        </w:rPr>
        <w:lastRenderedPageBreak/>
        <w:t>пользования, но д</w:t>
      </w:r>
      <w:r w:rsidRPr="00B1083D">
        <w:rPr>
          <w:rFonts w:ascii="Times New Roman" w:eastAsia="Times New Roman" w:hAnsi="Times New Roman" w:cs="Times New Roman"/>
          <w:sz w:val="28"/>
          <w:szCs w:val="28"/>
          <w:lang w:eastAsia="ru-RU"/>
        </w:rPr>
        <w:t xml:space="preserve">окументы подтверждающие право владения землей, не оформлены. </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Целью деятельности Учреждения является организация досуга и приобретение жителей муниципального образования к занятиям физической культурой и спортом.</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Основными задачами Учреждения являются:</w:t>
      </w:r>
    </w:p>
    <w:p w:rsidR="004578A5" w:rsidRDefault="004578A5" w:rsidP="004578A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обеспечение доступности услуг жителям муниципального образования для занятий физической культуры и спортом;</w:t>
      </w:r>
    </w:p>
    <w:p w:rsidR="004578A5" w:rsidRDefault="004578A5" w:rsidP="004578A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расширение контингента пользователей спортивных сооружений, совершенствование методов работы с различными категориями населения, содействие воспитанию населения, повышение его спортивного уровня;</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подготовка сборных команд муниципального образования по видам спорта;</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подготовка высококвалифицированных спортсменов;</w:t>
      </w:r>
    </w:p>
    <w:p w:rsidR="004578A5" w:rsidRDefault="004578A5" w:rsidP="004578A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организация и проведение спортивно-массовых мероприятий;</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создание и организация работы физкультурно-оздоровительных групп для населения и  другие виды деятельности.</w:t>
      </w:r>
    </w:p>
    <w:p w:rsidR="004578A5" w:rsidRPr="007E6692" w:rsidRDefault="004578A5" w:rsidP="004578A5">
      <w:pPr>
        <w:spacing w:after="0"/>
        <w:ind w:firstLine="547"/>
        <w:jc w:val="both"/>
        <w:rPr>
          <w:rFonts w:ascii="Times New Roman" w:eastAsia="Times New Roman" w:hAnsi="Times New Roman" w:cs="Times New Roman"/>
          <w:sz w:val="28"/>
          <w:szCs w:val="28"/>
          <w:lang w:eastAsia="ru-RU"/>
        </w:rPr>
      </w:pPr>
      <w:r w:rsidRPr="007E6692">
        <w:rPr>
          <w:rFonts w:ascii="Times New Roman" w:eastAsia="Times New Roman" w:hAnsi="Times New Roman" w:cs="Times New Roman"/>
          <w:color w:val="FF0000"/>
          <w:sz w:val="24"/>
          <w:szCs w:val="24"/>
          <w:lang w:eastAsia="ru-RU"/>
        </w:rPr>
        <w:tab/>
      </w:r>
      <w:r w:rsidRPr="007E6692">
        <w:rPr>
          <w:rFonts w:ascii="Times New Roman" w:eastAsia="Times New Roman" w:hAnsi="Times New Roman" w:cs="Times New Roman"/>
          <w:sz w:val="28"/>
          <w:szCs w:val="28"/>
          <w:lang w:eastAsia="ru-RU"/>
        </w:rPr>
        <w:t>Для ведения финансово-хозяйственной деятельности в финансовом управлении администрации Сергиево-Посадского муниципального района открыты лицевые счета:</w:t>
      </w:r>
    </w:p>
    <w:p w:rsidR="004578A5" w:rsidRPr="00695CA7" w:rsidRDefault="004578A5" w:rsidP="004578A5">
      <w:pPr>
        <w:pStyle w:val="ac"/>
        <w:numPr>
          <w:ilvl w:val="0"/>
          <w:numId w:val="9"/>
        </w:numPr>
        <w:spacing w:after="0"/>
        <w:jc w:val="both"/>
        <w:rPr>
          <w:rFonts w:eastAsia="Times New Roman" w:cs="Times New Roman"/>
          <w:sz w:val="28"/>
          <w:szCs w:val="28"/>
          <w:lang w:eastAsia="ru-RU"/>
        </w:rPr>
      </w:pPr>
      <w:r w:rsidRPr="00695CA7">
        <w:rPr>
          <w:rFonts w:eastAsia="Times New Roman" w:cs="Times New Roman"/>
          <w:sz w:val="28"/>
          <w:szCs w:val="28"/>
          <w:lang w:eastAsia="ru-RU"/>
        </w:rPr>
        <w:t>№20000002760 - НУБП;</w:t>
      </w:r>
    </w:p>
    <w:p w:rsidR="004578A5" w:rsidRPr="007719BC" w:rsidRDefault="004578A5" w:rsidP="004578A5">
      <w:pPr>
        <w:pStyle w:val="ac"/>
        <w:numPr>
          <w:ilvl w:val="0"/>
          <w:numId w:val="9"/>
        </w:numPr>
        <w:shd w:val="clear" w:color="auto" w:fill="FFFFFF"/>
        <w:tabs>
          <w:tab w:val="left" w:pos="540"/>
          <w:tab w:val="left" w:pos="720"/>
        </w:tabs>
        <w:jc w:val="both"/>
        <w:rPr>
          <w:rFonts w:eastAsia="Times New Roman" w:cs="Times New Roman"/>
          <w:sz w:val="28"/>
          <w:szCs w:val="28"/>
          <w:lang w:eastAsia="ru-RU"/>
        </w:rPr>
      </w:pPr>
      <w:r w:rsidRPr="007719BC">
        <w:rPr>
          <w:rFonts w:eastAsia="Times New Roman" w:cs="Times New Roman"/>
          <w:sz w:val="28"/>
          <w:szCs w:val="28"/>
          <w:lang w:eastAsia="ru-RU"/>
        </w:rPr>
        <w:t>№21000002760 - отдельный счет НУБП.</w:t>
      </w:r>
    </w:p>
    <w:p w:rsidR="004578A5" w:rsidRPr="003B781C" w:rsidRDefault="004578A5" w:rsidP="004578A5">
      <w:pPr>
        <w:pStyle w:val="ac"/>
        <w:shd w:val="clear" w:color="auto" w:fill="FFFFFF"/>
        <w:tabs>
          <w:tab w:val="left" w:pos="540"/>
          <w:tab w:val="left" w:pos="720"/>
        </w:tabs>
        <w:jc w:val="center"/>
        <w:rPr>
          <w:rFonts w:eastAsia="Times New Roman" w:cs="Times New Roman"/>
          <w:b/>
          <w:sz w:val="28"/>
          <w:szCs w:val="28"/>
          <w:lang w:eastAsia="ru-RU"/>
        </w:rPr>
      </w:pPr>
      <w:r>
        <w:rPr>
          <w:rFonts w:eastAsia="Times New Roman" w:cs="Times New Roman"/>
          <w:b/>
          <w:sz w:val="28"/>
          <w:szCs w:val="28"/>
          <w:lang w:eastAsia="ru-RU"/>
        </w:rPr>
        <w:t>Муниципальное задание</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4578A5"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shd w:val="clear" w:color="auto" w:fill="FFFFFF"/>
          <w:lang w:eastAsia="ru-RU"/>
        </w:rPr>
      </w:pPr>
      <w:r w:rsidRPr="00AB6703">
        <w:rPr>
          <w:rFonts w:ascii="Times New Roman" w:eastAsia="Times New Roman" w:hAnsi="Times New Roman" w:cs="Times New Roman"/>
          <w:sz w:val="28"/>
          <w:szCs w:val="28"/>
          <w:lang w:eastAsia="ru-RU"/>
        </w:rPr>
        <w:t xml:space="preserve">Финансовое обеспечение </w:t>
      </w:r>
      <w:r>
        <w:rPr>
          <w:rFonts w:ascii="Times New Roman" w:eastAsia="Times New Roman" w:hAnsi="Times New Roman" w:cs="Times New Roman"/>
          <w:sz w:val="28"/>
          <w:szCs w:val="28"/>
          <w:lang w:eastAsia="ru-RU"/>
        </w:rPr>
        <w:t xml:space="preserve">выполнения муниципального задания осуществляется за счет бюджета городского поселения в пределах бюджетных ассигнований. </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Источниками финансового обеспечения Учреждения являются:</w:t>
      </w:r>
    </w:p>
    <w:p w:rsidR="004578A5" w:rsidRPr="00DB7156"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sidRPr="00DB7156">
        <w:rPr>
          <w:rFonts w:ascii="Times New Roman" w:eastAsia="Times New Roman" w:hAnsi="Times New Roman" w:cs="Times New Roman"/>
          <w:sz w:val="28"/>
          <w:szCs w:val="28"/>
          <w:shd w:val="clear" w:color="auto" w:fill="FFFFFF"/>
          <w:lang w:eastAsia="ru-RU"/>
        </w:rPr>
        <w:t>- субсидии, предоставляемые Учреждению из бюджета городского поселения Сергиев Посад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4578A5" w:rsidRPr="00DB7156"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sidRPr="00DB7156">
        <w:rPr>
          <w:rFonts w:ascii="Times New Roman" w:eastAsia="Times New Roman" w:hAnsi="Times New Roman" w:cs="Times New Roman"/>
          <w:sz w:val="28"/>
          <w:szCs w:val="28"/>
          <w:shd w:val="clear" w:color="auto" w:fill="FFFFFF"/>
          <w:lang w:eastAsia="ru-RU"/>
        </w:rPr>
        <w:t>- субсидии, предоставляемые учреждению из бюджета</w:t>
      </w:r>
      <w:r w:rsidRPr="00DB7156">
        <w:t xml:space="preserve"> </w:t>
      </w:r>
      <w:r w:rsidRPr="00DB7156">
        <w:rPr>
          <w:rFonts w:ascii="Times New Roman" w:eastAsia="Times New Roman" w:hAnsi="Times New Roman" w:cs="Times New Roman"/>
          <w:sz w:val="28"/>
          <w:szCs w:val="28"/>
          <w:shd w:val="clear" w:color="auto" w:fill="FFFFFF"/>
          <w:lang w:eastAsia="ru-RU"/>
        </w:rPr>
        <w:t>городского поселения Сергиев Посад Сергиево-Посадского муниципального района на иные цели;</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доходы Учреждения, получаемые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благотворительные взносы (пожертвования) от юридических и физических лиц;</w:t>
      </w:r>
    </w:p>
    <w:p w:rsidR="004578A5" w:rsidRDefault="004578A5" w:rsidP="004578A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другие, не запрещенные законом источники.</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Целью деятельности Учреждения является организация досуга и приобщение жителей муниципального образования к занятиям физической культурой и спортом, и не предусматривает получение прибыли.</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Основными задачами Учреждения являются:</w:t>
      </w:r>
    </w:p>
    <w:p w:rsidR="004578A5" w:rsidRDefault="004578A5" w:rsidP="004578A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обеспечение доступности услуг жителям муниципального образования для занятий физической культуры и спортом;</w:t>
      </w:r>
    </w:p>
    <w:p w:rsidR="004578A5" w:rsidRDefault="004578A5" w:rsidP="004578A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расширение контингента пользователей спортивных сооружений, совершенствование методов работы с различными категориями населения, содействие воспитанию населения, повышение его спортивного уровня;</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подготовка сборных команд муниципального образования по видам спорта;</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подготовка высококвалифицированных спортсменов;</w:t>
      </w:r>
    </w:p>
    <w:p w:rsidR="004578A5" w:rsidRDefault="004578A5" w:rsidP="004578A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организация и проведение спортивно-массовых мероприятий;</w:t>
      </w:r>
    </w:p>
    <w:p w:rsidR="004578A5" w:rsidRDefault="004578A5" w:rsidP="004578A5">
      <w:pPr>
        <w:spacing w:after="0"/>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создание и организация работы физкультурно-оздоровительных групп для населения и другие виды деятельности.</w:t>
      </w:r>
    </w:p>
    <w:p w:rsidR="004578A5" w:rsidRDefault="004578A5" w:rsidP="004578A5">
      <w:pPr>
        <w:shd w:val="clear" w:color="auto" w:fill="FFFFFF"/>
        <w:tabs>
          <w:tab w:val="left" w:pos="540"/>
          <w:tab w:val="left" w:pos="720"/>
        </w:tabs>
        <w:spacing w:after="0" w:line="240" w:lineRule="auto"/>
        <w:jc w:val="both"/>
        <w:rPr>
          <w:rFonts w:ascii="Times New Roman" w:eastAsia="MS Mincho" w:hAnsi="Times New Roman" w:cs="Times New Roman"/>
          <w:b/>
          <w:sz w:val="28"/>
          <w:szCs w:val="28"/>
          <w:lang w:eastAsia="ru-RU"/>
        </w:rPr>
      </w:pPr>
      <w:r>
        <w:rPr>
          <w:rFonts w:ascii="Times New Roman" w:eastAsia="Times New Roman" w:hAnsi="Times New Roman" w:cs="Times New Roman"/>
          <w:b/>
          <w:sz w:val="36"/>
          <w:szCs w:val="36"/>
          <w:lang w:eastAsia="ru-RU"/>
        </w:rPr>
        <w:tab/>
      </w:r>
      <w:r w:rsidRPr="00C623ED">
        <w:rPr>
          <w:rFonts w:ascii="Times New Roman" w:eastAsia="Times New Roman" w:hAnsi="Times New Roman" w:cs="Times New Roman"/>
          <w:b/>
          <w:sz w:val="28"/>
          <w:szCs w:val="28"/>
          <w:lang w:eastAsia="ru-RU"/>
        </w:rPr>
        <w:t>В 2017 году</w:t>
      </w:r>
      <w:r>
        <w:rPr>
          <w:rFonts w:ascii="Times New Roman" w:eastAsia="Times New Roman" w:hAnsi="Times New Roman" w:cs="Times New Roman"/>
          <w:sz w:val="28"/>
          <w:szCs w:val="28"/>
          <w:lang w:eastAsia="ru-RU"/>
        </w:rPr>
        <w:t xml:space="preserve"> </w:t>
      </w:r>
      <w:r w:rsidRPr="008A445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Б</w:t>
      </w:r>
      <w:r w:rsidRPr="008A445A">
        <w:rPr>
          <w:rFonts w:ascii="Times New Roman" w:eastAsia="Times New Roman" w:hAnsi="Times New Roman" w:cs="Times New Roman"/>
          <w:sz w:val="28"/>
          <w:szCs w:val="28"/>
          <w:lang w:eastAsia="ru-RU"/>
        </w:rPr>
        <w:t>У «Спортивно-оздоровительный центр «Луч» выполняет муниципальное задание на оказание муниципальной услуги (выполнения работ) «Обеспечение доступа к открытым спортивным объектам для свободного пользования», в соответствии с п</w:t>
      </w:r>
      <w:r w:rsidRPr="008A445A">
        <w:rPr>
          <w:rFonts w:ascii="Times New Roman" w:eastAsia="Lucida Sans Unicode" w:hAnsi="Times New Roman" w:cs="Times New Roman"/>
          <w:kern w:val="3"/>
          <w:sz w:val="28"/>
          <w:szCs w:val="28"/>
          <w:lang w:bidi="hi-IN"/>
        </w:rPr>
        <w:t>остановлением администрации городского поселения Сергиев Посад от 26.01.2017 №31-п</w:t>
      </w:r>
      <w:r w:rsidRPr="007663F3">
        <w:rPr>
          <w:rFonts w:ascii="Times New Roman" w:eastAsia="MS Mincho" w:hAnsi="Times New Roman" w:cs="Times New Roman"/>
          <w:sz w:val="28"/>
          <w:szCs w:val="28"/>
          <w:lang w:eastAsia="ru-RU"/>
        </w:rPr>
        <w:t>, утверждено:</w:t>
      </w:r>
    </w:p>
    <w:p w:rsidR="004578A5" w:rsidRPr="001E799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Pr>
          <w:rFonts w:ascii="Times New Roman" w:eastAsia="MS Mincho" w:hAnsi="Times New Roman" w:cs="Times New Roman"/>
          <w:b/>
          <w:sz w:val="28"/>
          <w:szCs w:val="28"/>
          <w:lang w:eastAsia="ru-RU"/>
        </w:rPr>
        <w:tab/>
      </w:r>
      <w:proofErr w:type="gramStart"/>
      <w:r w:rsidRPr="00D90895">
        <w:rPr>
          <w:rFonts w:ascii="Times New Roman" w:eastAsia="MS Mincho" w:hAnsi="Times New Roman" w:cs="Times New Roman"/>
          <w:sz w:val="28"/>
          <w:szCs w:val="28"/>
          <w:lang w:eastAsia="ru-RU"/>
        </w:rPr>
        <w:t>-</w:t>
      </w:r>
      <w:r>
        <w:rPr>
          <w:rFonts w:ascii="Times New Roman" w:eastAsia="MS Mincho" w:hAnsi="Times New Roman" w:cs="Times New Roman"/>
          <w:sz w:val="28"/>
          <w:szCs w:val="28"/>
          <w:lang w:eastAsia="ru-RU"/>
        </w:rPr>
        <w:t xml:space="preserve"> муниципальное задание на оказание муниципальной услуги (выполнение работ) «Спортивная подготовка по олимпийским видам </w:t>
      </w:r>
      <w:r w:rsidRPr="001E7997">
        <w:rPr>
          <w:rFonts w:ascii="Times New Roman" w:eastAsia="MS Mincho" w:hAnsi="Times New Roman" w:cs="Times New Roman"/>
          <w:sz w:val="28"/>
          <w:szCs w:val="28"/>
          <w:lang w:eastAsia="ru-RU"/>
        </w:rPr>
        <w:t>спорта»</w:t>
      </w:r>
      <w:r>
        <w:rPr>
          <w:rFonts w:ascii="Times New Roman" w:eastAsia="MS Mincho" w:hAnsi="Times New Roman" w:cs="Times New Roman"/>
          <w:sz w:val="28"/>
          <w:szCs w:val="28"/>
          <w:lang w:eastAsia="ru-RU"/>
        </w:rPr>
        <w:t xml:space="preserve"> </w:t>
      </w:r>
      <w:r w:rsidRPr="001E7997">
        <w:rPr>
          <w:rFonts w:ascii="Times New Roman" w:eastAsia="MS Mincho" w:hAnsi="Times New Roman" w:cs="Times New Roman"/>
          <w:sz w:val="28"/>
          <w:szCs w:val="28"/>
          <w:lang w:eastAsia="ru-RU"/>
        </w:rPr>
        <w:t>количество потребителей услуг составило 13 700 человек</w:t>
      </w:r>
      <w:r w:rsidRPr="001E7997">
        <w:rPr>
          <w:rFonts w:ascii="Times New Roman" w:eastAsia="Times New Roman" w:hAnsi="Times New Roman" w:cs="Times New Roman"/>
          <w:sz w:val="28"/>
          <w:szCs w:val="28"/>
          <w:lang w:eastAsia="ru-RU"/>
        </w:rPr>
        <w:t>, фактическое число составило 11</w:t>
      </w:r>
      <w:r>
        <w:rPr>
          <w:rFonts w:ascii="Times New Roman" w:eastAsia="Times New Roman" w:hAnsi="Times New Roman" w:cs="Times New Roman"/>
          <w:sz w:val="28"/>
          <w:szCs w:val="28"/>
          <w:lang w:eastAsia="ru-RU"/>
        </w:rPr>
        <w:t xml:space="preserve"> </w:t>
      </w:r>
      <w:r w:rsidRPr="001E7997">
        <w:rPr>
          <w:rFonts w:ascii="Times New Roman" w:eastAsia="Times New Roman" w:hAnsi="Times New Roman" w:cs="Times New Roman"/>
          <w:sz w:val="28"/>
          <w:szCs w:val="28"/>
          <w:lang w:eastAsia="ru-RU"/>
        </w:rPr>
        <w:t>770 человек/посещений, в том числе: секция хоккея 3 378 человек/посещений; секция волейбола 2 763 человек/посещений;</w:t>
      </w:r>
      <w:r>
        <w:rPr>
          <w:rFonts w:ascii="Times New Roman" w:eastAsia="Times New Roman" w:hAnsi="Times New Roman" w:cs="Times New Roman"/>
          <w:sz w:val="28"/>
          <w:szCs w:val="28"/>
          <w:lang w:eastAsia="ru-RU"/>
        </w:rPr>
        <w:t xml:space="preserve"> секция футбола 4 320 человек/посещений; секция баскетбола 1 309 человек/посещений;</w:t>
      </w:r>
      <w:proofErr w:type="gramEnd"/>
    </w:p>
    <w:p w:rsidR="004578A5" w:rsidRPr="001E799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1E7997">
        <w:rPr>
          <w:rFonts w:ascii="Times New Roman" w:eastAsia="MS Mincho" w:hAnsi="Times New Roman" w:cs="Times New Roman"/>
          <w:sz w:val="28"/>
          <w:szCs w:val="28"/>
          <w:lang w:eastAsia="ru-RU"/>
        </w:rPr>
        <w:t xml:space="preserve"> - муниципальное задание на оказание муниципальной услуги (выполнение работ) «Организация и проведение официальных физкультурных (физкультурно-оздоровительных) мероприятий количество потребителей услуг составило 10 500 человек</w:t>
      </w:r>
      <w:r w:rsidRPr="001E7997">
        <w:rPr>
          <w:rFonts w:ascii="Times New Roman" w:eastAsia="Times New Roman" w:hAnsi="Times New Roman" w:cs="Times New Roman"/>
          <w:sz w:val="28"/>
          <w:szCs w:val="28"/>
          <w:lang w:eastAsia="ru-RU"/>
        </w:rPr>
        <w:t>, количество мероприятий 162, посетили данные мероприятия 15 310 человек;</w:t>
      </w:r>
    </w:p>
    <w:p w:rsidR="004578A5" w:rsidRPr="001E799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proofErr w:type="gramStart"/>
      <w:r w:rsidRPr="001E7997">
        <w:rPr>
          <w:rFonts w:ascii="Times New Roman" w:eastAsia="Times New Roman" w:hAnsi="Times New Roman" w:cs="Times New Roman"/>
          <w:sz w:val="28"/>
          <w:szCs w:val="28"/>
          <w:lang w:eastAsia="ru-RU"/>
        </w:rPr>
        <w:lastRenderedPageBreak/>
        <w:t xml:space="preserve">- </w:t>
      </w:r>
      <w:r w:rsidRPr="001E7997">
        <w:rPr>
          <w:rFonts w:ascii="Times New Roman" w:eastAsia="MS Mincho" w:hAnsi="Times New Roman" w:cs="Times New Roman"/>
          <w:sz w:val="28"/>
          <w:szCs w:val="28"/>
          <w:lang w:eastAsia="ru-RU"/>
        </w:rPr>
        <w:t xml:space="preserve">муниципальное задание на оказание муниципальной услуги (выполнение работ) «Обеспечение доступа к открытым спортивным объектам для свободного пользования» количество посещений в открытых и закрытых спортивных объектов спортивных объектов в год составило 299 200 человек, </w:t>
      </w:r>
      <w:r w:rsidRPr="001E7997">
        <w:rPr>
          <w:rFonts w:ascii="Times New Roman" w:eastAsia="Times New Roman" w:hAnsi="Times New Roman" w:cs="Times New Roman"/>
          <w:sz w:val="28"/>
          <w:szCs w:val="28"/>
          <w:lang w:eastAsia="ru-RU"/>
        </w:rPr>
        <w:t>фактическое число составило</w:t>
      </w:r>
      <w:r>
        <w:rPr>
          <w:rFonts w:ascii="Times New Roman" w:eastAsia="Times New Roman" w:hAnsi="Times New Roman" w:cs="Times New Roman"/>
          <w:sz w:val="28"/>
          <w:szCs w:val="28"/>
          <w:lang w:eastAsia="ru-RU"/>
        </w:rPr>
        <w:t xml:space="preserve"> </w:t>
      </w:r>
      <w:r w:rsidRPr="001E7997">
        <w:rPr>
          <w:rFonts w:ascii="Times New Roman" w:eastAsia="Times New Roman" w:hAnsi="Times New Roman" w:cs="Times New Roman"/>
          <w:sz w:val="28"/>
          <w:szCs w:val="28"/>
          <w:lang w:eastAsia="ru-RU"/>
        </w:rPr>
        <w:t>291 500 человек</w:t>
      </w:r>
      <w:r>
        <w:rPr>
          <w:rFonts w:ascii="Times New Roman" w:eastAsia="Times New Roman" w:hAnsi="Times New Roman" w:cs="Times New Roman"/>
          <w:sz w:val="28"/>
          <w:szCs w:val="28"/>
          <w:lang w:eastAsia="ru-RU"/>
        </w:rPr>
        <w:t>.</w:t>
      </w:r>
      <w:proofErr w:type="gramEnd"/>
    </w:p>
    <w:p w:rsidR="004578A5"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1E7997">
        <w:rPr>
          <w:rFonts w:ascii="Times New Roman" w:eastAsia="MS Mincho" w:hAnsi="Times New Roman" w:cs="Times New Roman"/>
          <w:sz w:val="28"/>
          <w:szCs w:val="28"/>
          <w:lang w:eastAsia="ru-RU"/>
        </w:rPr>
        <w:t xml:space="preserve">Постановлением администрации города Сергиев Посад </w:t>
      </w:r>
      <w:r>
        <w:rPr>
          <w:rFonts w:ascii="Times New Roman" w:eastAsia="MS Mincho" w:hAnsi="Times New Roman" w:cs="Times New Roman"/>
          <w:sz w:val="28"/>
          <w:szCs w:val="28"/>
          <w:lang w:eastAsia="ru-RU"/>
        </w:rPr>
        <w:t>от 16.02.2016 №55-п утверждены нормативные затраты на оказание муниципальных услуг физическим и юридическим лицам муниципальными бюджетными учреждениями в сфере культуры, физической культуры и спорта городского поселения Сергиев Посад.</w:t>
      </w:r>
    </w:p>
    <w:p w:rsidR="004578A5" w:rsidRPr="00BD5F15"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Администрация городского поселения Сергиев Посад, осуществляющая функции и полномочия учредителя МБУ </w:t>
      </w:r>
      <w:r w:rsidRPr="008A445A">
        <w:rPr>
          <w:rFonts w:ascii="Times New Roman" w:eastAsia="Times New Roman" w:hAnsi="Times New Roman" w:cs="Times New Roman"/>
          <w:sz w:val="28"/>
          <w:szCs w:val="28"/>
          <w:lang w:eastAsia="ru-RU"/>
        </w:rPr>
        <w:t xml:space="preserve">«Спортивно-оздоровительный центр «Луч» </w:t>
      </w:r>
      <w:r>
        <w:rPr>
          <w:rFonts w:ascii="Times New Roman" w:eastAsia="Times New Roman" w:hAnsi="Times New Roman" w:cs="Times New Roman"/>
          <w:sz w:val="28"/>
          <w:szCs w:val="28"/>
          <w:lang w:eastAsia="ru-RU"/>
        </w:rPr>
        <w:t>заключили Соглашение № 7 от 19 января 2017 года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в 2017 году, в соответствие с муниципальной программой «Развитие сферы культуры, спорта и молодежного досуга в городском поселении Сергиев Посад</w:t>
      </w:r>
      <w:proofErr w:type="gramEnd"/>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 xml:space="preserve">Подпрограмма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«Обеспечение деятельности муниципальных учреждений в сфере культуры, физкультуры и спорта»), утвержденной постановлением администрации городского поселения Сергиев Посад от 09.01.2017 № 02-п в размере </w:t>
      </w:r>
      <w:r w:rsidRPr="004A0120">
        <w:rPr>
          <w:rFonts w:ascii="Times New Roman" w:eastAsia="Times New Roman" w:hAnsi="Times New Roman" w:cs="Times New Roman"/>
          <w:b/>
          <w:sz w:val="28"/>
          <w:szCs w:val="28"/>
          <w:lang w:eastAsia="ru-RU"/>
        </w:rPr>
        <w:t>38 006 400,00 руб.</w:t>
      </w:r>
      <w:proofErr w:type="gramEnd"/>
    </w:p>
    <w:p w:rsidR="004578A5" w:rsidRDefault="004578A5" w:rsidP="0075193C">
      <w:pPr>
        <w:spacing w:after="0"/>
        <w:ind w:right="1" w:firstLine="540"/>
        <w:jc w:val="both"/>
        <w:rPr>
          <w:rFonts w:ascii="Times New Roman" w:eastAsia="Times New Roman" w:hAnsi="Times New Roman" w:cs="Times New Roman"/>
          <w:sz w:val="28"/>
          <w:szCs w:val="28"/>
        </w:rPr>
      </w:pPr>
      <w:proofErr w:type="gramStart"/>
      <w:r w:rsidRPr="003B4EDC">
        <w:rPr>
          <w:rFonts w:ascii="Times New Roman" w:eastAsia="Times New Roman" w:hAnsi="Times New Roman" w:cs="Times New Roman"/>
          <w:sz w:val="28"/>
          <w:szCs w:val="28"/>
          <w:lang w:eastAsia="ru-RU"/>
        </w:rPr>
        <w:t>Согласно отчета об исполнении Учреждением Плана его финансово – хозяйственной деятельности (</w:t>
      </w:r>
      <w:r w:rsidRPr="003B4EDC">
        <w:rPr>
          <w:rFonts w:ascii="Times New Roman" w:eastAsia="Lucida Sans Unicode" w:hAnsi="Times New Roman" w:cs="Times New Roman"/>
          <w:kern w:val="3"/>
          <w:sz w:val="28"/>
          <w:szCs w:val="28"/>
          <w:lang w:bidi="hi-IN"/>
        </w:rPr>
        <w:t xml:space="preserve">ф.0503737(4) – «субсидия на выполнение </w:t>
      </w:r>
      <w:r>
        <w:rPr>
          <w:rFonts w:ascii="Times New Roman" w:eastAsia="Lucida Sans Unicode" w:hAnsi="Times New Roman" w:cs="Times New Roman"/>
          <w:kern w:val="3"/>
          <w:sz w:val="28"/>
          <w:szCs w:val="28"/>
          <w:lang w:bidi="hi-IN"/>
        </w:rPr>
        <w:t>государственного (</w:t>
      </w:r>
      <w:r w:rsidRPr="003B4EDC">
        <w:rPr>
          <w:rFonts w:ascii="Times New Roman" w:eastAsia="Lucida Sans Unicode" w:hAnsi="Times New Roman" w:cs="Times New Roman"/>
          <w:kern w:val="3"/>
          <w:sz w:val="28"/>
          <w:szCs w:val="28"/>
          <w:lang w:bidi="hi-IN"/>
        </w:rPr>
        <w:t>муниципального</w:t>
      </w:r>
      <w:r>
        <w:rPr>
          <w:rFonts w:ascii="Times New Roman" w:eastAsia="Lucida Sans Unicode" w:hAnsi="Times New Roman" w:cs="Times New Roman"/>
          <w:kern w:val="3"/>
          <w:sz w:val="28"/>
          <w:szCs w:val="28"/>
          <w:lang w:bidi="hi-IN"/>
        </w:rPr>
        <w:t>)</w:t>
      </w:r>
      <w:r w:rsidRPr="003B4EDC">
        <w:rPr>
          <w:rFonts w:ascii="Times New Roman" w:eastAsia="Lucida Sans Unicode" w:hAnsi="Times New Roman" w:cs="Times New Roman"/>
          <w:kern w:val="3"/>
          <w:sz w:val="28"/>
          <w:szCs w:val="28"/>
          <w:lang w:bidi="hi-IN"/>
        </w:rPr>
        <w:t xml:space="preserve"> задания», </w:t>
      </w:r>
      <w:r w:rsidRPr="003B4EDC">
        <w:rPr>
          <w:rFonts w:ascii="Times New Roman" w:eastAsia="Times New Roman" w:hAnsi="Times New Roman" w:cs="Times New Roman"/>
          <w:sz w:val="28"/>
          <w:szCs w:val="28"/>
          <w:lang w:eastAsia="ru-RU"/>
        </w:rPr>
        <w:t>по состоянию на 01.01.201</w:t>
      </w:r>
      <w:r>
        <w:rPr>
          <w:rFonts w:ascii="Times New Roman" w:eastAsia="Times New Roman" w:hAnsi="Times New Roman" w:cs="Times New Roman"/>
          <w:sz w:val="28"/>
          <w:szCs w:val="28"/>
          <w:lang w:eastAsia="ru-RU"/>
        </w:rPr>
        <w:t xml:space="preserve">8 </w:t>
      </w:r>
      <w:r w:rsidRPr="003B4EDC">
        <w:rPr>
          <w:rFonts w:ascii="Times New Roman" w:eastAsia="Times New Roman" w:hAnsi="Times New Roman" w:cs="Times New Roman"/>
          <w:sz w:val="28"/>
          <w:szCs w:val="28"/>
          <w:lang w:eastAsia="ru-RU"/>
        </w:rPr>
        <w:t xml:space="preserve">года утверждены плановые назначения в сумме </w:t>
      </w:r>
      <w:r w:rsidRPr="005F23CF">
        <w:rPr>
          <w:rFonts w:ascii="Times New Roman" w:eastAsia="Times New Roman" w:hAnsi="Times New Roman" w:cs="Times New Roman"/>
          <w:b/>
          <w:sz w:val="28"/>
          <w:szCs w:val="28"/>
          <w:lang w:eastAsia="ru-RU"/>
        </w:rPr>
        <w:t>38 006 400,0</w:t>
      </w:r>
      <w:r>
        <w:rPr>
          <w:rFonts w:ascii="Times New Roman" w:eastAsia="Times New Roman" w:hAnsi="Times New Roman" w:cs="Times New Roman"/>
          <w:b/>
          <w:sz w:val="28"/>
          <w:szCs w:val="28"/>
          <w:lang w:eastAsia="ru-RU"/>
        </w:rPr>
        <w:t xml:space="preserve">0 </w:t>
      </w:r>
      <w:r w:rsidRPr="003B4EDC">
        <w:rPr>
          <w:rFonts w:ascii="Times New Roman" w:eastAsia="Times New Roman" w:hAnsi="Times New Roman" w:cs="Times New Roman"/>
          <w:b/>
          <w:sz w:val="28"/>
          <w:szCs w:val="28"/>
          <w:lang w:eastAsia="ru-RU"/>
        </w:rPr>
        <w:t>руб.,</w:t>
      </w:r>
      <w:r w:rsidRPr="003B4EDC">
        <w:rPr>
          <w:rFonts w:ascii="Times New Roman" w:eastAsia="Times New Roman" w:hAnsi="Times New Roman" w:cs="Times New Roman"/>
          <w:sz w:val="28"/>
          <w:szCs w:val="28"/>
          <w:lang w:eastAsia="ru-RU"/>
        </w:rPr>
        <w:t xml:space="preserve"> исполнение составило 100%</w:t>
      </w:r>
      <w:r w:rsidR="0075193C">
        <w:rPr>
          <w:rFonts w:ascii="Times New Roman" w:eastAsia="Times New Roman" w:hAnsi="Times New Roman" w:cs="Times New Roman"/>
          <w:sz w:val="28"/>
          <w:szCs w:val="28"/>
          <w:lang w:eastAsia="ru-RU"/>
        </w:rPr>
        <w:t>.</w:t>
      </w:r>
      <w:proofErr w:type="gramEnd"/>
    </w:p>
    <w:p w:rsidR="004578A5" w:rsidRDefault="004578A5" w:rsidP="004578A5">
      <w:pPr>
        <w:widowControl w:val="0"/>
        <w:shd w:val="clear" w:color="auto" w:fill="FFFFFF"/>
        <w:autoSpaceDE w:val="0"/>
        <w:autoSpaceDN w:val="0"/>
        <w:adjustRightInd w:val="0"/>
        <w:spacing w:before="29" w:after="0"/>
        <w:ind w:right="-29" w:firstLine="540"/>
        <w:jc w:val="both"/>
        <w:rPr>
          <w:rFonts w:ascii="Times New Roman" w:eastAsia="Times New Roman" w:hAnsi="Times New Roman" w:cs="Times New Roman"/>
          <w:sz w:val="28"/>
          <w:szCs w:val="28"/>
        </w:rPr>
      </w:pPr>
      <w:r w:rsidRPr="00231E64">
        <w:rPr>
          <w:rFonts w:ascii="Times New Roman" w:eastAsia="Times New Roman" w:hAnsi="Times New Roman" w:cs="Times New Roman"/>
          <w:sz w:val="28"/>
          <w:szCs w:val="28"/>
        </w:rPr>
        <w:t xml:space="preserve">Основные </w:t>
      </w:r>
      <w:r>
        <w:rPr>
          <w:rFonts w:ascii="Times New Roman" w:eastAsia="Times New Roman" w:hAnsi="Times New Roman" w:cs="Times New Roman"/>
          <w:sz w:val="28"/>
          <w:szCs w:val="28"/>
        </w:rPr>
        <w:t xml:space="preserve">виды расходов </w:t>
      </w:r>
      <w:r w:rsidRPr="00231E64">
        <w:rPr>
          <w:rFonts w:ascii="Times New Roman" w:eastAsia="Times New Roman" w:hAnsi="Times New Roman" w:cs="Times New Roman"/>
          <w:sz w:val="28"/>
          <w:szCs w:val="28"/>
        </w:rPr>
        <w:t>были произведены</w:t>
      </w:r>
      <w:r>
        <w:rPr>
          <w:rFonts w:ascii="Times New Roman" w:eastAsia="Times New Roman" w:hAnsi="Times New Roman" w:cs="Times New Roman"/>
          <w:sz w:val="28"/>
          <w:szCs w:val="28"/>
        </w:rPr>
        <w:t>:</w:t>
      </w:r>
    </w:p>
    <w:p w:rsidR="004578A5" w:rsidRPr="00DA24E7" w:rsidRDefault="004578A5" w:rsidP="004578A5">
      <w:pPr>
        <w:widowControl w:val="0"/>
        <w:shd w:val="clear" w:color="auto" w:fill="FFFFFF"/>
        <w:autoSpaceDE w:val="0"/>
        <w:autoSpaceDN w:val="0"/>
        <w:adjustRightInd w:val="0"/>
        <w:spacing w:before="29" w:after="0"/>
        <w:ind w:right="-29" w:firstLine="540"/>
        <w:jc w:val="both"/>
        <w:rPr>
          <w:rFonts w:ascii="Times New Roman" w:eastAsia="Times New Roman" w:hAnsi="Times New Roman" w:cs="Times New Roman"/>
          <w:sz w:val="28"/>
          <w:szCs w:val="28"/>
        </w:rPr>
      </w:pPr>
      <w:r w:rsidRPr="00DA24E7">
        <w:rPr>
          <w:rFonts w:ascii="Times New Roman" w:eastAsia="Times New Roman" w:hAnsi="Times New Roman" w:cs="Times New Roman"/>
          <w:sz w:val="28"/>
          <w:szCs w:val="28"/>
        </w:rPr>
        <w:t xml:space="preserve">- на оплату труда с начислениями </w:t>
      </w:r>
      <w:r>
        <w:rPr>
          <w:rFonts w:ascii="Times New Roman" w:eastAsia="Times New Roman" w:hAnsi="Times New Roman" w:cs="Times New Roman"/>
          <w:sz w:val="28"/>
          <w:szCs w:val="28"/>
        </w:rPr>
        <w:t xml:space="preserve">(код 111,119) </w:t>
      </w:r>
      <w:r w:rsidRPr="00DA24E7">
        <w:rPr>
          <w:rFonts w:ascii="Times New Roman" w:eastAsia="Times New Roman" w:hAnsi="Times New Roman" w:cs="Times New Roman"/>
          <w:sz w:val="28"/>
          <w:szCs w:val="28"/>
        </w:rPr>
        <w:t xml:space="preserve">в сумме </w:t>
      </w:r>
      <w:r w:rsidRPr="00D6171D">
        <w:rPr>
          <w:rFonts w:ascii="Times New Roman" w:eastAsia="Times New Roman" w:hAnsi="Times New Roman" w:cs="Times New Roman"/>
          <w:b/>
          <w:sz w:val="28"/>
          <w:szCs w:val="28"/>
        </w:rPr>
        <w:t>29 779 538,55 руб</w:t>
      </w:r>
      <w:r>
        <w:rPr>
          <w:rFonts w:ascii="Times New Roman" w:eastAsia="Times New Roman" w:hAnsi="Times New Roman" w:cs="Times New Roman"/>
          <w:sz w:val="28"/>
          <w:szCs w:val="28"/>
        </w:rPr>
        <w:t xml:space="preserve">. или </w:t>
      </w:r>
      <w:r w:rsidRPr="00DA24E7">
        <w:rPr>
          <w:rFonts w:ascii="Times New Roman" w:eastAsia="Times New Roman" w:hAnsi="Times New Roman" w:cs="Times New Roman"/>
          <w:sz w:val="28"/>
          <w:szCs w:val="28"/>
        </w:rPr>
        <w:t>78,4 % к общим расходам Учреждения;</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xml:space="preserve">- Закупка товаров, работ и услуг для муниципальных нужд на общую сумму </w:t>
      </w:r>
      <w:r w:rsidRPr="00D6171D">
        <w:rPr>
          <w:rFonts w:ascii="Times New Roman" w:eastAsia="Times New Roman" w:hAnsi="Times New Roman" w:cs="Times New Roman"/>
          <w:b/>
          <w:sz w:val="28"/>
          <w:szCs w:val="28"/>
          <w:lang w:eastAsia="ru-RU"/>
        </w:rPr>
        <w:t>6 449 083,45 руб</w:t>
      </w:r>
      <w:r w:rsidRPr="00DA24E7">
        <w:rPr>
          <w:rFonts w:ascii="Times New Roman" w:eastAsia="Times New Roman" w:hAnsi="Times New Roman" w:cs="Times New Roman"/>
          <w:sz w:val="28"/>
          <w:szCs w:val="28"/>
          <w:lang w:eastAsia="ru-RU"/>
        </w:rPr>
        <w:t>. (код 244), в том числе:</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- 421 800,0</w:t>
      </w:r>
      <w:r>
        <w:rPr>
          <w:rFonts w:ascii="Times New Roman" w:eastAsia="Times New Roman" w:hAnsi="Times New Roman" w:cs="Times New Roman"/>
          <w:sz w:val="28"/>
          <w:szCs w:val="28"/>
          <w:lang w:eastAsia="ru-RU"/>
        </w:rPr>
        <w:t>0</w:t>
      </w:r>
      <w:r w:rsidRPr="00DA24E7">
        <w:rPr>
          <w:rFonts w:ascii="Times New Roman" w:eastAsia="Times New Roman" w:hAnsi="Times New Roman" w:cs="Times New Roman"/>
          <w:sz w:val="28"/>
          <w:szCs w:val="28"/>
          <w:lang w:eastAsia="ru-RU"/>
        </w:rPr>
        <w:t xml:space="preserve"> руб. –</w:t>
      </w:r>
      <w:r>
        <w:rPr>
          <w:rFonts w:ascii="Times New Roman" w:eastAsia="Times New Roman" w:hAnsi="Times New Roman" w:cs="Times New Roman"/>
          <w:sz w:val="28"/>
          <w:szCs w:val="28"/>
          <w:lang w:eastAsia="ru-RU"/>
        </w:rPr>
        <w:t xml:space="preserve"> т</w:t>
      </w:r>
      <w:r w:rsidRPr="00DA24E7">
        <w:rPr>
          <w:rFonts w:ascii="Times New Roman" w:eastAsia="Times New Roman" w:hAnsi="Times New Roman" w:cs="Times New Roman"/>
          <w:sz w:val="28"/>
          <w:szCs w:val="28"/>
          <w:lang w:eastAsia="ru-RU"/>
        </w:rPr>
        <w:t>ранспортные услуги</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222);</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- 3 775 814,69 руб.– коммунальные услуги</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223);</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- 118 900,00 руб.– окраска стен в хоз</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корпусе</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225);</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- 61 963,20 руб.</w:t>
      </w:r>
      <w:r w:rsidRPr="00AF1F3D">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 услуги охраны</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226);</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- 304 83</w:t>
      </w:r>
      <w:r>
        <w:rPr>
          <w:rFonts w:ascii="Times New Roman" w:eastAsia="Times New Roman" w:hAnsi="Times New Roman" w:cs="Times New Roman"/>
          <w:sz w:val="28"/>
          <w:szCs w:val="28"/>
          <w:lang w:eastAsia="ru-RU"/>
        </w:rPr>
        <w:t>5</w:t>
      </w:r>
      <w:r w:rsidRPr="00DA24E7">
        <w:rPr>
          <w:rFonts w:ascii="Times New Roman" w:eastAsia="Times New Roman" w:hAnsi="Times New Roman" w:cs="Times New Roman"/>
          <w:sz w:val="28"/>
          <w:szCs w:val="28"/>
          <w:lang w:eastAsia="ru-RU"/>
        </w:rPr>
        <w:t>,11 руб. – нагр</w:t>
      </w:r>
      <w:r>
        <w:rPr>
          <w:rFonts w:ascii="Times New Roman" w:eastAsia="Times New Roman" w:hAnsi="Times New Roman" w:cs="Times New Roman"/>
          <w:sz w:val="28"/>
          <w:szCs w:val="28"/>
          <w:lang w:eastAsia="ru-RU"/>
        </w:rPr>
        <w:t>а</w:t>
      </w:r>
      <w:r w:rsidRPr="00DA24E7">
        <w:rPr>
          <w:rFonts w:ascii="Times New Roman" w:eastAsia="Times New Roman" w:hAnsi="Times New Roman" w:cs="Times New Roman"/>
          <w:sz w:val="28"/>
          <w:szCs w:val="28"/>
          <w:lang w:eastAsia="ru-RU"/>
        </w:rPr>
        <w:t>дная продукция</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290);</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- 1 762 490,45руб.</w:t>
      </w:r>
      <w:r w:rsidRPr="00AF1F3D">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основные средства</w:t>
      </w:r>
      <w:r>
        <w:rPr>
          <w:rFonts w:ascii="Times New Roman" w:eastAsia="Times New Roman" w:hAnsi="Times New Roman" w:cs="Times New Roman"/>
          <w:sz w:val="28"/>
          <w:szCs w:val="28"/>
          <w:lang w:eastAsia="ru-RU"/>
        </w:rPr>
        <w:t xml:space="preserve"> (код 310)</w:t>
      </w:r>
      <w:r w:rsidRPr="00DA24E7">
        <w:rPr>
          <w:rFonts w:ascii="Times New Roman" w:eastAsia="Times New Roman" w:hAnsi="Times New Roman" w:cs="Times New Roman"/>
          <w:sz w:val="28"/>
          <w:szCs w:val="28"/>
          <w:lang w:eastAsia="ru-RU"/>
        </w:rPr>
        <w:t xml:space="preserve"> (мини-трактор, навесное оборудование для трактора, прочие основные средства);</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- 3 280,00 руб.– провода к кассовому аппарату и клавиатуре</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340);</w:t>
      </w:r>
    </w:p>
    <w:p w:rsidR="004578A5" w:rsidRPr="00DA24E7" w:rsidRDefault="004578A5" w:rsidP="004578A5">
      <w:pPr>
        <w:spacing w:after="0"/>
        <w:ind w:firstLine="540"/>
        <w:jc w:val="both"/>
        <w:rPr>
          <w:rFonts w:ascii="Times New Roman" w:eastAsia="Times New Roman" w:hAnsi="Times New Roman" w:cs="Times New Roman"/>
          <w:sz w:val="28"/>
          <w:szCs w:val="28"/>
          <w:lang w:eastAsia="ru-RU"/>
        </w:rPr>
      </w:pPr>
      <w:r w:rsidRPr="00BD5F15">
        <w:rPr>
          <w:rFonts w:ascii="Times New Roman" w:eastAsia="Times New Roman" w:hAnsi="Times New Roman" w:cs="Times New Roman"/>
          <w:sz w:val="28"/>
          <w:szCs w:val="28"/>
          <w:lang w:eastAsia="ru-RU"/>
        </w:rPr>
        <w:lastRenderedPageBreak/>
        <w:t>- 1 437 778,00 руб.</w:t>
      </w:r>
      <w:r w:rsidRPr="00AF1F3D">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 налог на имущество</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851);</w:t>
      </w:r>
    </w:p>
    <w:p w:rsidR="004578A5" w:rsidRPr="005B4ED3" w:rsidRDefault="004578A5" w:rsidP="004578A5">
      <w:pPr>
        <w:spacing w:after="0"/>
        <w:ind w:firstLine="540"/>
        <w:jc w:val="both"/>
        <w:rPr>
          <w:rFonts w:ascii="Times New Roman" w:eastAsia="Times New Roman" w:hAnsi="Times New Roman" w:cs="Times New Roman"/>
          <w:sz w:val="28"/>
          <w:szCs w:val="28"/>
          <w:lang w:eastAsia="ru-RU"/>
        </w:rPr>
      </w:pPr>
      <w:r w:rsidRPr="00BD5F15">
        <w:rPr>
          <w:rFonts w:ascii="Times New Roman" w:eastAsia="Times New Roman" w:hAnsi="Times New Roman" w:cs="Times New Roman"/>
          <w:sz w:val="28"/>
          <w:szCs w:val="28"/>
          <w:lang w:eastAsia="ru-RU"/>
        </w:rPr>
        <w:t>- 340 000,00 руб.–</w:t>
      </w:r>
      <w:r w:rsidRPr="00DA24E7">
        <w:rPr>
          <w:rFonts w:ascii="Times New Roman" w:eastAsia="Times New Roman" w:hAnsi="Times New Roman" w:cs="Times New Roman"/>
          <w:sz w:val="28"/>
          <w:szCs w:val="28"/>
          <w:lang w:eastAsia="ru-RU"/>
        </w:rPr>
        <w:t xml:space="preserve"> заявочный взнос</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853).</w:t>
      </w:r>
    </w:p>
    <w:p w:rsidR="004578A5" w:rsidRPr="00D601EA"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C623ED">
        <w:rPr>
          <w:rFonts w:ascii="Times New Roman" w:eastAsia="Times New Roman" w:hAnsi="Times New Roman" w:cs="Times New Roman"/>
          <w:b/>
          <w:sz w:val="28"/>
          <w:szCs w:val="28"/>
          <w:lang w:eastAsia="ru-RU"/>
        </w:rPr>
        <w:t>В 2018 году</w:t>
      </w:r>
      <w:r>
        <w:rPr>
          <w:rFonts w:ascii="Times New Roman" w:eastAsia="Times New Roman" w:hAnsi="Times New Roman" w:cs="Times New Roman"/>
          <w:sz w:val="28"/>
          <w:szCs w:val="28"/>
          <w:lang w:eastAsia="ru-RU"/>
        </w:rPr>
        <w:t xml:space="preserve"> </w:t>
      </w:r>
      <w:r w:rsidRPr="00D601EA">
        <w:rPr>
          <w:rFonts w:ascii="Times New Roman" w:eastAsia="Times New Roman" w:hAnsi="Times New Roman" w:cs="Times New Roman"/>
          <w:sz w:val="28"/>
          <w:szCs w:val="28"/>
          <w:lang w:eastAsia="ru-RU"/>
        </w:rPr>
        <w:t>МБУ «Спортивно-оздоровительный центр «Луч» выполняет муниципальное задание № 1 на 2018 год и плановый период 2019 и 2020 годов, в соответствии с распоряжением администрации Сергиево-Посадского муниципального района от 16.01.2018 года № 09-РЗ.</w:t>
      </w:r>
    </w:p>
    <w:p w:rsidR="004578A5" w:rsidRPr="00D601EA"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601EA">
        <w:rPr>
          <w:rFonts w:ascii="Times New Roman" w:eastAsia="Times New Roman" w:hAnsi="Times New Roman" w:cs="Times New Roman"/>
          <w:sz w:val="28"/>
          <w:szCs w:val="28"/>
          <w:lang w:eastAsia="ru-RU"/>
        </w:rPr>
        <w:t>Обеспечение доступа к объектам спорта, в 2018 году количество посетителей составило 336 800 человек. Финансовое обеспечение предоставление муниципальной услуги (выполнение работы) за счет бюджетных средств составило 42 049 300,00 руб.</w:t>
      </w:r>
    </w:p>
    <w:p w:rsidR="004578A5" w:rsidRPr="00BD5F15" w:rsidRDefault="004578A5" w:rsidP="004578A5">
      <w:pPr>
        <w:shd w:val="clear" w:color="auto" w:fill="FFFFFF"/>
        <w:suppressAutoHyphens/>
        <w:autoSpaceDN w:val="0"/>
        <w:spacing w:after="0"/>
        <w:ind w:firstLine="540"/>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 xml:space="preserve">Администрация Сергиево-Посадского муниципального района, осуществляющая функции и полномочия учредителя МБУ </w:t>
      </w:r>
      <w:r w:rsidRPr="008A445A">
        <w:rPr>
          <w:rFonts w:ascii="Times New Roman" w:eastAsia="Times New Roman" w:hAnsi="Times New Roman" w:cs="Times New Roman"/>
          <w:sz w:val="28"/>
          <w:szCs w:val="28"/>
          <w:lang w:eastAsia="ru-RU"/>
        </w:rPr>
        <w:t xml:space="preserve">«Спортивно-оздоровительный центр «Луч» </w:t>
      </w:r>
      <w:r>
        <w:rPr>
          <w:rFonts w:ascii="Times New Roman" w:eastAsia="Times New Roman" w:hAnsi="Times New Roman" w:cs="Times New Roman"/>
          <w:sz w:val="28"/>
          <w:szCs w:val="28"/>
          <w:lang w:eastAsia="ru-RU"/>
        </w:rPr>
        <w:t>заключили Соглашение от 12 января 2018 года о порядке и условиях предоставления субсидии за счет средств бюджета городского поселения Сергиев Посад на финансовое обеспечение выполнения муниципального задания на оказание муниципальных услуг (выполнение работ) в 2018 году, в соответствие с муниципальной программой «Развитие сферы культуры, спорта и молодежного</w:t>
      </w:r>
      <w:proofErr w:type="gramEnd"/>
      <w:r>
        <w:rPr>
          <w:rFonts w:ascii="Times New Roman" w:eastAsia="Times New Roman" w:hAnsi="Times New Roman" w:cs="Times New Roman"/>
          <w:sz w:val="28"/>
          <w:szCs w:val="28"/>
          <w:lang w:eastAsia="ru-RU"/>
        </w:rPr>
        <w:t xml:space="preserve"> досуга в городском поселении Сергиев Посад» (Подпрограмма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«Обеспечение деятельности муниципальных учреждений в сфере культуры, физкультуры и спорта»), утвержденной постановлением администрации городского поселения Сергиев Посад от 09.01.2017 № 02-П (с изменениями и дополнениями) в размере </w:t>
      </w:r>
      <w:r w:rsidRPr="00BD5F15">
        <w:rPr>
          <w:rFonts w:ascii="Times New Roman" w:eastAsia="Times New Roman" w:hAnsi="Times New Roman" w:cs="Times New Roman"/>
          <w:b/>
          <w:sz w:val="28"/>
          <w:szCs w:val="28"/>
          <w:lang w:eastAsia="ru-RU"/>
        </w:rPr>
        <w:t>42 049 300,00 руб.</w:t>
      </w:r>
    </w:p>
    <w:p w:rsidR="004578A5" w:rsidRPr="00D45C79" w:rsidRDefault="004578A5" w:rsidP="0075193C">
      <w:pPr>
        <w:spacing w:after="0"/>
        <w:ind w:right="1" w:firstLine="540"/>
        <w:jc w:val="both"/>
        <w:rPr>
          <w:rFonts w:ascii="Times New Roman" w:eastAsia="Times New Roman" w:hAnsi="Times New Roman" w:cs="Times New Roman"/>
          <w:sz w:val="24"/>
          <w:szCs w:val="24"/>
        </w:rPr>
      </w:pPr>
      <w:proofErr w:type="gramStart"/>
      <w:r w:rsidRPr="003B4EDC">
        <w:rPr>
          <w:rFonts w:ascii="Times New Roman" w:eastAsia="Times New Roman" w:hAnsi="Times New Roman" w:cs="Times New Roman"/>
          <w:sz w:val="28"/>
          <w:szCs w:val="28"/>
          <w:lang w:eastAsia="ru-RU"/>
        </w:rPr>
        <w:t>Согласно отчета об исполнении Учреждением Плана его финансово – хозяйственной деятельности (</w:t>
      </w:r>
      <w:r w:rsidRPr="003B4EDC">
        <w:rPr>
          <w:rFonts w:ascii="Times New Roman" w:eastAsia="Lucida Sans Unicode" w:hAnsi="Times New Roman" w:cs="Times New Roman"/>
          <w:kern w:val="3"/>
          <w:sz w:val="28"/>
          <w:szCs w:val="28"/>
          <w:lang w:bidi="hi-IN"/>
        </w:rPr>
        <w:t xml:space="preserve">ф.0503737(4) – «субсидия на выполнение </w:t>
      </w:r>
      <w:r>
        <w:rPr>
          <w:rFonts w:ascii="Times New Roman" w:eastAsia="Lucida Sans Unicode" w:hAnsi="Times New Roman" w:cs="Times New Roman"/>
          <w:kern w:val="3"/>
          <w:sz w:val="28"/>
          <w:szCs w:val="28"/>
          <w:lang w:bidi="hi-IN"/>
        </w:rPr>
        <w:t>государственного (</w:t>
      </w:r>
      <w:r w:rsidRPr="003B4EDC">
        <w:rPr>
          <w:rFonts w:ascii="Times New Roman" w:eastAsia="Lucida Sans Unicode" w:hAnsi="Times New Roman" w:cs="Times New Roman"/>
          <w:kern w:val="3"/>
          <w:sz w:val="28"/>
          <w:szCs w:val="28"/>
          <w:lang w:bidi="hi-IN"/>
        </w:rPr>
        <w:t>муниципального</w:t>
      </w:r>
      <w:r>
        <w:rPr>
          <w:rFonts w:ascii="Times New Roman" w:eastAsia="Lucida Sans Unicode" w:hAnsi="Times New Roman" w:cs="Times New Roman"/>
          <w:kern w:val="3"/>
          <w:sz w:val="28"/>
          <w:szCs w:val="28"/>
          <w:lang w:bidi="hi-IN"/>
        </w:rPr>
        <w:t>)</w:t>
      </w:r>
      <w:r w:rsidRPr="003B4EDC">
        <w:rPr>
          <w:rFonts w:ascii="Times New Roman" w:eastAsia="Lucida Sans Unicode" w:hAnsi="Times New Roman" w:cs="Times New Roman"/>
          <w:kern w:val="3"/>
          <w:sz w:val="28"/>
          <w:szCs w:val="28"/>
          <w:lang w:bidi="hi-IN"/>
        </w:rPr>
        <w:t xml:space="preserve"> задания», </w:t>
      </w:r>
      <w:r w:rsidRPr="003B4EDC">
        <w:rPr>
          <w:rFonts w:ascii="Times New Roman" w:eastAsia="Times New Roman" w:hAnsi="Times New Roman" w:cs="Times New Roman"/>
          <w:sz w:val="28"/>
          <w:szCs w:val="28"/>
          <w:lang w:eastAsia="ru-RU"/>
        </w:rPr>
        <w:t>по состоянию на 01.01.201</w:t>
      </w:r>
      <w:r>
        <w:rPr>
          <w:rFonts w:ascii="Times New Roman" w:eastAsia="Times New Roman" w:hAnsi="Times New Roman" w:cs="Times New Roman"/>
          <w:sz w:val="28"/>
          <w:szCs w:val="28"/>
          <w:lang w:eastAsia="ru-RU"/>
        </w:rPr>
        <w:t xml:space="preserve">9 </w:t>
      </w:r>
      <w:r w:rsidRPr="003B4EDC">
        <w:rPr>
          <w:rFonts w:ascii="Times New Roman" w:eastAsia="Times New Roman" w:hAnsi="Times New Roman" w:cs="Times New Roman"/>
          <w:sz w:val="28"/>
          <w:szCs w:val="28"/>
          <w:lang w:eastAsia="ru-RU"/>
        </w:rPr>
        <w:t xml:space="preserve">года утверждены плановые назначения в сумме </w:t>
      </w:r>
      <w:r w:rsidRPr="000100D9">
        <w:rPr>
          <w:rFonts w:ascii="Times New Roman" w:eastAsia="Times New Roman" w:hAnsi="Times New Roman" w:cs="Times New Roman"/>
          <w:b/>
          <w:sz w:val="28"/>
          <w:szCs w:val="28"/>
          <w:lang w:eastAsia="ru-RU"/>
        </w:rPr>
        <w:t>42 049</w:t>
      </w:r>
      <w:r w:rsidRPr="000100D9">
        <w:rPr>
          <w:rFonts w:ascii="Times New Roman" w:eastAsia="MS Mincho" w:hAnsi="Times New Roman" w:cs="Times New Roman"/>
          <w:b/>
          <w:sz w:val="28"/>
          <w:szCs w:val="28"/>
          <w:lang w:eastAsia="ru-RU"/>
        </w:rPr>
        <w:t> 300</w:t>
      </w:r>
      <w:r>
        <w:rPr>
          <w:rFonts w:ascii="Times New Roman" w:eastAsia="MS Mincho" w:hAnsi="Times New Roman" w:cs="Times New Roman"/>
          <w:b/>
          <w:sz w:val="28"/>
          <w:szCs w:val="28"/>
          <w:lang w:eastAsia="ru-RU"/>
        </w:rPr>
        <w:t xml:space="preserve">,00 </w:t>
      </w:r>
      <w:r w:rsidRPr="003B4EDC">
        <w:rPr>
          <w:rFonts w:ascii="Times New Roman" w:eastAsia="Times New Roman" w:hAnsi="Times New Roman" w:cs="Times New Roman"/>
          <w:b/>
          <w:sz w:val="28"/>
          <w:szCs w:val="28"/>
          <w:lang w:eastAsia="ru-RU"/>
        </w:rPr>
        <w:t>руб.,</w:t>
      </w:r>
      <w:r w:rsidRPr="003B4EDC">
        <w:rPr>
          <w:rFonts w:ascii="Times New Roman" w:eastAsia="Times New Roman" w:hAnsi="Times New Roman" w:cs="Times New Roman"/>
          <w:sz w:val="28"/>
          <w:szCs w:val="28"/>
          <w:lang w:eastAsia="ru-RU"/>
        </w:rPr>
        <w:t xml:space="preserve"> исполнение составило 100%</w:t>
      </w:r>
      <w:r w:rsidR="0075193C">
        <w:rPr>
          <w:rFonts w:ascii="Times New Roman" w:eastAsia="Times New Roman" w:hAnsi="Times New Roman" w:cs="Times New Roman"/>
          <w:sz w:val="28"/>
          <w:szCs w:val="28"/>
          <w:lang w:eastAsia="ru-RU"/>
        </w:rPr>
        <w:t>.</w:t>
      </w:r>
      <w:proofErr w:type="gramEnd"/>
    </w:p>
    <w:p w:rsidR="004578A5" w:rsidRDefault="004578A5" w:rsidP="004578A5">
      <w:pPr>
        <w:widowControl w:val="0"/>
        <w:shd w:val="clear" w:color="auto" w:fill="FFFFFF"/>
        <w:autoSpaceDE w:val="0"/>
        <w:autoSpaceDN w:val="0"/>
        <w:adjustRightInd w:val="0"/>
        <w:spacing w:before="29" w:after="0"/>
        <w:ind w:right="-29" w:firstLine="540"/>
        <w:jc w:val="both"/>
        <w:rPr>
          <w:rFonts w:ascii="Times New Roman" w:eastAsia="Times New Roman" w:hAnsi="Times New Roman" w:cs="Times New Roman"/>
          <w:sz w:val="28"/>
          <w:szCs w:val="28"/>
        </w:rPr>
      </w:pPr>
      <w:r w:rsidRPr="00231E64">
        <w:rPr>
          <w:rFonts w:ascii="Times New Roman" w:eastAsia="Times New Roman" w:hAnsi="Times New Roman" w:cs="Times New Roman"/>
          <w:sz w:val="28"/>
          <w:szCs w:val="28"/>
        </w:rPr>
        <w:t xml:space="preserve">Основные </w:t>
      </w:r>
      <w:r>
        <w:rPr>
          <w:rFonts w:ascii="Times New Roman" w:eastAsia="Times New Roman" w:hAnsi="Times New Roman" w:cs="Times New Roman"/>
          <w:sz w:val="28"/>
          <w:szCs w:val="28"/>
        </w:rPr>
        <w:t xml:space="preserve">виды расходов </w:t>
      </w:r>
      <w:r w:rsidRPr="00231E64">
        <w:rPr>
          <w:rFonts w:ascii="Times New Roman" w:eastAsia="Times New Roman" w:hAnsi="Times New Roman" w:cs="Times New Roman"/>
          <w:sz w:val="28"/>
          <w:szCs w:val="28"/>
        </w:rPr>
        <w:t>были произведены</w:t>
      </w:r>
      <w:r>
        <w:rPr>
          <w:rFonts w:ascii="Times New Roman" w:eastAsia="Times New Roman" w:hAnsi="Times New Roman" w:cs="Times New Roman"/>
          <w:sz w:val="28"/>
          <w:szCs w:val="28"/>
        </w:rPr>
        <w:t>:</w:t>
      </w:r>
    </w:p>
    <w:p w:rsidR="004578A5" w:rsidRDefault="004578A5" w:rsidP="004578A5">
      <w:pPr>
        <w:widowControl w:val="0"/>
        <w:shd w:val="clear" w:color="auto" w:fill="FFFFFF"/>
        <w:autoSpaceDE w:val="0"/>
        <w:autoSpaceDN w:val="0"/>
        <w:adjustRightInd w:val="0"/>
        <w:spacing w:before="29" w:after="0"/>
        <w:ind w:right="-2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w:t>
      </w:r>
      <w:r w:rsidRPr="00231E64">
        <w:rPr>
          <w:rFonts w:ascii="Times New Roman" w:eastAsia="Times New Roman" w:hAnsi="Times New Roman" w:cs="Times New Roman"/>
          <w:sz w:val="28"/>
          <w:szCs w:val="28"/>
        </w:rPr>
        <w:t>оплат</w:t>
      </w:r>
      <w:r>
        <w:rPr>
          <w:rFonts w:ascii="Times New Roman" w:eastAsia="Times New Roman" w:hAnsi="Times New Roman" w:cs="Times New Roman"/>
          <w:sz w:val="28"/>
          <w:szCs w:val="28"/>
        </w:rPr>
        <w:t>у</w:t>
      </w:r>
      <w:r w:rsidRPr="00231E64">
        <w:rPr>
          <w:rFonts w:ascii="Times New Roman" w:eastAsia="Times New Roman" w:hAnsi="Times New Roman" w:cs="Times New Roman"/>
          <w:sz w:val="28"/>
          <w:szCs w:val="28"/>
        </w:rPr>
        <w:t xml:space="preserve"> труда с начислениями </w:t>
      </w:r>
      <w:r>
        <w:rPr>
          <w:rFonts w:ascii="Times New Roman" w:eastAsia="Times New Roman" w:hAnsi="Times New Roman" w:cs="Times New Roman"/>
          <w:sz w:val="28"/>
          <w:szCs w:val="28"/>
        </w:rPr>
        <w:t>(код 111,119)</w:t>
      </w:r>
      <w:r w:rsidRPr="00231E64">
        <w:rPr>
          <w:rFonts w:ascii="Times New Roman" w:eastAsia="Times New Roman" w:hAnsi="Times New Roman" w:cs="Times New Roman"/>
          <w:sz w:val="28"/>
          <w:szCs w:val="28"/>
        </w:rPr>
        <w:t xml:space="preserve"> в сумме</w:t>
      </w:r>
      <w:r>
        <w:rPr>
          <w:rFonts w:ascii="Times New Roman" w:eastAsia="Times New Roman" w:hAnsi="Times New Roman" w:cs="Times New Roman"/>
          <w:sz w:val="28"/>
          <w:szCs w:val="28"/>
        </w:rPr>
        <w:t xml:space="preserve"> </w:t>
      </w:r>
      <w:r w:rsidRPr="00D6171D">
        <w:rPr>
          <w:rFonts w:ascii="Times New Roman" w:eastAsia="Times New Roman" w:hAnsi="Times New Roman" w:cs="Times New Roman"/>
          <w:b/>
          <w:sz w:val="28"/>
          <w:szCs w:val="28"/>
        </w:rPr>
        <w:t>32 392 110,00 руб.</w:t>
      </w:r>
      <w:r w:rsidRPr="00D6171D">
        <w:rPr>
          <w:rFonts w:ascii="Times New Roman" w:eastAsia="Times New Roman" w:hAnsi="Times New Roman" w:cs="Times New Roman"/>
          <w:sz w:val="28"/>
          <w:szCs w:val="28"/>
        </w:rPr>
        <w:t xml:space="preserve"> </w:t>
      </w:r>
      <w:r w:rsidRPr="00231E64">
        <w:rPr>
          <w:rFonts w:ascii="Times New Roman" w:eastAsia="Times New Roman" w:hAnsi="Times New Roman" w:cs="Times New Roman"/>
          <w:sz w:val="28"/>
          <w:szCs w:val="28"/>
        </w:rPr>
        <w:t xml:space="preserve">или </w:t>
      </w:r>
      <w:r>
        <w:rPr>
          <w:rFonts w:ascii="Times New Roman" w:eastAsia="Times New Roman" w:hAnsi="Times New Roman" w:cs="Times New Roman"/>
          <w:sz w:val="28"/>
          <w:szCs w:val="28"/>
        </w:rPr>
        <w:t>77,0</w:t>
      </w:r>
      <w:r w:rsidRPr="00231E64">
        <w:rPr>
          <w:rFonts w:ascii="Times New Roman" w:eastAsia="Times New Roman" w:hAnsi="Times New Roman" w:cs="Times New Roman"/>
          <w:sz w:val="28"/>
          <w:szCs w:val="28"/>
        </w:rPr>
        <w:t>% к общим</w:t>
      </w:r>
      <w:r>
        <w:rPr>
          <w:rFonts w:ascii="Times New Roman" w:eastAsia="Times New Roman" w:hAnsi="Times New Roman" w:cs="Times New Roman"/>
          <w:sz w:val="28"/>
          <w:szCs w:val="28"/>
        </w:rPr>
        <w:t xml:space="preserve"> расходам Учреждения;</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xml:space="preserve">- Закупка товаров, работ и услуг для муниципальных нужд на общую сумму </w:t>
      </w:r>
      <w:r w:rsidRPr="00D6171D">
        <w:rPr>
          <w:rFonts w:ascii="Times New Roman" w:eastAsia="Times New Roman" w:hAnsi="Times New Roman" w:cs="Times New Roman"/>
          <w:b/>
          <w:sz w:val="28"/>
          <w:szCs w:val="28"/>
          <w:lang w:eastAsia="ru-RU"/>
        </w:rPr>
        <w:t>8 398 199,00</w:t>
      </w:r>
      <w:r>
        <w:rPr>
          <w:rFonts w:ascii="Times New Roman" w:eastAsia="Times New Roman" w:hAnsi="Times New Roman" w:cs="Times New Roman"/>
          <w:sz w:val="28"/>
          <w:szCs w:val="28"/>
          <w:lang w:eastAsia="ru-RU"/>
        </w:rPr>
        <w:t xml:space="preserve"> </w:t>
      </w:r>
      <w:r w:rsidRPr="00D6171D">
        <w:rPr>
          <w:rFonts w:ascii="Times New Roman" w:eastAsia="Times New Roman" w:hAnsi="Times New Roman" w:cs="Times New Roman"/>
          <w:b/>
          <w:sz w:val="28"/>
          <w:szCs w:val="28"/>
          <w:lang w:eastAsia="ru-RU"/>
        </w:rPr>
        <w:t>руб</w:t>
      </w:r>
      <w:r w:rsidRPr="00DA24E7">
        <w:rPr>
          <w:rFonts w:ascii="Times New Roman" w:eastAsia="Times New Roman" w:hAnsi="Times New Roman" w:cs="Times New Roman"/>
          <w:sz w:val="28"/>
          <w:szCs w:val="28"/>
          <w:lang w:eastAsia="ru-RU"/>
        </w:rPr>
        <w:t>. (код 244), в том числе:</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332 850,00</w:t>
      </w:r>
      <w:r w:rsidRPr="00DA24E7">
        <w:rPr>
          <w:rFonts w:ascii="Times New Roman" w:eastAsia="Times New Roman" w:hAnsi="Times New Roman" w:cs="Times New Roman"/>
          <w:sz w:val="28"/>
          <w:szCs w:val="28"/>
          <w:lang w:eastAsia="ru-RU"/>
        </w:rPr>
        <w:t xml:space="preserve"> руб. –</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транспортные услуги</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222);</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5 385 523,57 </w:t>
      </w:r>
      <w:r w:rsidRPr="00DA24E7">
        <w:rPr>
          <w:rFonts w:ascii="Times New Roman" w:eastAsia="Times New Roman" w:hAnsi="Times New Roman" w:cs="Times New Roman"/>
          <w:sz w:val="28"/>
          <w:szCs w:val="28"/>
          <w:lang w:eastAsia="ru-RU"/>
        </w:rPr>
        <w:t>руб.– коммунальные услуги</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223);</w:t>
      </w:r>
    </w:p>
    <w:p w:rsidR="004578A5" w:rsidRDefault="004578A5" w:rsidP="004578A5">
      <w:pPr>
        <w:shd w:val="clear" w:color="auto" w:fill="FFFFFF"/>
        <w:suppressAutoHyphens/>
        <w:autoSpaceDN w:val="0"/>
        <w:spacing w:after="0"/>
        <w:ind w:left="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174 837,33 </w:t>
      </w:r>
      <w:r w:rsidRPr="00DA24E7">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w:t>
      </w:r>
      <w:r w:rsidRPr="00DA24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устройство площадок </w:t>
      </w:r>
      <w:proofErr w:type="gramStart"/>
      <w:r>
        <w:rPr>
          <w:rFonts w:ascii="Times New Roman" w:eastAsia="Times New Roman" w:hAnsi="Times New Roman" w:cs="Times New Roman"/>
          <w:sz w:val="28"/>
          <w:szCs w:val="28"/>
          <w:lang w:eastAsia="ru-RU"/>
        </w:rPr>
        <w:t>для</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Панна</w:t>
      </w:r>
      <w:proofErr w:type="gramEnd"/>
      <w:r>
        <w:rPr>
          <w:rFonts w:ascii="Times New Roman" w:eastAsia="Times New Roman" w:hAnsi="Times New Roman" w:cs="Times New Roman"/>
          <w:sz w:val="28"/>
          <w:szCs w:val="28"/>
          <w:lang w:eastAsia="ru-RU"/>
        </w:rPr>
        <w:t xml:space="preserve"> футбола </w:t>
      </w:r>
    </w:p>
    <w:p w:rsidR="004578A5" w:rsidRPr="00DA24E7" w:rsidRDefault="004578A5" w:rsidP="004578A5">
      <w:pPr>
        <w:shd w:val="clear" w:color="auto" w:fill="FFFFFF"/>
        <w:suppressAutoHyphens/>
        <w:autoSpaceDN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ул. </w:t>
      </w:r>
      <w:proofErr w:type="spellStart"/>
      <w:r>
        <w:rPr>
          <w:rFonts w:ascii="Times New Roman" w:eastAsia="Times New Roman" w:hAnsi="Times New Roman" w:cs="Times New Roman"/>
          <w:sz w:val="28"/>
          <w:szCs w:val="28"/>
          <w:lang w:eastAsia="ru-RU"/>
        </w:rPr>
        <w:t>Воробьевская</w:t>
      </w:r>
      <w:proofErr w:type="spellEnd"/>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225);</w:t>
      </w:r>
    </w:p>
    <w:p w:rsidR="004578A5"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t xml:space="preserve">- 61 963,20 руб. </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 услуги охраны</w:t>
      </w:r>
      <w:r>
        <w:rPr>
          <w:rFonts w:ascii="Times New Roman" w:eastAsia="Times New Roman" w:hAnsi="Times New Roman" w:cs="Times New Roman"/>
          <w:sz w:val="28"/>
          <w:szCs w:val="28"/>
          <w:lang w:eastAsia="ru-RU"/>
        </w:rPr>
        <w:t xml:space="preserve"> </w:t>
      </w:r>
      <w:r w:rsidRPr="00DA24E7">
        <w:rPr>
          <w:rFonts w:ascii="Times New Roman" w:eastAsia="Times New Roman" w:hAnsi="Times New Roman" w:cs="Times New Roman"/>
          <w:sz w:val="28"/>
          <w:szCs w:val="28"/>
          <w:lang w:eastAsia="ru-RU"/>
        </w:rPr>
        <w:t>(код 226);</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- 581 000,00 руб.</w:t>
      </w:r>
      <w:r w:rsidRPr="00DA24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услуги медиков (код 226);</w:t>
      </w:r>
    </w:p>
    <w:p w:rsidR="004578A5" w:rsidRPr="00DA24E7"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DA24E7">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355 333,00 </w:t>
      </w:r>
      <w:r w:rsidRPr="00DA24E7">
        <w:rPr>
          <w:rFonts w:ascii="Times New Roman" w:eastAsia="Times New Roman" w:hAnsi="Times New Roman" w:cs="Times New Roman"/>
          <w:sz w:val="28"/>
          <w:szCs w:val="28"/>
          <w:lang w:eastAsia="ru-RU"/>
        </w:rPr>
        <w:t>руб.–</w:t>
      </w:r>
      <w:r w:rsidRPr="00A83EED">
        <w:rPr>
          <w:rFonts w:ascii="Times New Roman" w:eastAsia="Times New Roman" w:hAnsi="Times New Roman" w:cs="Times New Roman"/>
          <w:color w:val="FF0000"/>
          <w:sz w:val="28"/>
          <w:szCs w:val="28"/>
          <w:lang w:eastAsia="ru-RU"/>
        </w:rPr>
        <w:t xml:space="preserve"> </w:t>
      </w:r>
      <w:r w:rsidRPr="007817AD">
        <w:rPr>
          <w:rFonts w:ascii="Times New Roman" w:eastAsia="Times New Roman" w:hAnsi="Times New Roman" w:cs="Times New Roman"/>
          <w:sz w:val="28"/>
          <w:szCs w:val="28"/>
          <w:lang w:eastAsia="ru-RU"/>
        </w:rPr>
        <w:t xml:space="preserve">основные средства </w:t>
      </w:r>
      <w:r w:rsidRPr="00DA24E7">
        <w:rPr>
          <w:rFonts w:ascii="Times New Roman" w:eastAsia="Times New Roman" w:hAnsi="Times New Roman" w:cs="Times New Roman"/>
          <w:sz w:val="28"/>
          <w:szCs w:val="28"/>
          <w:lang w:eastAsia="ru-RU"/>
        </w:rPr>
        <w:t>(код 310)</w:t>
      </w:r>
      <w:r w:rsidRPr="00F05C70">
        <w:rPr>
          <w:rFonts w:ascii="Times New Roman" w:eastAsia="Times New Roman" w:hAnsi="Times New Roman" w:cs="Times New Roman"/>
          <w:sz w:val="28"/>
          <w:szCs w:val="28"/>
          <w:lang w:eastAsia="ru-RU"/>
        </w:rPr>
        <w:t>;</w:t>
      </w:r>
    </w:p>
    <w:p w:rsidR="004578A5" w:rsidRPr="00004FD2"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004FD2">
        <w:rPr>
          <w:rFonts w:ascii="Times New Roman" w:eastAsia="Times New Roman" w:hAnsi="Times New Roman" w:cs="Times New Roman"/>
          <w:sz w:val="28"/>
          <w:szCs w:val="28"/>
          <w:lang w:eastAsia="ru-RU"/>
        </w:rPr>
        <w:t>- 1 506 691,90 руб. – строительные материалы для ремонта спортивных площадок (код 340).</w:t>
      </w:r>
    </w:p>
    <w:p w:rsidR="004578A5" w:rsidRPr="00686139" w:rsidRDefault="004578A5" w:rsidP="004578A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686139">
        <w:rPr>
          <w:rFonts w:ascii="Times New Roman" w:eastAsia="Times New Roman" w:hAnsi="Times New Roman" w:cs="Times New Roman"/>
          <w:sz w:val="28"/>
          <w:szCs w:val="28"/>
          <w:lang w:eastAsia="ru-RU"/>
        </w:rPr>
        <w:t>- 1 258 991,00 руб.</w:t>
      </w:r>
      <w:r w:rsidRPr="00004F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налог на имущество (код 851).</w:t>
      </w:r>
    </w:p>
    <w:p w:rsidR="004578A5" w:rsidRPr="00F27913" w:rsidRDefault="004578A5" w:rsidP="00F27913">
      <w:pPr>
        <w:spacing w:after="0"/>
        <w:jc w:val="both"/>
        <w:rPr>
          <w:rFonts w:ascii="Times New Roman" w:hAnsi="Times New Roman" w:cs="Times New Roman"/>
          <w:sz w:val="28"/>
          <w:szCs w:val="28"/>
        </w:rPr>
      </w:pPr>
      <w:r w:rsidRPr="00F27913">
        <w:rPr>
          <w:rFonts w:ascii="Times New Roman" w:hAnsi="Times New Roman" w:cs="Times New Roman"/>
          <w:b/>
          <w:sz w:val="28"/>
          <w:szCs w:val="28"/>
        </w:rPr>
        <w:t>Предпринимательская и иная приносящая доход деятельности</w:t>
      </w:r>
      <w:r w:rsidRPr="00F27913">
        <w:rPr>
          <w:rFonts w:ascii="Times New Roman" w:hAnsi="Times New Roman" w:cs="Times New Roman"/>
          <w:sz w:val="28"/>
          <w:szCs w:val="28"/>
        </w:rPr>
        <w:tab/>
        <w:t>Учреждение в соответствии с пунктом 1.11</w:t>
      </w:r>
      <w:r w:rsidRPr="00F27913">
        <w:rPr>
          <w:rFonts w:ascii="Times New Roman" w:hAnsi="Times New Roman" w:cs="Times New Roman"/>
          <w:b/>
          <w:sz w:val="28"/>
          <w:szCs w:val="28"/>
        </w:rPr>
        <w:t xml:space="preserve"> </w:t>
      </w:r>
      <w:r w:rsidRPr="00F27913">
        <w:rPr>
          <w:rFonts w:ascii="Times New Roman" w:hAnsi="Times New Roman" w:cs="Times New Roman"/>
          <w:sz w:val="28"/>
          <w:szCs w:val="28"/>
        </w:rPr>
        <w:t xml:space="preserve">Устава, вправе осуществлять </w:t>
      </w:r>
      <w:proofErr w:type="gramStart"/>
      <w:r w:rsidRPr="00F27913">
        <w:rPr>
          <w:rFonts w:ascii="Times New Roman" w:hAnsi="Times New Roman" w:cs="Times New Roman"/>
          <w:sz w:val="28"/>
          <w:szCs w:val="28"/>
        </w:rPr>
        <w:t>приносящую</w:t>
      </w:r>
      <w:proofErr w:type="gramEnd"/>
      <w:r w:rsidRPr="00F27913">
        <w:rPr>
          <w:rFonts w:ascii="Times New Roman" w:hAnsi="Times New Roman" w:cs="Times New Roman"/>
          <w:sz w:val="28"/>
          <w:szCs w:val="28"/>
        </w:rPr>
        <w:t xml:space="preserve"> доходы и иные виды деятельности, при условии, что такие виды деятельности предусмотрены настоящим Уставом.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578A5" w:rsidRDefault="004578A5" w:rsidP="00F27913">
      <w:pPr>
        <w:pStyle w:val="ab"/>
        <w:spacing w:line="276" w:lineRule="auto"/>
        <w:ind w:firstLine="540"/>
        <w:jc w:val="both"/>
        <w:rPr>
          <w:sz w:val="28"/>
          <w:szCs w:val="28"/>
        </w:rPr>
      </w:pPr>
      <w:r w:rsidRPr="00CA33B8">
        <w:rPr>
          <w:sz w:val="28"/>
          <w:szCs w:val="28"/>
        </w:rPr>
        <w:t>Доходы, полученные Учреждением от оказания платных услуг и осуществления приносящей доход деятельности, в соответствии с пунктом 4.12 Устава</w:t>
      </w:r>
      <w:r>
        <w:rPr>
          <w:sz w:val="28"/>
          <w:szCs w:val="28"/>
        </w:rPr>
        <w:t>,</w:t>
      </w:r>
      <w:r w:rsidRPr="00CA33B8">
        <w:rPr>
          <w:sz w:val="28"/>
          <w:szCs w:val="28"/>
        </w:rPr>
        <w:t xml:space="preserve"> расходуются на основании плана финансово-хозяйственной деятельности.</w:t>
      </w:r>
    </w:p>
    <w:p w:rsidR="004578A5" w:rsidRDefault="004578A5" w:rsidP="004578A5">
      <w:pPr>
        <w:pStyle w:val="ab"/>
        <w:spacing w:line="276" w:lineRule="auto"/>
        <w:ind w:firstLine="540"/>
        <w:jc w:val="both"/>
        <w:rPr>
          <w:sz w:val="28"/>
          <w:szCs w:val="28"/>
        </w:rPr>
      </w:pPr>
      <w:r>
        <w:rPr>
          <w:sz w:val="28"/>
          <w:szCs w:val="28"/>
        </w:rPr>
        <w:t>Учреждением разработано Положение о платных услугах Муниципального учреждения «Спортивно-оздоровительного центра «ЛУЧ» и утверждено Начальником Управления социальной политики Администрации г. Сергиев Посад.</w:t>
      </w:r>
    </w:p>
    <w:p w:rsidR="004578A5" w:rsidRPr="00CA33B8" w:rsidRDefault="004578A5" w:rsidP="004578A5">
      <w:pPr>
        <w:pStyle w:val="ab"/>
        <w:spacing w:line="276" w:lineRule="auto"/>
        <w:ind w:firstLine="540"/>
        <w:jc w:val="both"/>
        <w:rPr>
          <w:sz w:val="28"/>
          <w:szCs w:val="28"/>
        </w:rPr>
      </w:pPr>
      <w:r>
        <w:rPr>
          <w:sz w:val="28"/>
          <w:szCs w:val="28"/>
        </w:rPr>
        <w:t xml:space="preserve">Анализ Положения о платных услугах </w:t>
      </w:r>
      <w:r w:rsidRPr="004B727F">
        <w:rPr>
          <w:sz w:val="28"/>
          <w:szCs w:val="28"/>
        </w:rPr>
        <w:t>Муниципального учреждения «Спортивно-оздоровительного центра «ЛУЧ»</w:t>
      </w:r>
      <w:r>
        <w:rPr>
          <w:sz w:val="28"/>
          <w:szCs w:val="28"/>
        </w:rPr>
        <w:t xml:space="preserve"> выявил несоответствие нормам действующего законодательства и </w:t>
      </w:r>
      <w:r w:rsidRPr="00B7118A">
        <w:rPr>
          <w:sz w:val="28"/>
          <w:szCs w:val="28"/>
        </w:rPr>
        <w:t xml:space="preserve">нормативных правовых </w:t>
      </w:r>
      <w:r>
        <w:rPr>
          <w:sz w:val="28"/>
          <w:szCs w:val="28"/>
        </w:rPr>
        <w:t>актов городского поселения Сергиев Посад.</w:t>
      </w:r>
    </w:p>
    <w:p w:rsidR="004578A5" w:rsidRDefault="004578A5" w:rsidP="004578A5">
      <w:pPr>
        <w:pStyle w:val="ab"/>
        <w:spacing w:line="276" w:lineRule="auto"/>
        <w:jc w:val="both"/>
        <w:rPr>
          <w:sz w:val="28"/>
          <w:szCs w:val="28"/>
        </w:rPr>
      </w:pPr>
      <w:r w:rsidRPr="00CA33B8">
        <w:rPr>
          <w:sz w:val="28"/>
          <w:szCs w:val="28"/>
        </w:rPr>
        <w:tab/>
        <w:t xml:space="preserve">Перечень и цены на спортивно-оздоровительные услуги, оказываемые </w:t>
      </w:r>
      <w:r w:rsidRPr="00CA33B8">
        <w:rPr>
          <w:rFonts w:eastAsia="Times New Roman" w:cs="Times New Roman"/>
          <w:sz w:val="28"/>
          <w:szCs w:val="28"/>
          <w:lang w:eastAsia="ru-RU"/>
        </w:rPr>
        <w:t>муниципальным бюджетным учреждением «Спортивно-оздоровительный центр «Луч»</w:t>
      </w:r>
      <w:r w:rsidRPr="00CA33B8">
        <w:rPr>
          <w:sz w:val="28"/>
          <w:szCs w:val="28"/>
        </w:rPr>
        <w:t xml:space="preserve"> </w:t>
      </w:r>
      <w:r w:rsidRPr="002B5F40">
        <w:rPr>
          <w:sz w:val="28"/>
          <w:szCs w:val="28"/>
        </w:rPr>
        <w:t>с 15.09.2016 года</w:t>
      </w:r>
      <w:r>
        <w:rPr>
          <w:sz w:val="28"/>
          <w:szCs w:val="28"/>
        </w:rPr>
        <w:t>,</w:t>
      </w:r>
      <w:r w:rsidRPr="00CA33B8">
        <w:rPr>
          <w:sz w:val="28"/>
          <w:szCs w:val="28"/>
        </w:rPr>
        <w:t xml:space="preserve"> утверждены директором Учреждения и согласованы И. о. директора МКУ «Агентство культурного социального развития», </w:t>
      </w:r>
      <w:r w:rsidRPr="0050750D">
        <w:rPr>
          <w:sz w:val="28"/>
          <w:szCs w:val="28"/>
        </w:rPr>
        <w:t>с 01.09.2017 г</w:t>
      </w:r>
      <w:r>
        <w:rPr>
          <w:sz w:val="28"/>
          <w:szCs w:val="28"/>
        </w:rPr>
        <w:t>ода</w:t>
      </w:r>
      <w:r w:rsidRPr="00CA33B8">
        <w:rPr>
          <w:sz w:val="28"/>
          <w:szCs w:val="28"/>
        </w:rPr>
        <w:t xml:space="preserve"> по настоящее время Утверждены Директором Учреждения и согласованы с Директором МКУ «Агентство культурного социального развития». </w:t>
      </w:r>
      <w:r>
        <w:rPr>
          <w:sz w:val="28"/>
          <w:szCs w:val="28"/>
        </w:rPr>
        <w:t>Цены на платные услуги рассчитаны на основе экономически обоснованной себестоимости, услуг с учетом необходимости уплаты налогов и сборов, а также с учетом развития материальной базы Учреждения.</w:t>
      </w:r>
    </w:p>
    <w:p w:rsidR="004578A5" w:rsidRDefault="004578A5" w:rsidP="004578A5">
      <w:pPr>
        <w:pStyle w:val="ab"/>
        <w:spacing w:line="276" w:lineRule="auto"/>
        <w:ind w:firstLine="708"/>
        <w:jc w:val="both"/>
        <w:rPr>
          <w:b/>
          <w:sz w:val="28"/>
          <w:szCs w:val="28"/>
        </w:rPr>
      </w:pPr>
      <w:r w:rsidRPr="00CA33B8">
        <w:rPr>
          <w:sz w:val="28"/>
          <w:szCs w:val="28"/>
        </w:rPr>
        <w:t>При оказании платных услуг Учреждением предоставляются льготы для определенных категорий граждан при предоставлении подтверждающих документов</w:t>
      </w:r>
      <w:r w:rsidRPr="00555B74">
        <w:rPr>
          <w:b/>
          <w:sz w:val="28"/>
          <w:szCs w:val="28"/>
        </w:rPr>
        <w:t xml:space="preserve">. </w:t>
      </w:r>
    </w:p>
    <w:p w:rsidR="004578A5" w:rsidRDefault="004578A5" w:rsidP="004578A5">
      <w:pPr>
        <w:pStyle w:val="ab"/>
        <w:spacing w:line="276" w:lineRule="auto"/>
        <w:ind w:firstLine="708"/>
        <w:jc w:val="both"/>
        <w:rPr>
          <w:rFonts w:eastAsia="Lucida Sans Unicode" w:cs="Times New Roman"/>
          <w:kern w:val="3"/>
          <w:sz w:val="28"/>
          <w:szCs w:val="28"/>
          <w:lang w:bidi="hi-IN"/>
        </w:rPr>
      </w:pPr>
      <w:r w:rsidRPr="00555B74">
        <w:rPr>
          <w:rFonts w:eastAsia="Lucida Sans Unicode" w:cs="Times New Roman"/>
          <w:b/>
          <w:kern w:val="3"/>
          <w:sz w:val="28"/>
          <w:szCs w:val="28"/>
          <w:lang w:bidi="hi-IN"/>
        </w:rPr>
        <w:t>В 2017 году</w:t>
      </w:r>
      <w:r>
        <w:rPr>
          <w:rFonts w:eastAsia="Lucida Sans Unicode" w:cs="Times New Roman"/>
          <w:kern w:val="3"/>
          <w:sz w:val="28"/>
          <w:szCs w:val="28"/>
          <w:lang w:bidi="hi-IN"/>
        </w:rPr>
        <w:t xml:space="preserve"> льготы предоставлены: участникам ликвидации аварии на Чернобыльской АЭС - 36 человек; ГБУСО МО «Комплексный центр социального обслуживания и реабилитации «Оптимист» - 36 человек; дети из многодетных семей - 127 человека. </w:t>
      </w:r>
    </w:p>
    <w:p w:rsidR="004578A5" w:rsidRDefault="004578A5" w:rsidP="004578A5">
      <w:pPr>
        <w:pStyle w:val="ab"/>
        <w:spacing w:line="276" w:lineRule="auto"/>
        <w:ind w:firstLine="708"/>
        <w:jc w:val="both"/>
        <w:rPr>
          <w:rFonts w:eastAsia="Lucida Sans Unicode" w:cs="Times New Roman"/>
          <w:kern w:val="3"/>
          <w:sz w:val="28"/>
          <w:szCs w:val="28"/>
          <w:lang w:bidi="hi-IN"/>
        </w:rPr>
      </w:pPr>
      <w:r>
        <w:rPr>
          <w:rFonts w:eastAsia="Lucida Sans Unicode" w:cs="Times New Roman"/>
          <w:kern w:val="3"/>
          <w:sz w:val="28"/>
          <w:szCs w:val="28"/>
          <w:lang w:bidi="hi-IN"/>
        </w:rPr>
        <w:lastRenderedPageBreak/>
        <w:t xml:space="preserve"> </w:t>
      </w:r>
      <w:r w:rsidRPr="00555B74">
        <w:rPr>
          <w:rFonts w:eastAsia="Lucida Sans Unicode" w:cs="Times New Roman"/>
          <w:b/>
          <w:kern w:val="3"/>
          <w:sz w:val="28"/>
          <w:szCs w:val="28"/>
          <w:lang w:bidi="hi-IN"/>
        </w:rPr>
        <w:t>В 201</w:t>
      </w:r>
      <w:r>
        <w:rPr>
          <w:rFonts w:eastAsia="Lucida Sans Unicode" w:cs="Times New Roman"/>
          <w:b/>
          <w:kern w:val="3"/>
          <w:sz w:val="28"/>
          <w:szCs w:val="28"/>
          <w:lang w:bidi="hi-IN"/>
        </w:rPr>
        <w:t>8</w:t>
      </w:r>
      <w:r w:rsidRPr="00555B74">
        <w:rPr>
          <w:rFonts w:eastAsia="Lucida Sans Unicode" w:cs="Times New Roman"/>
          <w:b/>
          <w:kern w:val="3"/>
          <w:sz w:val="28"/>
          <w:szCs w:val="28"/>
          <w:lang w:bidi="hi-IN"/>
        </w:rPr>
        <w:t xml:space="preserve"> году</w:t>
      </w:r>
      <w:r>
        <w:rPr>
          <w:rFonts w:eastAsia="Lucida Sans Unicode" w:cs="Times New Roman"/>
          <w:kern w:val="3"/>
          <w:sz w:val="28"/>
          <w:szCs w:val="28"/>
          <w:lang w:bidi="hi-IN"/>
        </w:rPr>
        <w:t xml:space="preserve"> льготы предоставлены: участникам ликвидации аварии на Чернобыльской АЭС - 49 человек; ГБУСО МО «Комплексный центр социального обслуживания и реабилитации «Оптимист» - 34 человека; дети с ограниченными возможностями ФОСКИ «Сплочение» - 10 человек, Сергиево-Посадская районная общественная организация инвалидов «Сиди» - 36 человек, дети из многодетных семей - 122 человека.</w:t>
      </w:r>
    </w:p>
    <w:p w:rsidR="004578A5" w:rsidRPr="00CA33B8" w:rsidRDefault="004578A5" w:rsidP="004578A5">
      <w:pPr>
        <w:pStyle w:val="ConsPlusNormal"/>
        <w:spacing w:line="276" w:lineRule="auto"/>
        <w:ind w:firstLine="540"/>
        <w:jc w:val="both"/>
        <w:rPr>
          <w:sz w:val="28"/>
          <w:szCs w:val="28"/>
        </w:rPr>
      </w:pPr>
      <w:r w:rsidRPr="009903AB">
        <w:rPr>
          <w:sz w:val="28"/>
          <w:szCs w:val="28"/>
        </w:rPr>
        <w:t xml:space="preserve">Платные услуги, оказываемые Учреждением, оформляются договором с </w:t>
      </w:r>
      <w:r>
        <w:rPr>
          <w:sz w:val="28"/>
          <w:szCs w:val="28"/>
        </w:rPr>
        <w:t>занимающимися или их законными представителями по типовой форме договора</w:t>
      </w:r>
      <w:r w:rsidRPr="009903AB">
        <w:rPr>
          <w:sz w:val="28"/>
          <w:szCs w:val="28"/>
        </w:rPr>
        <w:t xml:space="preserve">, где определены условия и сроки их получения, порядок расчетов, права, обязанности и ответственность </w:t>
      </w:r>
      <w:r w:rsidRPr="007D7CBE">
        <w:rPr>
          <w:sz w:val="28"/>
          <w:szCs w:val="28"/>
        </w:rPr>
        <w:t>сторон.</w:t>
      </w:r>
    </w:p>
    <w:p w:rsidR="004578A5" w:rsidRPr="00CA33B8" w:rsidRDefault="004578A5" w:rsidP="004578A5">
      <w:pPr>
        <w:pStyle w:val="ab"/>
        <w:spacing w:line="276" w:lineRule="auto"/>
        <w:ind w:firstLine="540"/>
        <w:jc w:val="both"/>
        <w:rPr>
          <w:sz w:val="28"/>
          <w:szCs w:val="28"/>
        </w:rPr>
      </w:pPr>
      <w:r w:rsidRPr="004E18F2">
        <w:rPr>
          <w:b/>
          <w:sz w:val="28"/>
          <w:szCs w:val="28"/>
        </w:rPr>
        <w:t>В 2017 году</w:t>
      </w:r>
      <w:r w:rsidRPr="00CA33B8">
        <w:rPr>
          <w:sz w:val="28"/>
          <w:szCs w:val="28"/>
        </w:rPr>
        <w:t xml:space="preserve"> Учреждением оказаны платные услуги на сумму</w:t>
      </w:r>
      <w:r>
        <w:rPr>
          <w:sz w:val="28"/>
          <w:szCs w:val="28"/>
        </w:rPr>
        <w:t xml:space="preserve">      </w:t>
      </w:r>
      <w:r w:rsidRPr="00CA33B8">
        <w:rPr>
          <w:b/>
          <w:sz w:val="28"/>
          <w:szCs w:val="28"/>
        </w:rPr>
        <w:t>11 976 313, 15 руб</w:t>
      </w:r>
      <w:r>
        <w:rPr>
          <w:b/>
          <w:sz w:val="28"/>
          <w:szCs w:val="28"/>
        </w:rPr>
        <w:t>.</w:t>
      </w:r>
      <w:r w:rsidRPr="00CA33B8">
        <w:rPr>
          <w:b/>
          <w:sz w:val="28"/>
          <w:szCs w:val="28"/>
        </w:rPr>
        <w:t>,</w:t>
      </w:r>
      <w:r w:rsidRPr="00CA33B8">
        <w:rPr>
          <w:sz w:val="28"/>
          <w:szCs w:val="28"/>
        </w:rPr>
        <w:t xml:space="preserve"> в том числе:</w:t>
      </w:r>
    </w:p>
    <w:p w:rsidR="004578A5" w:rsidRDefault="004578A5" w:rsidP="004578A5">
      <w:pPr>
        <w:pStyle w:val="ab"/>
        <w:spacing w:line="276" w:lineRule="auto"/>
        <w:ind w:firstLine="567"/>
        <w:jc w:val="both"/>
        <w:rPr>
          <w:sz w:val="28"/>
          <w:szCs w:val="28"/>
        </w:rPr>
      </w:pPr>
      <w:r>
        <w:rPr>
          <w:sz w:val="28"/>
          <w:szCs w:val="28"/>
        </w:rPr>
        <w:t>- Бассейн (детский) на сумму 3 934 580,00 руб.;</w:t>
      </w:r>
    </w:p>
    <w:p w:rsidR="004578A5" w:rsidRDefault="004578A5" w:rsidP="004578A5">
      <w:pPr>
        <w:pStyle w:val="ab"/>
        <w:spacing w:line="276" w:lineRule="auto"/>
        <w:ind w:firstLine="567"/>
        <w:jc w:val="both"/>
        <w:rPr>
          <w:sz w:val="28"/>
          <w:szCs w:val="28"/>
        </w:rPr>
      </w:pPr>
      <w:r>
        <w:rPr>
          <w:sz w:val="28"/>
          <w:szCs w:val="28"/>
        </w:rPr>
        <w:t>- Бассейн (взрослый) на сумму 4 951 700,00 руб.;</w:t>
      </w:r>
    </w:p>
    <w:p w:rsidR="004578A5" w:rsidRDefault="004578A5" w:rsidP="004578A5">
      <w:pPr>
        <w:pStyle w:val="ab"/>
        <w:spacing w:line="276" w:lineRule="auto"/>
        <w:ind w:firstLine="567"/>
        <w:jc w:val="both"/>
        <w:rPr>
          <w:sz w:val="28"/>
          <w:szCs w:val="28"/>
        </w:rPr>
      </w:pPr>
      <w:r>
        <w:rPr>
          <w:sz w:val="28"/>
          <w:szCs w:val="28"/>
        </w:rPr>
        <w:t>- Тренажерный зал  на сумму 666 210,00 руб.;</w:t>
      </w:r>
    </w:p>
    <w:p w:rsidR="004578A5" w:rsidRDefault="004578A5" w:rsidP="004578A5">
      <w:pPr>
        <w:pStyle w:val="ab"/>
        <w:spacing w:line="276" w:lineRule="auto"/>
        <w:ind w:firstLine="567"/>
        <w:jc w:val="both"/>
        <w:rPr>
          <w:sz w:val="28"/>
          <w:szCs w:val="28"/>
        </w:rPr>
      </w:pPr>
      <w:r>
        <w:rPr>
          <w:sz w:val="28"/>
          <w:szCs w:val="28"/>
        </w:rPr>
        <w:t>- Зал бокса на сумму 73 010,00 руб.;</w:t>
      </w:r>
    </w:p>
    <w:p w:rsidR="004578A5" w:rsidRDefault="004578A5" w:rsidP="004578A5">
      <w:pPr>
        <w:pStyle w:val="ab"/>
        <w:spacing w:line="276" w:lineRule="auto"/>
        <w:ind w:firstLine="567"/>
        <w:jc w:val="both"/>
        <w:rPr>
          <w:sz w:val="28"/>
          <w:szCs w:val="28"/>
        </w:rPr>
      </w:pPr>
      <w:r>
        <w:rPr>
          <w:sz w:val="28"/>
          <w:szCs w:val="28"/>
        </w:rPr>
        <w:t>- Предоставление спортивных залов на сумму 1 375 855,00 руб.;</w:t>
      </w:r>
    </w:p>
    <w:p w:rsidR="004578A5" w:rsidRDefault="004578A5" w:rsidP="004578A5">
      <w:pPr>
        <w:pStyle w:val="ab"/>
        <w:spacing w:line="276" w:lineRule="auto"/>
        <w:ind w:firstLine="567"/>
        <w:jc w:val="both"/>
        <w:rPr>
          <w:sz w:val="28"/>
          <w:szCs w:val="28"/>
        </w:rPr>
      </w:pPr>
      <w:r>
        <w:rPr>
          <w:sz w:val="28"/>
          <w:szCs w:val="28"/>
        </w:rPr>
        <w:t>- Восстановительный центр на  сумму 249 200,00 руб.;</w:t>
      </w:r>
    </w:p>
    <w:p w:rsidR="004578A5" w:rsidRDefault="004578A5" w:rsidP="004578A5">
      <w:pPr>
        <w:pStyle w:val="ab"/>
        <w:spacing w:line="276" w:lineRule="auto"/>
        <w:ind w:firstLine="567"/>
        <w:jc w:val="both"/>
        <w:rPr>
          <w:sz w:val="28"/>
          <w:szCs w:val="28"/>
        </w:rPr>
      </w:pPr>
      <w:r>
        <w:rPr>
          <w:sz w:val="28"/>
          <w:szCs w:val="28"/>
        </w:rPr>
        <w:t>- Футбольное поле на сумму 306 100,00 руб.;</w:t>
      </w:r>
    </w:p>
    <w:p w:rsidR="004578A5" w:rsidRDefault="004578A5" w:rsidP="004578A5">
      <w:pPr>
        <w:pStyle w:val="ab"/>
        <w:spacing w:line="276" w:lineRule="auto"/>
        <w:ind w:firstLine="567"/>
        <w:jc w:val="both"/>
        <w:rPr>
          <w:sz w:val="28"/>
          <w:szCs w:val="28"/>
        </w:rPr>
      </w:pPr>
      <w:r>
        <w:rPr>
          <w:sz w:val="28"/>
          <w:szCs w:val="28"/>
        </w:rPr>
        <w:t>- Аренда помещений на сумму 167 243,08 руб.;</w:t>
      </w:r>
    </w:p>
    <w:p w:rsidR="004578A5" w:rsidRDefault="004578A5" w:rsidP="004578A5">
      <w:pPr>
        <w:pStyle w:val="ab"/>
        <w:spacing w:line="276" w:lineRule="auto"/>
        <w:ind w:firstLine="567"/>
        <w:jc w:val="both"/>
        <w:rPr>
          <w:sz w:val="28"/>
          <w:szCs w:val="28"/>
        </w:rPr>
      </w:pPr>
      <w:r>
        <w:rPr>
          <w:sz w:val="28"/>
          <w:szCs w:val="28"/>
        </w:rPr>
        <w:t>- Возмещение коммунальных услуг (арендаторы) на сумму 252 415,07 руб.</w:t>
      </w:r>
    </w:p>
    <w:p w:rsidR="004578A5" w:rsidRDefault="004578A5" w:rsidP="00F27913">
      <w:pPr>
        <w:pStyle w:val="ab"/>
        <w:spacing w:line="276" w:lineRule="auto"/>
        <w:ind w:firstLine="567"/>
        <w:jc w:val="both"/>
        <w:rPr>
          <w:sz w:val="28"/>
          <w:szCs w:val="28"/>
        </w:rPr>
      </w:pPr>
      <w:proofErr w:type="gramStart"/>
      <w:r w:rsidRPr="00B232EB">
        <w:rPr>
          <w:sz w:val="28"/>
          <w:szCs w:val="28"/>
        </w:rPr>
        <w:t>Согласно отчета об исполнении Учреждением Плана его финансово-хозяйственной деятельности (форма 0503737(2)</w:t>
      </w:r>
      <w:r>
        <w:rPr>
          <w:sz w:val="28"/>
          <w:szCs w:val="28"/>
        </w:rPr>
        <w:t xml:space="preserve"> </w:t>
      </w:r>
      <w:r w:rsidRPr="00B232EB">
        <w:rPr>
          <w:sz w:val="28"/>
          <w:szCs w:val="28"/>
        </w:rPr>
        <w:t>-</w:t>
      </w:r>
      <w:r>
        <w:rPr>
          <w:sz w:val="28"/>
          <w:szCs w:val="28"/>
        </w:rPr>
        <w:t xml:space="preserve"> </w:t>
      </w:r>
      <w:r w:rsidRPr="00B232EB">
        <w:rPr>
          <w:sz w:val="28"/>
          <w:szCs w:val="28"/>
        </w:rPr>
        <w:t xml:space="preserve">«приносящая доход деятельность (собственные доходы учреждения)» по состоянию на </w:t>
      </w:r>
      <w:r w:rsidRPr="00DA2D61">
        <w:rPr>
          <w:b/>
          <w:sz w:val="28"/>
          <w:szCs w:val="28"/>
        </w:rPr>
        <w:t>01.01.2018 года,</w:t>
      </w:r>
      <w:r w:rsidRPr="00B232EB">
        <w:rPr>
          <w:sz w:val="28"/>
          <w:szCs w:val="28"/>
        </w:rPr>
        <w:t xml:space="preserve"> утверждены плановые назначения</w:t>
      </w:r>
      <w:r w:rsidRPr="00B232EB">
        <w:rPr>
          <w:b/>
          <w:sz w:val="28"/>
          <w:szCs w:val="28"/>
        </w:rPr>
        <w:t xml:space="preserve"> в сумме </w:t>
      </w:r>
      <w:r w:rsidRPr="00B232EB">
        <w:rPr>
          <w:rFonts w:eastAsia="Times New Roman" w:cs="Times New Roman"/>
          <w:b/>
          <w:sz w:val="28"/>
          <w:szCs w:val="28"/>
          <w:lang w:eastAsia="ru-RU"/>
        </w:rPr>
        <w:t xml:space="preserve">12 211 017,95 руб., </w:t>
      </w:r>
      <w:r w:rsidRPr="00B232EB">
        <w:rPr>
          <w:rFonts w:eastAsia="Times New Roman" w:cs="Times New Roman"/>
          <w:sz w:val="28"/>
          <w:szCs w:val="28"/>
          <w:lang w:eastAsia="ru-RU"/>
        </w:rPr>
        <w:t>исполнено в сумме</w:t>
      </w:r>
      <w:r w:rsidRPr="00B232EB">
        <w:rPr>
          <w:rFonts w:eastAsia="Times New Roman" w:cs="Times New Roman"/>
          <w:b/>
          <w:sz w:val="28"/>
          <w:szCs w:val="28"/>
          <w:lang w:eastAsia="ru-RU"/>
        </w:rPr>
        <w:t xml:space="preserve"> 11 971 463,54 руб., </w:t>
      </w:r>
      <w:r w:rsidRPr="00B232EB">
        <w:rPr>
          <w:rFonts w:eastAsia="Times New Roman" w:cs="Times New Roman"/>
          <w:sz w:val="28"/>
          <w:szCs w:val="28"/>
          <w:lang w:eastAsia="ru-RU"/>
        </w:rPr>
        <w:t>или 9</w:t>
      </w:r>
      <w:r>
        <w:rPr>
          <w:rFonts w:eastAsia="Times New Roman" w:cs="Times New Roman"/>
          <w:sz w:val="28"/>
          <w:szCs w:val="28"/>
          <w:lang w:eastAsia="ru-RU"/>
        </w:rPr>
        <w:t>8</w:t>
      </w:r>
      <w:r w:rsidRPr="00B232EB">
        <w:rPr>
          <w:rFonts w:eastAsia="Times New Roman" w:cs="Times New Roman"/>
          <w:sz w:val="28"/>
          <w:szCs w:val="28"/>
          <w:lang w:eastAsia="ru-RU"/>
        </w:rPr>
        <w:t>% к плановым назначениям</w:t>
      </w:r>
      <w:r w:rsidR="00F27913">
        <w:rPr>
          <w:rFonts w:eastAsia="Times New Roman" w:cs="Times New Roman"/>
          <w:sz w:val="28"/>
          <w:szCs w:val="28"/>
          <w:lang w:eastAsia="ru-RU"/>
        </w:rPr>
        <w:t>.</w:t>
      </w:r>
      <w:proofErr w:type="gramEnd"/>
    </w:p>
    <w:p w:rsidR="004578A5" w:rsidRPr="00246E5B" w:rsidRDefault="004578A5" w:rsidP="004578A5">
      <w:pPr>
        <w:pStyle w:val="ab"/>
        <w:spacing w:line="276" w:lineRule="auto"/>
        <w:ind w:firstLine="708"/>
        <w:jc w:val="both"/>
        <w:rPr>
          <w:sz w:val="28"/>
          <w:szCs w:val="28"/>
        </w:rPr>
      </w:pPr>
      <w:r w:rsidRPr="00246E5B">
        <w:rPr>
          <w:sz w:val="28"/>
          <w:szCs w:val="28"/>
        </w:rPr>
        <w:t xml:space="preserve">На 01.01.2017 года на лицевом счете Учреждения остались денежные средства в сумме </w:t>
      </w:r>
      <w:r w:rsidRPr="00246E5B">
        <w:rPr>
          <w:b/>
          <w:sz w:val="28"/>
          <w:szCs w:val="28"/>
        </w:rPr>
        <w:t>61 017, 95 руб.</w:t>
      </w:r>
    </w:p>
    <w:p w:rsidR="004578A5" w:rsidRPr="00246E5B" w:rsidRDefault="004578A5" w:rsidP="004578A5">
      <w:pPr>
        <w:pStyle w:val="ab"/>
        <w:spacing w:line="276" w:lineRule="auto"/>
        <w:ind w:firstLine="708"/>
        <w:jc w:val="both"/>
        <w:rPr>
          <w:sz w:val="28"/>
          <w:szCs w:val="28"/>
        </w:rPr>
      </w:pPr>
      <w:r w:rsidRPr="00246E5B">
        <w:rPr>
          <w:sz w:val="28"/>
          <w:szCs w:val="28"/>
        </w:rPr>
        <w:t>По состоянию на 01.01.2018</w:t>
      </w:r>
      <w:r>
        <w:rPr>
          <w:sz w:val="28"/>
          <w:szCs w:val="28"/>
        </w:rPr>
        <w:t xml:space="preserve"> года</w:t>
      </w:r>
      <w:r w:rsidRPr="00246E5B">
        <w:rPr>
          <w:sz w:val="28"/>
          <w:szCs w:val="28"/>
        </w:rPr>
        <w:t xml:space="preserve"> остаток на лицевом счете составил </w:t>
      </w:r>
      <w:r w:rsidRPr="00246E5B">
        <w:rPr>
          <w:b/>
          <w:sz w:val="28"/>
          <w:szCs w:val="28"/>
        </w:rPr>
        <w:t>65 867,56 руб.</w:t>
      </w:r>
    </w:p>
    <w:p w:rsidR="004578A5" w:rsidRPr="00CA33B8" w:rsidRDefault="004578A5" w:rsidP="004578A5">
      <w:pPr>
        <w:pStyle w:val="ab"/>
        <w:spacing w:line="276" w:lineRule="auto"/>
        <w:jc w:val="both"/>
        <w:rPr>
          <w:rFonts w:eastAsia="Times New Roman"/>
          <w:sz w:val="28"/>
          <w:szCs w:val="28"/>
        </w:rPr>
      </w:pPr>
      <w:r w:rsidRPr="00CA33B8">
        <w:rPr>
          <w:sz w:val="28"/>
          <w:szCs w:val="28"/>
        </w:rPr>
        <w:tab/>
      </w:r>
      <w:r w:rsidRPr="00CA33B8">
        <w:rPr>
          <w:rFonts w:eastAsia="Times New Roman"/>
          <w:sz w:val="28"/>
          <w:szCs w:val="28"/>
        </w:rPr>
        <w:t>Основные  виды расходов были произведены:</w:t>
      </w:r>
    </w:p>
    <w:p w:rsidR="004578A5" w:rsidRPr="00CA33B8" w:rsidRDefault="004578A5" w:rsidP="004578A5">
      <w:pPr>
        <w:pStyle w:val="ab"/>
        <w:spacing w:line="276" w:lineRule="auto"/>
        <w:ind w:firstLine="708"/>
        <w:jc w:val="both"/>
        <w:rPr>
          <w:sz w:val="28"/>
          <w:szCs w:val="28"/>
        </w:rPr>
      </w:pPr>
      <w:r w:rsidRPr="00CA33B8">
        <w:rPr>
          <w:sz w:val="28"/>
          <w:szCs w:val="28"/>
        </w:rPr>
        <w:t xml:space="preserve">- оплата труда и начисления (код 111, 119) на сумму </w:t>
      </w:r>
      <w:r w:rsidRPr="00CA33B8">
        <w:rPr>
          <w:b/>
          <w:sz w:val="28"/>
          <w:szCs w:val="28"/>
        </w:rPr>
        <w:t>5 640 510,25</w:t>
      </w:r>
      <w:r w:rsidRPr="00CA33B8">
        <w:rPr>
          <w:sz w:val="28"/>
          <w:szCs w:val="28"/>
        </w:rPr>
        <w:t xml:space="preserve"> руб</w:t>
      </w:r>
      <w:r>
        <w:rPr>
          <w:sz w:val="28"/>
          <w:szCs w:val="28"/>
        </w:rPr>
        <w:t>.</w:t>
      </w:r>
      <w:r w:rsidRPr="00CA33B8">
        <w:rPr>
          <w:sz w:val="28"/>
          <w:szCs w:val="28"/>
        </w:rPr>
        <w:t xml:space="preserve"> или 47,1% от общей суммы расходов.</w:t>
      </w:r>
    </w:p>
    <w:p w:rsidR="004578A5" w:rsidRPr="00CA33B8" w:rsidRDefault="004578A5" w:rsidP="004578A5">
      <w:pPr>
        <w:pStyle w:val="ab"/>
        <w:spacing w:line="276" w:lineRule="auto"/>
        <w:ind w:firstLine="708"/>
        <w:jc w:val="both"/>
        <w:rPr>
          <w:sz w:val="28"/>
          <w:szCs w:val="28"/>
        </w:rPr>
      </w:pPr>
      <w:r w:rsidRPr="00CA33B8">
        <w:rPr>
          <w:sz w:val="28"/>
          <w:szCs w:val="28"/>
        </w:rPr>
        <w:t xml:space="preserve">- прочая закупка товаров, работ и услуг (код 244) на сумму </w:t>
      </w:r>
      <w:r w:rsidRPr="00CA33B8">
        <w:rPr>
          <w:b/>
          <w:sz w:val="28"/>
          <w:szCs w:val="28"/>
        </w:rPr>
        <w:t>6 298 180,36</w:t>
      </w:r>
      <w:r w:rsidRPr="00CA33B8">
        <w:rPr>
          <w:sz w:val="28"/>
          <w:szCs w:val="28"/>
        </w:rPr>
        <w:t xml:space="preserve"> руб</w:t>
      </w:r>
      <w:r>
        <w:rPr>
          <w:sz w:val="28"/>
          <w:szCs w:val="28"/>
        </w:rPr>
        <w:t>.</w:t>
      </w:r>
      <w:r w:rsidRPr="00CA33B8">
        <w:rPr>
          <w:sz w:val="28"/>
          <w:szCs w:val="28"/>
        </w:rPr>
        <w:t xml:space="preserve"> или 52,6 % от общей суммы расходов, в том числе: </w:t>
      </w:r>
    </w:p>
    <w:p w:rsidR="004578A5" w:rsidRPr="00CA33B8" w:rsidRDefault="004578A5" w:rsidP="004578A5">
      <w:pPr>
        <w:pStyle w:val="ab"/>
        <w:spacing w:line="276" w:lineRule="auto"/>
        <w:ind w:firstLine="708"/>
        <w:jc w:val="both"/>
        <w:rPr>
          <w:sz w:val="28"/>
          <w:szCs w:val="28"/>
        </w:rPr>
      </w:pPr>
      <w:r w:rsidRPr="00CA33B8">
        <w:rPr>
          <w:sz w:val="28"/>
          <w:szCs w:val="28"/>
        </w:rPr>
        <w:t>- услуги связи (код 221) на сумму 69 848,95 руб</w:t>
      </w:r>
      <w:r>
        <w:rPr>
          <w:sz w:val="28"/>
          <w:szCs w:val="28"/>
        </w:rPr>
        <w:t>.</w:t>
      </w:r>
      <w:r w:rsidRPr="00CA33B8">
        <w:rPr>
          <w:sz w:val="28"/>
          <w:szCs w:val="28"/>
        </w:rPr>
        <w:t>;</w:t>
      </w:r>
    </w:p>
    <w:p w:rsidR="004578A5" w:rsidRPr="00CA33B8" w:rsidRDefault="004578A5" w:rsidP="004578A5">
      <w:pPr>
        <w:pStyle w:val="ab"/>
        <w:spacing w:line="276" w:lineRule="auto"/>
        <w:ind w:firstLine="708"/>
        <w:jc w:val="both"/>
        <w:rPr>
          <w:sz w:val="28"/>
          <w:szCs w:val="28"/>
        </w:rPr>
      </w:pPr>
      <w:r w:rsidRPr="00CA33B8">
        <w:rPr>
          <w:sz w:val="28"/>
          <w:szCs w:val="28"/>
        </w:rPr>
        <w:t>- электроэнергия, водоснабжение и отопление (код</w:t>
      </w:r>
      <w:r>
        <w:rPr>
          <w:sz w:val="28"/>
          <w:szCs w:val="28"/>
        </w:rPr>
        <w:t xml:space="preserve"> </w:t>
      </w:r>
      <w:r w:rsidRPr="00CA33B8">
        <w:rPr>
          <w:sz w:val="28"/>
          <w:szCs w:val="28"/>
        </w:rPr>
        <w:t>223) на сумму 1 965 188,95 руб</w:t>
      </w:r>
      <w:r>
        <w:rPr>
          <w:sz w:val="28"/>
          <w:szCs w:val="28"/>
        </w:rPr>
        <w:t>.</w:t>
      </w:r>
      <w:r w:rsidRPr="00CA33B8">
        <w:rPr>
          <w:sz w:val="28"/>
          <w:szCs w:val="28"/>
        </w:rPr>
        <w:t>;</w:t>
      </w:r>
    </w:p>
    <w:p w:rsidR="004578A5" w:rsidRPr="00CA33B8" w:rsidRDefault="004578A5" w:rsidP="004578A5">
      <w:pPr>
        <w:pStyle w:val="ab"/>
        <w:spacing w:line="276" w:lineRule="auto"/>
        <w:ind w:firstLine="708"/>
        <w:jc w:val="both"/>
        <w:rPr>
          <w:sz w:val="28"/>
          <w:szCs w:val="28"/>
        </w:rPr>
      </w:pPr>
      <w:r w:rsidRPr="00CA33B8">
        <w:rPr>
          <w:sz w:val="28"/>
          <w:szCs w:val="28"/>
        </w:rPr>
        <w:lastRenderedPageBreak/>
        <w:t>- за аренду автомобиля (код 224) на сумму 360 000,00 руб</w:t>
      </w:r>
      <w:r>
        <w:rPr>
          <w:sz w:val="28"/>
          <w:szCs w:val="28"/>
        </w:rPr>
        <w:t>.</w:t>
      </w:r>
      <w:r w:rsidRPr="00CA33B8">
        <w:rPr>
          <w:sz w:val="28"/>
          <w:szCs w:val="28"/>
        </w:rPr>
        <w:t>;</w:t>
      </w:r>
    </w:p>
    <w:p w:rsidR="004578A5" w:rsidRPr="00CA33B8" w:rsidRDefault="004578A5" w:rsidP="004578A5">
      <w:pPr>
        <w:pStyle w:val="ab"/>
        <w:spacing w:line="276" w:lineRule="auto"/>
        <w:ind w:firstLine="708"/>
        <w:jc w:val="both"/>
        <w:rPr>
          <w:sz w:val="28"/>
          <w:szCs w:val="28"/>
        </w:rPr>
      </w:pPr>
      <w:r w:rsidRPr="00CA33B8">
        <w:rPr>
          <w:sz w:val="28"/>
          <w:szCs w:val="28"/>
        </w:rPr>
        <w:t>- ремонт крыши, замена окон и вывоз мусора (код 225) на сумму 1 509 507,50 руб</w:t>
      </w:r>
      <w:r>
        <w:rPr>
          <w:sz w:val="28"/>
          <w:szCs w:val="28"/>
        </w:rPr>
        <w:t>.</w:t>
      </w:r>
      <w:r w:rsidRPr="00CA33B8">
        <w:rPr>
          <w:sz w:val="28"/>
          <w:szCs w:val="28"/>
        </w:rPr>
        <w:t>;</w:t>
      </w:r>
    </w:p>
    <w:p w:rsidR="004578A5" w:rsidRPr="00CA33B8" w:rsidRDefault="004578A5" w:rsidP="004578A5">
      <w:pPr>
        <w:pStyle w:val="ab"/>
        <w:spacing w:line="276" w:lineRule="auto"/>
        <w:ind w:firstLine="708"/>
        <w:jc w:val="both"/>
        <w:rPr>
          <w:sz w:val="28"/>
          <w:szCs w:val="28"/>
        </w:rPr>
      </w:pPr>
      <w:r w:rsidRPr="00CA33B8">
        <w:rPr>
          <w:sz w:val="28"/>
          <w:szCs w:val="28"/>
        </w:rPr>
        <w:t>- медицинские книжки, обслуживание орг. техники, эл. отчетность, экспертизы и обучение (код 226) на сумму 547 961,75</w:t>
      </w:r>
      <w:r>
        <w:rPr>
          <w:sz w:val="28"/>
          <w:szCs w:val="28"/>
        </w:rPr>
        <w:t xml:space="preserve"> руб.</w:t>
      </w:r>
      <w:r w:rsidRPr="00CA33B8">
        <w:rPr>
          <w:sz w:val="28"/>
          <w:szCs w:val="28"/>
        </w:rPr>
        <w:t>;</w:t>
      </w:r>
    </w:p>
    <w:p w:rsidR="004578A5" w:rsidRPr="00CA33B8" w:rsidRDefault="004578A5" w:rsidP="004578A5">
      <w:pPr>
        <w:pStyle w:val="ab"/>
        <w:spacing w:line="276" w:lineRule="auto"/>
        <w:ind w:firstLine="708"/>
        <w:jc w:val="both"/>
        <w:rPr>
          <w:sz w:val="28"/>
          <w:szCs w:val="28"/>
        </w:rPr>
      </w:pPr>
      <w:r w:rsidRPr="00CA33B8">
        <w:rPr>
          <w:sz w:val="28"/>
          <w:szCs w:val="28"/>
        </w:rPr>
        <w:t>- приобретение основных средств (код 310) на сумму 357 551,50 руб</w:t>
      </w:r>
      <w:r>
        <w:rPr>
          <w:sz w:val="28"/>
          <w:szCs w:val="28"/>
        </w:rPr>
        <w:t>.</w:t>
      </w:r>
      <w:r w:rsidRPr="00CA33B8">
        <w:rPr>
          <w:sz w:val="28"/>
          <w:szCs w:val="28"/>
        </w:rPr>
        <w:t>;</w:t>
      </w:r>
    </w:p>
    <w:p w:rsidR="004578A5" w:rsidRPr="005C18E6" w:rsidRDefault="004578A5" w:rsidP="004578A5">
      <w:pPr>
        <w:pStyle w:val="ab"/>
        <w:spacing w:line="276" w:lineRule="auto"/>
        <w:ind w:firstLine="708"/>
        <w:jc w:val="both"/>
        <w:rPr>
          <w:sz w:val="28"/>
          <w:szCs w:val="28"/>
        </w:rPr>
      </w:pPr>
      <w:r w:rsidRPr="00CA33B8">
        <w:rPr>
          <w:sz w:val="28"/>
          <w:szCs w:val="28"/>
        </w:rPr>
        <w:t xml:space="preserve">- приобретение материальных запасов (бензин, канц. товаров, хоз. товаров, стройматериалы и медикаменты) (код 340) на сумму </w:t>
      </w:r>
      <w:r w:rsidRPr="005C18E6">
        <w:rPr>
          <w:sz w:val="28"/>
          <w:szCs w:val="28"/>
        </w:rPr>
        <w:t>1 488 121,71 руб.</w:t>
      </w:r>
    </w:p>
    <w:p w:rsidR="004578A5" w:rsidRPr="00CA33B8" w:rsidRDefault="004578A5" w:rsidP="004578A5">
      <w:pPr>
        <w:pStyle w:val="ab"/>
        <w:spacing w:line="276" w:lineRule="auto"/>
        <w:jc w:val="both"/>
        <w:rPr>
          <w:rFonts w:eastAsia="Times New Roman" w:cs="Times New Roman"/>
          <w:sz w:val="28"/>
          <w:szCs w:val="28"/>
          <w:lang w:eastAsia="ru-RU"/>
        </w:rPr>
      </w:pPr>
      <w:r w:rsidRPr="00CA33B8">
        <w:rPr>
          <w:sz w:val="28"/>
          <w:szCs w:val="28"/>
        </w:rPr>
        <w:tab/>
        <w:t xml:space="preserve">- </w:t>
      </w:r>
      <w:r w:rsidRPr="00CA33B8">
        <w:rPr>
          <w:rFonts w:eastAsia="Times New Roman" w:cs="Times New Roman"/>
          <w:sz w:val="28"/>
          <w:szCs w:val="28"/>
          <w:lang w:eastAsia="ru-RU"/>
        </w:rPr>
        <w:t>Уплата налога на имущество (код</w:t>
      </w:r>
      <w:r>
        <w:rPr>
          <w:rFonts w:eastAsia="Times New Roman" w:cs="Times New Roman"/>
          <w:sz w:val="28"/>
          <w:szCs w:val="28"/>
          <w:lang w:eastAsia="ru-RU"/>
        </w:rPr>
        <w:t xml:space="preserve"> </w:t>
      </w:r>
      <w:r w:rsidRPr="00CA33B8">
        <w:rPr>
          <w:rFonts w:eastAsia="Times New Roman" w:cs="Times New Roman"/>
          <w:sz w:val="28"/>
          <w:szCs w:val="28"/>
          <w:lang w:eastAsia="ru-RU"/>
        </w:rPr>
        <w:t xml:space="preserve">851) на сумму </w:t>
      </w:r>
      <w:r w:rsidRPr="00CA33B8">
        <w:rPr>
          <w:rFonts w:eastAsia="Times New Roman" w:cs="Times New Roman"/>
          <w:b/>
          <w:sz w:val="28"/>
          <w:szCs w:val="28"/>
          <w:lang w:eastAsia="ru-RU"/>
        </w:rPr>
        <w:t>1 172,00 руб</w:t>
      </w:r>
      <w:r>
        <w:rPr>
          <w:rFonts w:eastAsia="Times New Roman" w:cs="Times New Roman"/>
          <w:b/>
          <w:sz w:val="28"/>
          <w:szCs w:val="28"/>
          <w:lang w:eastAsia="ru-RU"/>
        </w:rPr>
        <w:t>.</w:t>
      </w:r>
      <w:r w:rsidRPr="00CA33B8">
        <w:rPr>
          <w:rFonts w:eastAsia="Times New Roman" w:cs="Times New Roman"/>
          <w:b/>
          <w:sz w:val="28"/>
          <w:szCs w:val="28"/>
          <w:lang w:eastAsia="ru-RU"/>
        </w:rPr>
        <w:t>;</w:t>
      </w:r>
    </w:p>
    <w:p w:rsidR="004578A5" w:rsidRPr="00CA33B8" w:rsidRDefault="004578A5" w:rsidP="004578A5">
      <w:pPr>
        <w:pStyle w:val="ab"/>
        <w:spacing w:line="276" w:lineRule="auto"/>
        <w:jc w:val="both"/>
        <w:rPr>
          <w:rFonts w:eastAsia="Times New Roman" w:cs="Times New Roman"/>
          <w:sz w:val="28"/>
          <w:szCs w:val="28"/>
          <w:lang w:eastAsia="ru-RU"/>
        </w:rPr>
      </w:pPr>
      <w:r w:rsidRPr="00CA33B8">
        <w:rPr>
          <w:sz w:val="28"/>
          <w:szCs w:val="28"/>
        </w:rPr>
        <w:tab/>
        <w:t>-</w:t>
      </w:r>
      <w:r w:rsidRPr="00CA33B8">
        <w:rPr>
          <w:rFonts w:eastAsia="Times New Roman" w:cs="Times New Roman"/>
          <w:sz w:val="28"/>
          <w:szCs w:val="28"/>
          <w:lang w:eastAsia="ru-RU"/>
        </w:rPr>
        <w:t xml:space="preserve"> Уплата прочих налогов и сборов (код 852) на сумму </w:t>
      </w:r>
      <w:r w:rsidRPr="00CA33B8">
        <w:rPr>
          <w:rFonts w:eastAsia="Times New Roman" w:cs="Times New Roman"/>
          <w:b/>
          <w:sz w:val="28"/>
          <w:szCs w:val="28"/>
          <w:lang w:eastAsia="ru-RU"/>
        </w:rPr>
        <w:t>6 337,50 руб</w:t>
      </w:r>
      <w:r>
        <w:rPr>
          <w:rFonts w:eastAsia="Times New Roman" w:cs="Times New Roman"/>
          <w:b/>
          <w:sz w:val="28"/>
          <w:szCs w:val="28"/>
          <w:lang w:eastAsia="ru-RU"/>
        </w:rPr>
        <w:t>.</w:t>
      </w:r>
      <w:r w:rsidRPr="00CA33B8">
        <w:rPr>
          <w:rFonts w:eastAsia="Times New Roman" w:cs="Times New Roman"/>
          <w:sz w:val="28"/>
          <w:szCs w:val="28"/>
          <w:lang w:eastAsia="ru-RU"/>
        </w:rPr>
        <w:t>;</w:t>
      </w:r>
    </w:p>
    <w:p w:rsidR="004578A5" w:rsidRPr="00CA33B8" w:rsidRDefault="004578A5" w:rsidP="004578A5">
      <w:pPr>
        <w:pStyle w:val="ab"/>
        <w:spacing w:line="276" w:lineRule="auto"/>
        <w:jc w:val="both"/>
        <w:rPr>
          <w:sz w:val="28"/>
          <w:szCs w:val="28"/>
        </w:rPr>
      </w:pPr>
      <w:r w:rsidRPr="00CA33B8">
        <w:rPr>
          <w:rFonts w:eastAsia="Times New Roman" w:cs="Times New Roman"/>
          <w:sz w:val="28"/>
          <w:szCs w:val="28"/>
          <w:lang w:eastAsia="ru-RU"/>
        </w:rPr>
        <w:tab/>
        <w:t xml:space="preserve">- Уплата иных платежей (код 853) на сумму </w:t>
      </w:r>
      <w:r w:rsidRPr="00CA33B8">
        <w:rPr>
          <w:rFonts w:eastAsia="Times New Roman" w:cs="Times New Roman"/>
          <w:b/>
          <w:sz w:val="28"/>
          <w:szCs w:val="28"/>
          <w:lang w:eastAsia="ru-RU"/>
        </w:rPr>
        <w:t>25 263,43 руб</w:t>
      </w:r>
      <w:r>
        <w:rPr>
          <w:rFonts w:eastAsia="Times New Roman" w:cs="Times New Roman"/>
          <w:b/>
          <w:sz w:val="28"/>
          <w:szCs w:val="28"/>
          <w:lang w:eastAsia="ru-RU"/>
        </w:rPr>
        <w:t>.</w:t>
      </w:r>
    </w:p>
    <w:p w:rsidR="004578A5" w:rsidRPr="00CA33B8" w:rsidRDefault="004578A5" w:rsidP="004578A5">
      <w:pPr>
        <w:pStyle w:val="ab"/>
        <w:spacing w:line="276" w:lineRule="auto"/>
        <w:ind w:firstLine="360"/>
        <w:jc w:val="both"/>
        <w:rPr>
          <w:sz w:val="28"/>
          <w:szCs w:val="28"/>
        </w:rPr>
      </w:pPr>
      <w:r>
        <w:rPr>
          <w:sz w:val="28"/>
          <w:szCs w:val="28"/>
        </w:rPr>
        <w:tab/>
      </w:r>
      <w:r w:rsidRPr="004F7405">
        <w:rPr>
          <w:b/>
          <w:sz w:val="28"/>
          <w:szCs w:val="28"/>
        </w:rPr>
        <w:t>В 2018 году</w:t>
      </w:r>
      <w:r w:rsidRPr="00CA33B8">
        <w:rPr>
          <w:sz w:val="28"/>
          <w:szCs w:val="28"/>
        </w:rPr>
        <w:t xml:space="preserve"> Учреждением оказаны платные услуги на сумму </w:t>
      </w:r>
      <w:r>
        <w:rPr>
          <w:sz w:val="28"/>
          <w:szCs w:val="28"/>
        </w:rPr>
        <w:t xml:space="preserve">      </w:t>
      </w:r>
      <w:r w:rsidRPr="00CA33B8">
        <w:rPr>
          <w:b/>
          <w:sz w:val="28"/>
          <w:szCs w:val="28"/>
        </w:rPr>
        <w:t>11</w:t>
      </w:r>
      <w:r>
        <w:rPr>
          <w:b/>
          <w:sz w:val="28"/>
          <w:szCs w:val="28"/>
        </w:rPr>
        <w:t> 679 239,70</w:t>
      </w:r>
      <w:r w:rsidRPr="00CA33B8">
        <w:rPr>
          <w:b/>
          <w:sz w:val="28"/>
          <w:szCs w:val="28"/>
        </w:rPr>
        <w:t xml:space="preserve"> руб</w:t>
      </w:r>
      <w:r>
        <w:rPr>
          <w:b/>
          <w:sz w:val="28"/>
          <w:szCs w:val="28"/>
        </w:rPr>
        <w:t>.</w:t>
      </w:r>
      <w:r w:rsidRPr="00CA33B8">
        <w:rPr>
          <w:b/>
          <w:sz w:val="28"/>
          <w:szCs w:val="28"/>
        </w:rPr>
        <w:t>,</w:t>
      </w:r>
      <w:r w:rsidRPr="00CA33B8">
        <w:rPr>
          <w:sz w:val="28"/>
          <w:szCs w:val="28"/>
        </w:rPr>
        <w:t xml:space="preserve"> в том числе:</w:t>
      </w:r>
    </w:p>
    <w:p w:rsidR="004578A5" w:rsidRDefault="004578A5" w:rsidP="004578A5">
      <w:pPr>
        <w:pStyle w:val="ab"/>
        <w:spacing w:line="276" w:lineRule="auto"/>
        <w:ind w:firstLine="708"/>
        <w:jc w:val="both"/>
        <w:rPr>
          <w:sz w:val="28"/>
          <w:szCs w:val="28"/>
        </w:rPr>
      </w:pPr>
      <w:r>
        <w:rPr>
          <w:sz w:val="28"/>
          <w:szCs w:val="28"/>
        </w:rPr>
        <w:t>- Бассейн (детский) на сумму 3 604 825,00 руб.;</w:t>
      </w:r>
    </w:p>
    <w:p w:rsidR="004578A5" w:rsidRDefault="004578A5" w:rsidP="004578A5">
      <w:pPr>
        <w:pStyle w:val="ab"/>
        <w:spacing w:line="276" w:lineRule="auto"/>
        <w:ind w:firstLine="708"/>
        <w:jc w:val="both"/>
        <w:rPr>
          <w:sz w:val="28"/>
          <w:szCs w:val="28"/>
        </w:rPr>
      </w:pPr>
      <w:r>
        <w:rPr>
          <w:sz w:val="28"/>
          <w:szCs w:val="28"/>
        </w:rPr>
        <w:t>- Бассейн (взрослый) на сумму 4 951 900,00 руб.;</w:t>
      </w:r>
    </w:p>
    <w:p w:rsidR="004578A5" w:rsidRDefault="004578A5" w:rsidP="004578A5">
      <w:pPr>
        <w:pStyle w:val="ab"/>
        <w:spacing w:line="276" w:lineRule="auto"/>
        <w:ind w:firstLine="708"/>
        <w:jc w:val="both"/>
        <w:rPr>
          <w:sz w:val="28"/>
          <w:szCs w:val="28"/>
        </w:rPr>
      </w:pPr>
      <w:r>
        <w:rPr>
          <w:sz w:val="28"/>
          <w:szCs w:val="28"/>
        </w:rPr>
        <w:t>- Тренажерный зал  на сумму 662 140,00 руб.;</w:t>
      </w:r>
    </w:p>
    <w:p w:rsidR="004578A5" w:rsidRDefault="004578A5" w:rsidP="004578A5">
      <w:pPr>
        <w:pStyle w:val="ab"/>
        <w:spacing w:line="276" w:lineRule="auto"/>
        <w:ind w:firstLine="708"/>
        <w:jc w:val="both"/>
        <w:rPr>
          <w:sz w:val="28"/>
          <w:szCs w:val="28"/>
        </w:rPr>
      </w:pPr>
      <w:r>
        <w:rPr>
          <w:sz w:val="28"/>
          <w:szCs w:val="28"/>
        </w:rPr>
        <w:t>- Зал бокса на сумму 125 080,00 руб.;</w:t>
      </w:r>
    </w:p>
    <w:p w:rsidR="004578A5" w:rsidRDefault="004578A5" w:rsidP="004578A5">
      <w:pPr>
        <w:pStyle w:val="ab"/>
        <w:spacing w:line="276" w:lineRule="auto"/>
        <w:ind w:firstLine="708"/>
        <w:jc w:val="both"/>
        <w:rPr>
          <w:sz w:val="28"/>
          <w:szCs w:val="28"/>
        </w:rPr>
      </w:pPr>
      <w:r>
        <w:rPr>
          <w:sz w:val="28"/>
          <w:szCs w:val="28"/>
        </w:rPr>
        <w:t>- Предоставление спортивных залов на сумму 1 267 975,00 руб.;</w:t>
      </w:r>
    </w:p>
    <w:p w:rsidR="004578A5" w:rsidRDefault="004578A5" w:rsidP="004578A5">
      <w:pPr>
        <w:pStyle w:val="ab"/>
        <w:spacing w:line="276" w:lineRule="auto"/>
        <w:ind w:firstLine="708"/>
        <w:jc w:val="both"/>
        <w:rPr>
          <w:sz w:val="28"/>
          <w:szCs w:val="28"/>
        </w:rPr>
      </w:pPr>
      <w:r>
        <w:rPr>
          <w:sz w:val="28"/>
          <w:szCs w:val="28"/>
        </w:rPr>
        <w:t>- Восстановительный центр 245 800,00 руб.;</w:t>
      </w:r>
    </w:p>
    <w:p w:rsidR="004578A5" w:rsidRDefault="004578A5" w:rsidP="004578A5">
      <w:pPr>
        <w:pStyle w:val="ab"/>
        <w:spacing w:line="276" w:lineRule="auto"/>
        <w:ind w:firstLine="708"/>
        <w:jc w:val="both"/>
        <w:rPr>
          <w:sz w:val="28"/>
          <w:szCs w:val="28"/>
        </w:rPr>
      </w:pPr>
      <w:r>
        <w:rPr>
          <w:sz w:val="28"/>
          <w:szCs w:val="28"/>
        </w:rPr>
        <w:t>- Футбольное поле на сумму 511 000,00 руб.;</w:t>
      </w:r>
    </w:p>
    <w:p w:rsidR="004578A5" w:rsidRDefault="004578A5" w:rsidP="004578A5">
      <w:pPr>
        <w:pStyle w:val="ab"/>
        <w:spacing w:line="276" w:lineRule="auto"/>
        <w:ind w:firstLine="708"/>
        <w:jc w:val="both"/>
        <w:rPr>
          <w:sz w:val="28"/>
          <w:szCs w:val="28"/>
        </w:rPr>
      </w:pPr>
      <w:r>
        <w:rPr>
          <w:sz w:val="28"/>
          <w:szCs w:val="28"/>
        </w:rPr>
        <w:t>- Аренда помещений на сумму 269 263,88 руб.;</w:t>
      </w:r>
    </w:p>
    <w:p w:rsidR="004578A5" w:rsidRDefault="004578A5" w:rsidP="004578A5">
      <w:pPr>
        <w:pStyle w:val="ab"/>
        <w:spacing w:line="276" w:lineRule="auto"/>
        <w:ind w:left="720"/>
        <w:jc w:val="both"/>
        <w:rPr>
          <w:sz w:val="28"/>
          <w:szCs w:val="28"/>
        </w:rPr>
      </w:pPr>
      <w:r>
        <w:rPr>
          <w:sz w:val="28"/>
          <w:szCs w:val="28"/>
        </w:rPr>
        <w:t>- Возмещение коммунальных услуг (арендаторы) на сумму 71 255,82 руб.</w:t>
      </w:r>
    </w:p>
    <w:p w:rsidR="004578A5" w:rsidRDefault="004578A5" w:rsidP="004578A5">
      <w:pPr>
        <w:pStyle w:val="ab"/>
        <w:spacing w:line="276" w:lineRule="auto"/>
        <w:jc w:val="both"/>
        <w:rPr>
          <w:sz w:val="28"/>
          <w:szCs w:val="28"/>
        </w:rPr>
      </w:pPr>
      <w:r w:rsidRPr="00CA44BD">
        <w:rPr>
          <w:b/>
          <w:sz w:val="28"/>
          <w:szCs w:val="28"/>
        </w:rPr>
        <w:tab/>
      </w:r>
      <w:proofErr w:type="gramStart"/>
      <w:r w:rsidRPr="00D97D26">
        <w:rPr>
          <w:rFonts w:cs="Times New Roman"/>
          <w:sz w:val="28"/>
          <w:szCs w:val="28"/>
        </w:rPr>
        <w:t>Согласно</w:t>
      </w:r>
      <w:r>
        <w:rPr>
          <w:rFonts w:cs="Times New Roman"/>
          <w:sz w:val="28"/>
          <w:szCs w:val="28"/>
        </w:rPr>
        <w:t>,</w:t>
      </w:r>
      <w:r w:rsidRPr="00D97D26">
        <w:rPr>
          <w:rFonts w:cs="Times New Roman"/>
          <w:sz w:val="28"/>
          <w:szCs w:val="28"/>
        </w:rPr>
        <w:t xml:space="preserve"> отчета</w:t>
      </w:r>
      <w:r>
        <w:rPr>
          <w:rFonts w:cs="Times New Roman"/>
          <w:sz w:val="28"/>
          <w:szCs w:val="28"/>
        </w:rPr>
        <w:t xml:space="preserve"> </w:t>
      </w:r>
      <w:r w:rsidRPr="00D97D26">
        <w:rPr>
          <w:rFonts w:cs="Times New Roman"/>
          <w:sz w:val="28"/>
          <w:szCs w:val="28"/>
        </w:rPr>
        <w:t xml:space="preserve">об исполнении Учреждением плана его финансово-хозяйственной деятельности </w:t>
      </w:r>
      <w:r>
        <w:rPr>
          <w:rFonts w:cs="Times New Roman"/>
          <w:sz w:val="28"/>
          <w:szCs w:val="28"/>
        </w:rPr>
        <w:t>на 01.01.2019 год</w:t>
      </w:r>
      <w:r w:rsidRPr="00D97D26">
        <w:rPr>
          <w:rFonts w:cs="Times New Roman"/>
          <w:sz w:val="28"/>
          <w:szCs w:val="28"/>
        </w:rPr>
        <w:t xml:space="preserve"> (форма 0503737(2)</w:t>
      </w:r>
      <w:r>
        <w:rPr>
          <w:rFonts w:cs="Times New Roman"/>
          <w:sz w:val="28"/>
          <w:szCs w:val="28"/>
        </w:rPr>
        <w:t xml:space="preserve"> - собственные доходы учреждения</w:t>
      </w:r>
      <w:r w:rsidRPr="00D97D26">
        <w:rPr>
          <w:rFonts w:cs="Times New Roman"/>
          <w:sz w:val="28"/>
          <w:szCs w:val="28"/>
        </w:rPr>
        <w:t xml:space="preserve">, утверждены плановые назначения в сумме </w:t>
      </w:r>
      <w:r w:rsidRPr="00D97D26">
        <w:rPr>
          <w:rFonts w:eastAsia="Times New Roman" w:cs="Times New Roman"/>
          <w:b/>
          <w:sz w:val="28"/>
          <w:szCs w:val="28"/>
          <w:lang w:eastAsia="ru-RU"/>
        </w:rPr>
        <w:t xml:space="preserve">12 165 867,56 руб., </w:t>
      </w:r>
      <w:r w:rsidRPr="00D97D26">
        <w:rPr>
          <w:rFonts w:eastAsia="Times New Roman" w:cs="Times New Roman"/>
          <w:sz w:val="28"/>
          <w:szCs w:val="28"/>
          <w:lang w:eastAsia="ru-RU"/>
        </w:rPr>
        <w:t xml:space="preserve">исполнено </w:t>
      </w:r>
      <w:r w:rsidRPr="00D97D26">
        <w:rPr>
          <w:rFonts w:cs="Times New Roman"/>
          <w:sz w:val="28"/>
          <w:szCs w:val="28"/>
        </w:rPr>
        <w:t xml:space="preserve">в сумме </w:t>
      </w:r>
      <w:r w:rsidRPr="002C386A">
        <w:rPr>
          <w:rFonts w:cs="Times New Roman"/>
          <w:b/>
          <w:sz w:val="28"/>
          <w:szCs w:val="28"/>
        </w:rPr>
        <w:t>11 739 759,48 руб.,</w:t>
      </w:r>
      <w:r w:rsidRPr="00D97D26">
        <w:rPr>
          <w:rFonts w:cs="Times New Roman"/>
          <w:sz w:val="28"/>
          <w:szCs w:val="28"/>
        </w:rPr>
        <w:t xml:space="preserve"> или 96,5% к плановым назначениям.</w:t>
      </w:r>
      <w:r>
        <w:rPr>
          <w:rFonts w:cs="Times New Roman"/>
          <w:sz w:val="28"/>
          <w:szCs w:val="28"/>
        </w:rPr>
        <w:t xml:space="preserve"> </w:t>
      </w:r>
      <w:proofErr w:type="gramEnd"/>
    </w:p>
    <w:p w:rsidR="004578A5" w:rsidRPr="00CA33B8" w:rsidRDefault="004578A5" w:rsidP="004578A5">
      <w:pPr>
        <w:pStyle w:val="ab"/>
        <w:spacing w:line="276" w:lineRule="auto"/>
        <w:jc w:val="both"/>
        <w:rPr>
          <w:rFonts w:eastAsia="Times New Roman"/>
          <w:sz w:val="28"/>
          <w:szCs w:val="28"/>
        </w:rPr>
      </w:pPr>
      <w:r w:rsidRPr="00CA33B8">
        <w:rPr>
          <w:sz w:val="28"/>
          <w:szCs w:val="28"/>
        </w:rPr>
        <w:tab/>
      </w:r>
      <w:r w:rsidRPr="00CA33B8">
        <w:rPr>
          <w:rFonts w:eastAsia="Times New Roman"/>
          <w:sz w:val="28"/>
          <w:szCs w:val="28"/>
        </w:rPr>
        <w:t>Основные виды расходов были произведены:</w:t>
      </w:r>
    </w:p>
    <w:p w:rsidR="004578A5" w:rsidRPr="00CA33B8" w:rsidRDefault="004578A5" w:rsidP="004578A5">
      <w:pPr>
        <w:pStyle w:val="ab"/>
        <w:spacing w:line="276" w:lineRule="auto"/>
        <w:ind w:firstLine="708"/>
        <w:jc w:val="both"/>
        <w:rPr>
          <w:sz w:val="28"/>
          <w:szCs w:val="28"/>
        </w:rPr>
      </w:pPr>
      <w:r w:rsidRPr="00CA33B8">
        <w:rPr>
          <w:sz w:val="28"/>
          <w:szCs w:val="28"/>
        </w:rPr>
        <w:t xml:space="preserve">- Оплата труда и начисления (код 111, 119) на сумму </w:t>
      </w:r>
      <w:r w:rsidRPr="00CA33B8">
        <w:rPr>
          <w:b/>
          <w:sz w:val="28"/>
          <w:szCs w:val="28"/>
        </w:rPr>
        <w:t>6 284 349,39 руб</w:t>
      </w:r>
      <w:r>
        <w:rPr>
          <w:b/>
          <w:sz w:val="28"/>
          <w:szCs w:val="28"/>
        </w:rPr>
        <w:t>.</w:t>
      </w:r>
      <w:r w:rsidRPr="00CA33B8">
        <w:rPr>
          <w:sz w:val="28"/>
          <w:szCs w:val="28"/>
        </w:rPr>
        <w:t xml:space="preserve"> или 53,5% от общей суммы расходов.</w:t>
      </w:r>
    </w:p>
    <w:p w:rsidR="004578A5" w:rsidRPr="00CA33B8" w:rsidRDefault="004578A5" w:rsidP="004578A5">
      <w:pPr>
        <w:pStyle w:val="ab"/>
        <w:spacing w:line="276" w:lineRule="auto"/>
        <w:ind w:firstLine="708"/>
        <w:jc w:val="both"/>
        <w:rPr>
          <w:sz w:val="28"/>
          <w:szCs w:val="28"/>
        </w:rPr>
      </w:pPr>
      <w:r w:rsidRPr="00CA33B8">
        <w:rPr>
          <w:sz w:val="28"/>
          <w:szCs w:val="28"/>
        </w:rPr>
        <w:t xml:space="preserve">- Прочая закупка товаров, работ и услуг (код 244) на сумму </w:t>
      </w:r>
      <w:r w:rsidRPr="00D075CD">
        <w:rPr>
          <w:b/>
          <w:sz w:val="28"/>
          <w:szCs w:val="28"/>
        </w:rPr>
        <w:t>5 451 393,27</w:t>
      </w:r>
      <w:r>
        <w:rPr>
          <w:b/>
          <w:sz w:val="28"/>
          <w:szCs w:val="28"/>
        </w:rPr>
        <w:t xml:space="preserve"> </w:t>
      </w:r>
      <w:r w:rsidRPr="00D075CD">
        <w:rPr>
          <w:b/>
          <w:sz w:val="28"/>
          <w:szCs w:val="28"/>
        </w:rPr>
        <w:t>руб.,</w:t>
      </w:r>
      <w:r w:rsidRPr="00CA33B8">
        <w:rPr>
          <w:sz w:val="28"/>
          <w:szCs w:val="28"/>
        </w:rPr>
        <w:t xml:space="preserve"> или </w:t>
      </w:r>
      <w:r>
        <w:rPr>
          <w:sz w:val="28"/>
          <w:szCs w:val="28"/>
        </w:rPr>
        <w:t>46,4 % от общей суммы расходов.</w:t>
      </w:r>
    </w:p>
    <w:p w:rsidR="004578A5" w:rsidRPr="00CA33B8" w:rsidRDefault="004578A5" w:rsidP="004578A5">
      <w:pPr>
        <w:pStyle w:val="ab"/>
        <w:spacing w:line="276" w:lineRule="auto"/>
        <w:ind w:firstLine="708"/>
        <w:jc w:val="both"/>
        <w:rPr>
          <w:sz w:val="28"/>
          <w:szCs w:val="28"/>
        </w:rPr>
      </w:pPr>
      <w:r w:rsidRPr="00CA33B8">
        <w:rPr>
          <w:sz w:val="28"/>
          <w:szCs w:val="28"/>
        </w:rPr>
        <w:t>- услуги связи (код</w:t>
      </w:r>
      <w:r>
        <w:rPr>
          <w:sz w:val="28"/>
          <w:szCs w:val="28"/>
        </w:rPr>
        <w:t xml:space="preserve"> </w:t>
      </w:r>
      <w:r w:rsidRPr="00CA33B8">
        <w:rPr>
          <w:sz w:val="28"/>
          <w:szCs w:val="28"/>
        </w:rPr>
        <w:t>221) на сумму 71 030,09 руб</w:t>
      </w:r>
      <w:r>
        <w:rPr>
          <w:sz w:val="28"/>
          <w:szCs w:val="28"/>
        </w:rPr>
        <w:t>.</w:t>
      </w:r>
      <w:r w:rsidRPr="00CA33B8">
        <w:rPr>
          <w:sz w:val="28"/>
          <w:szCs w:val="28"/>
        </w:rPr>
        <w:t>;</w:t>
      </w:r>
    </w:p>
    <w:p w:rsidR="004578A5" w:rsidRPr="00CA33B8" w:rsidRDefault="004578A5" w:rsidP="004578A5">
      <w:pPr>
        <w:pStyle w:val="ab"/>
        <w:spacing w:line="276" w:lineRule="auto"/>
        <w:ind w:firstLine="708"/>
        <w:jc w:val="both"/>
        <w:rPr>
          <w:sz w:val="28"/>
          <w:szCs w:val="28"/>
        </w:rPr>
      </w:pPr>
      <w:r w:rsidRPr="00CA33B8">
        <w:rPr>
          <w:sz w:val="28"/>
          <w:szCs w:val="28"/>
        </w:rPr>
        <w:t>- электроэнергия, водоснабжение и отопление (код 223) на сумму  1 092 434,90 руб</w:t>
      </w:r>
      <w:r>
        <w:rPr>
          <w:sz w:val="28"/>
          <w:szCs w:val="28"/>
        </w:rPr>
        <w:t>.</w:t>
      </w:r>
      <w:r w:rsidRPr="00CA33B8">
        <w:rPr>
          <w:sz w:val="28"/>
          <w:szCs w:val="28"/>
        </w:rPr>
        <w:t>;</w:t>
      </w:r>
    </w:p>
    <w:p w:rsidR="004578A5" w:rsidRPr="00CA33B8" w:rsidRDefault="004578A5" w:rsidP="004578A5">
      <w:pPr>
        <w:pStyle w:val="ab"/>
        <w:spacing w:line="276" w:lineRule="auto"/>
        <w:ind w:left="720"/>
        <w:jc w:val="both"/>
        <w:rPr>
          <w:sz w:val="28"/>
          <w:szCs w:val="28"/>
        </w:rPr>
      </w:pPr>
      <w:r w:rsidRPr="00CA33B8">
        <w:rPr>
          <w:sz w:val="28"/>
          <w:szCs w:val="28"/>
        </w:rPr>
        <w:t>- за аренду автомобиля (код 224) на сумму 360 000,00 руб</w:t>
      </w:r>
      <w:r>
        <w:rPr>
          <w:sz w:val="28"/>
          <w:szCs w:val="28"/>
        </w:rPr>
        <w:t>.</w:t>
      </w:r>
      <w:r w:rsidRPr="00CA33B8">
        <w:rPr>
          <w:sz w:val="28"/>
          <w:szCs w:val="28"/>
        </w:rPr>
        <w:t>;</w:t>
      </w:r>
    </w:p>
    <w:p w:rsidR="004578A5" w:rsidRPr="00CA33B8" w:rsidRDefault="004578A5" w:rsidP="004578A5">
      <w:pPr>
        <w:pStyle w:val="ab"/>
        <w:spacing w:line="276" w:lineRule="auto"/>
        <w:ind w:firstLine="708"/>
        <w:jc w:val="both"/>
        <w:rPr>
          <w:sz w:val="28"/>
          <w:szCs w:val="28"/>
        </w:rPr>
      </w:pPr>
      <w:r w:rsidRPr="00CA33B8">
        <w:rPr>
          <w:sz w:val="28"/>
          <w:szCs w:val="28"/>
        </w:rPr>
        <w:lastRenderedPageBreak/>
        <w:t xml:space="preserve">- ремонт входной группы, ремонт системы водоснабжении и </w:t>
      </w:r>
      <w:proofErr w:type="gramStart"/>
      <w:r w:rsidRPr="005F6AAA">
        <w:rPr>
          <w:i/>
          <w:sz w:val="28"/>
          <w:szCs w:val="28"/>
        </w:rPr>
        <w:t>под</w:t>
      </w:r>
      <w:proofErr w:type="gramEnd"/>
      <w:r w:rsidRPr="005F6AAA">
        <w:rPr>
          <w:i/>
          <w:sz w:val="28"/>
          <w:szCs w:val="28"/>
        </w:rPr>
        <w:t>. Чаши</w:t>
      </w:r>
      <w:r w:rsidRPr="005F6AAA">
        <w:rPr>
          <w:sz w:val="28"/>
          <w:szCs w:val="28"/>
        </w:rPr>
        <w:t xml:space="preserve"> </w:t>
      </w:r>
      <w:r w:rsidRPr="00CA33B8">
        <w:rPr>
          <w:sz w:val="28"/>
          <w:szCs w:val="28"/>
        </w:rPr>
        <w:t>(код 225) на сумму 1 150 981,47 руб</w:t>
      </w:r>
      <w:r>
        <w:rPr>
          <w:sz w:val="28"/>
          <w:szCs w:val="28"/>
        </w:rPr>
        <w:t>.</w:t>
      </w:r>
      <w:r w:rsidRPr="00CA33B8">
        <w:rPr>
          <w:sz w:val="28"/>
          <w:szCs w:val="28"/>
        </w:rPr>
        <w:t>;</w:t>
      </w:r>
    </w:p>
    <w:p w:rsidR="004578A5" w:rsidRPr="00CA33B8" w:rsidRDefault="004578A5" w:rsidP="004578A5">
      <w:pPr>
        <w:pStyle w:val="ab"/>
        <w:spacing w:line="276" w:lineRule="auto"/>
        <w:ind w:firstLine="708"/>
        <w:jc w:val="both"/>
        <w:rPr>
          <w:sz w:val="28"/>
          <w:szCs w:val="28"/>
        </w:rPr>
      </w:pPr>
      <w:r w:rsidRPr="00CA33B8">
        <w:rPr>
          <w:sz w:val="28"/>
          <w:szCs w:val="28"/>
        </w:rPr>
        <w:t>- спец. оценка, медицинские осмотры медицинские книжки, эл. отчетность, экспертизы и обучение, системное и программное обслуживание (код 226) на сумму 362 705,13 руб</w:t>
      </w:r>
      <w:r>
        <w:rPr>
          <w:sz w:val="28"/>
          <w:szCs w:val="28"/>
        </w:rPr>
        <w:t>.</w:t>
      </w:r>
    </w:p>
    <w:p w:rsidR="004578A5" w:rsidRPr="00CA33B8" w:rsidRDefault="004578A5" w:rsidP="004578A5">
      <w:pPr>
        <w:pStyle w:val="ab"/>
        <w:spacing w:line="276" w:lineRule="auto"/>
        <w:ind w:left="720"/>
        <w:jc w:val="both"/>
        <w:rPr>
          <w:sz w:val="28"/>
          <w:szCs w:val="28"/>
        </w:rPr>
      </w:pPr>
      <w:r w:rsidRPr="00CA33B8">
        <w:rPr>
          <w:sz w:val="28"/>
          <w:szCs w:val="28"/>
        </w:rPr>
        <w:t>-  приобретение основных средств (код 310) на сумму 7</w:t>
      </w:r>
      <w:r>
        <w:rPr>
          <w:sz w:val="28"/>
          <w:szCs w:val="28"/>
        </w:rPr>
        <w:t>67</w:t>
      </w:r>
      <w:r w:rsidRPr="00CA33B8">
        <w:rPr>
          <w:sz w:val="28"/>
          <w:szCs w:val="28"/>
        </w:rPr>
        <w:t> </w:t>
      </w:r>
      <w:r>
        <w:rPr>
          <w:sz w:val="28"/>
          <w:szCs w:val="28"/>
        </w:rPr>
        <w:t>140</w:t>
      </w:r>
      <w:r w:rsidRPr="00CA33B8">
        <w:rPr>
          <w:sz w:val="28"/>
          <w:szCs w:val="28"/>
        </w:rPr>
        <w:t>,</w:t>
      </w:r>
      <w:r>
        <w:rPr>
          <w:sz w:val="28"/>
          <w:szCs w:val="28"/>
        </w:rPr>
        <w:t>0</w:t>
      </w:r>
      <w:r w:rsidRPr="00CA33B8">
        <w:rPr>
          <w:sz w:val="28"/>
          <w:szCs w:val="28"/>
        </w:rPr>
        <w:t xml:space="preserve">0 </w:t>
      </w:r>
      <w:r>
        <w:rPr>
          <w:sz w:val="28"/>
          <w:szCs w:val="28"/>
        </w:rPr>
        <w:t>р</w:t>
      </w:r>
      <w:r w:rsidRPr="00CA33B8">
        <w:rPr>
          <w:sz w:val="28"/>
          <w:szCs w:val="28"/>
        </w:rPr>
        <w:t>уб</w:t>
      </w:r>
      <w:r>
        <w:rPr>
          <w:sz w:val="28"/>
          <w:szCs w:val="28"/>
        </w:rPr>
        <w:t>.</w:t>
      </w:r>
    </w:p>
    <w:p w:rsidR="004578A5" w:rsidRPr="00CA33B8" w:rsidRDefault="004578A5" w:rsidP="004578A5">
      <w:pPr>
        <w:pStyle w:val="ab"/>
        <w:spacing w:line="276" w:lineRule="auto"/>
        <w:ind w:left="720"/>
        <w:jc w:val="both"/>
        <w:rPr>
          <w:sz w:val="28"/>
          <w:szCs w:val="28"/>
        </w:rPr>
      </w:pPr>
      <w:proofErr w:type="gramStart"/>
      <w:r w:rsidRPr="00CA33B8">
        <w:rPr>
          <w:sz w:val="28"/>
          <w:szCs w:val="28"/>
        </w:rPr>
        <w:t>- приобретение материальных запасов (бензин, канц. товар</w:t>
      </w:r>
      <w:r>
        <w:rPr>
          <w:sz w:val="28"/>
          <w:szCs w:val="28"/>
        </w:rPr>
        <w:t>ы</w:t>
      </w:r>
      <w:r w:rsidRPr="00CA33B8">
        <w:rPr>
          <w:sz w:val="28"/>
          <w:szCs w:val="28"/>
        </w:rPr>
        <w:t xml:space="preserve">, хоз. </w:t>
      </w:r>
      <w:proofErr w:type="gramEnd"/>
    </w:p>
    <w:p w:rsidR="004578A5" w:rsidRPr="00CA33B8" w:rsidRDefault="004578A5" w:rsidP="004578A5">
      <w:pPr>
        <w:pStyle w:val="ab"/>
        <w:spacing w:line="276" w:lineRule="auto"/>
        <w:jc w:val="both"/>
        <w:rPr>
          <w:sz w:val="28"/>
          <w:szCs w:val="28"/>
        </w:rPr>
      </w:pPr>
      <w:r w:rsidRPr="00CA33B8">
        <w:rPr>
          <w:sz w:val="28"/>
          <w:szCs w:val="28"/>
        </w:rPr>
        <w:t>товаров, стройматериалы и медикаменты) (код 340) на сумму 1 </w:t>
      </w:r>
      <w:r>
        <w:rPr>
          <w:sz w:val="28"/>
          <w:szCs w:val="28"/>
        </w:rPr>
        <w:t>647</w:t>
      </w:r>
      <w:r w:rsidRPr="00CA33B8">
        <w:rPr>
          <w:sz w:val="28"/>
          <w:szCs w:val="28"/>
        </w:rPr>
        <w:t> 1</w:t>
      </w:r>
      <w:r>
        <w:rPr>
          <w:sz w:val="28"/>
          <w:szCs w:val="28"/>
        </w:rPr>
        <w:t>01,68</w:t>
      </w:r>
      <w:r w:rsidRPr="00CA33B8">
        <w:rPr>
          <w:sz w:val="28"/>
          <w:szCs w:val="28"/>
        </w:rPr>
        <w:t xml:space="preserve"> руб</w:t>
      </w:r>
      <w:r>
        <w:rPr>
          <w:sz w:val="28"/>
          <w:szCs w:val="28"/>
        </w:rPr>
        <w:t>.</w:t>
      </w:r>
    </w:p>
    <w:p w:rsidR="004578A5" w:rsidRPr="00CA33B8" w:rsidRDefault="004578A5" w:rsidP="004578A5">
      <w:pPr>
        <w:pStyle w:val="ab"/>
        <w:spacing w:line="276" w:lineRule="auto"/>
        <w:jc w:val="both"/>
        <w:rPr>
          <w:rFonts w:eastAsia="Times New Roman" w:cs="Times New Roman"/>
          <w:sz w:val="28"/>
          <w:szCs w:val="28"/>
          <w:lang w:eastAsia="ru-RU"/>
        </w:rPr>
      </w:pPr>
      <w:r w:rsidRPr="00CA33B8">
        <w:rPr>
          <w:sz w:val="28"/>
          <w:szCs w:val="28"/>
        </w:rPr>
        <w:tab/>
        <w:t xml:space="preserve">- </w:t>
      </w:r>
      <w:r w:rsidRPr="00CA33B8">
        <w:rPr>
          <w:rFonts w:eastAsia="Times New Roman" w:cs="Times New Roman"/>
          <w:sz w:val="28"/>
          <w:szCs w:val="28"/>
          <w:lang w:eastAsia="ru-RU"/>
        </w:rPr>
        <w:t xml:space="preserve">Уплата налога на имущество (код851) на сумму </w:t>
      </w:r>
      <w:r w:rsidRPr="00CA33B8">
        <w:rPr>
          <w:rFonts w:eastAsia="Times New Roman" w:cs="Times New Roman"/>
          <w:b/>
          <w:sz w:val="28"/>
          <w:szCs w:val="28"/>
          <w:lang w:eastAsia="ru-RU"/>
        </w:rPr>
        <w:t>761,00 руб</w:t>
      </w:r>
      <w:r>
        <w:rPr>
          <w:rFonts w:eastAsia="Times New Roman" w:cs="Times New Roman"/>
          <w:b/>
          <w:sz w:val="28"/>
          <w:szCs w:val="28"/>
          <w:lang w:eastAsia="ru-RU"/>
        </w:rPr>
        <w:t>.</w:t>
      </w:r>
      <w:r w:rsidRPr="00CA33B8">
        <w:rPr>
          <w:rFonts w:eastAsia="Times New Roman" w:cs="Times New Roman"/>
          <w:b/>
          <w:sz w:val="28"/>
          <w:szCs w:val="28"/>
          <w:lang w:eastAsia="ru-RU"/>
        </w:rPr>
        <w:t>;</w:t>
      </w:r>
    </w:p>
    <w:p w:rsidR="004578A5" w:rsidRPr="00CA33B8" w:rsidRDefault="004578A5" w:rsidP="004578A5">
      <w:pPr>
        <w:pStyle w:val="ab"/>
        <w:spacing w:line="276" w:lineRule="auto"/>
        <w:jc w:val="both"/>
        <w:rPr>
          <w:rFonts w:eastAsia="Times New Roman" w:cs="Times New Roman"/>
          <w:sz w:val="28"/>
          <w:szCs w:val="28"/>
          <w:lang w:eastAsia="ru-RU"/>
        </w:rPr>
      </w:pPr>
      <w:r w:rsidRPr="00CA33B8">
        <w:rPr>
          <w:sz w:val="28"/>
          <w:szCs w:val="28"/>
        </w:rPr>
        <w:tab/>
        <w:t>-</w:t>
      </w:r>
      <w:r w:rsidRPr="00CA33B8">
        <w:rPr>
          <w:rFonts w:eastAsia="Times New Roman" w:cs="Times New Roman"/>
          <w:sz w:val="28"/>
          <w:szCs w:val="28"/>
          <w:lang w:eastAsia="ru-RU"/>
        </w:rPr>
        <w:t xml:space="preserve"> Уплата прочих налогов и сборов (код 852) на сумму </w:t>
      </w:r>
      <w:r w:rsidRPr="00CA33B8">
        <w:rPr>
          <w:rFonts w:eastAsia="Times New Roman" w:cs="Times New Roman"/>
          <w:b/>
          <w:sz w:val="28"/>
          <w:szCs w:val="28"/>
          <w:lang w:eastAsia="ru-RU"/>
        </w:rPr>
        <w:t>2 123,50 руб</w:t>
      </w:r>
      <w:r>
        <w:rPr>
          <w:rFonts w:eastAsia="Times New Roman" w:cs="Times New Roman"/>
          <w:b/>
          <w:sz w:val="28"/>
          <w:szCs w:val="28"/>
          <w:lang w:eastAsia="ru-RU"/>
        </w:rPr>
        <w:t>.</w:t>
      </w:r>
      <w:r w:rsidRPr="00CA33B8">
        <w:rPr>
          <w:rFonts w:eastAsia="Times New Roman" w:cs="Times New Roman"/>
          <w:sz w:val="28"/>
          <w:szCs w:val="28"/>
          <w:lang w:eastAsia="ru-RU"/>
        </w:rPr>
        <w:t>;</w:t>
      </w:r>
    </w:p>
    <w:p w:rsidR="004578A5" w:rsidRDefault="004578A5" w:rsidP="004578A5">
      <w:pPr>
        <w:pStyle w:val="ab"/>
        <w:spacing w:line="276" w:lineRule="auto"/>
        <w:jc w:val="both"/>
        <w:rPr>
          <w:rFonts w:eastAsia="Times New Roman" w:cs="Times New Roman"/>
          <w:b/>
          <w:sz w:val="28"/>
          <w:szCs w:val="28"/>
          <w:lang w:eastAsia="ru-RU"/>
        </w:rPr>
      </w:pPr>
      <w:r w:rsidRPr="00CA33B8">
        <w:rPr>
          <w:rFonts w:eastAsia="Times New Roman" w:cs="Times New Roman"/>
          <w:sz w:val="28"/>
          <w:szCs w:val="28"/>
          <w:lang w:eastAsia="ru-RU"/>
        </w:rPr>
        <w:tab/>
        <w:t xml:space="preserve">- Уплата иных платежей (код 853) на сумму </w:t>
      </w:r>
      <w:r w:rsidRPr="00CA33B8">
        <w:rPr>
          <w:rFonts w:eastAsia="Times New Roman" w:cs="Times New Roman"/>
          <w:b/>
          <w:sz w:val="28"/>
          <w:szCs w:val="28"/>
          <w:lang w:eastAsia="ru-RU"/>
        </w:rPr>
        <w:t>1 132,32 руб</w:t>
      </w:r>
      <w:r>
        <w:rPr>
          <w:rFonts w:eastAsia="Times New Roman" w:cs="Times New Roman"/>
          <w:b/>
          <w:sz w:val="28"/>
          <w:szCs w:val="28"/>
          <w:lang w:eastAsia="ru-RU"/>
        </w:rPr>
        <w:t>.</w:t>
      </w:r>
    </w:p>
    <w:p w:rsidR="004578A5" w:rsidRPr="00246E5B" w:rsidRDefault="004578A5" w:rsidP="004578A5">
      <w:pPr>
        <w:pStyle w:val="ab"/>
        <w:spacing w:line="276" w:lineRule="auto"/>
        <w:ind w:firstLine="708"/>
        <w:jc w:val="both"/>
        <w:rPr>
          <w:sz w:val="28"/>
          <w:szCs w:val="28"/>
        </w:rPr>
      </w:pPr>
      <w:r w:rsidRPr="00246E5B">
        <w:rPr>
          <w:sz w:val="28"/>
          <w:szCs w:val="28"/>
        </w:rPr>
        <w:t xml:space="preserve">На 01.01.2019 года на лицевом счете Учреждения остались денежные средства в сумме </w:t>
      </w:r>
      <w:r w:rsidRPr="00551418">
        <w:rPr>
          <w:b/>
          <w:sz w:val="28"/>
          <w:szCs w:val="28"/>
        </w:rPr>
        <w:t>4849,61 руб.</w:t>
      </w:r>
    </w:p>
    <w:p w:rsidR="004578A5" w:rsidRPr="00004FD2" w:rsidRDefault="004578A5" w:rsidP="004578A5">
      <w:pPr>
        <w:spacing w:line="240" w:lineRule="auto"/>
        <w:jc w:val="center"/>
        <w:rPr>
          <w:rFonts w:ascii="Times New Roman" w:hAnsi="Times New Roman" w:cs="Times New Roman"/>
          <w:b/>
          <w:sz w:val="28"/>
          <w:szCs w:val="28"/>
        </w:rPr>
      </w:pPr>
      <w:r w:rsidRPr="00004FD2">
        <w:rPr>
          <w:rFonts w:ascii="Times New Roman" w:hAnsi="Times New Roman" w:cs="Times New Roman"/>
          <w:b/>
          <w:sz w:val="28"/>
          <w:szCs w:val="28"/>
        </w:rPr>
        <w:t xml:space="preserve">Субсидии </w:t>
      </w:r>
      <w:r>
        <w:rPr>
          <w:rFonts w:ascii="Times New Roman" w:hAnsi="Times New Roman" w:cs="Times New Roman"/>
          <w:b/>
          <w:sz w:val="28"/>
          <w:szCs w:val="28"/>
        </w:rPr>
        <w:t xml:space="preserve">на </w:t>
      </w:r>
      <w:r w:rsidRPr="00004FD2">
        <w:rPr>
          <w:rFonts w:ascii="Times New Roman" w:hAnsi="Times New Roman" w:cs="Times New Roman"/>
          <w:b/>
          <w:sz w:val="28"/>
          <w:szCs w:val="28"/>
        </w:rPr>
        <w:t>иные цели</w:t>
      </w:r>
    </w:p>
    <w:p w:rsidR="004578A5" w:rsidRPr="00C623ED" w:rsidRDefault="004578A5" w:rsidP="004578A5">
      <w:pPr>
        <w:spacing w:after="0"/>
        <w:ind w:firstLine="547"/>
        <w:jc w:val="both"/>
        <w:rPr>
          <w:rFonts w:ascii="Times New Roman" w:hAnsi="Times New Roman" w:cs="Times New Roman"/>
          <w:sz w:val="28"/>
          <w:szCs w:val="28"/>
        </w:rPr>
      </w:pPr>
      <w:r w:rsidRPr="00C623ED">
        <w:rPr>
          <w:rFonts w:ascii="Times New Roman" w:hAnsi="Times New Roman" w:cs="Times New Roman"/>
          <w:sz w:val="28"/>
          <w:szCs w:val="28"/>
        </w:rPr>
        <w:t xml:space="preserve">Учреждение в соответствии с пунктом 4.11 Устава, операции со средствами субсидий на иные цели, учитывает на отдельном лицевом счете  </w:t>
      </w:r>
      <w:r w:rsidRPr="00C623ED">
        <w:rPr>
          <w:rFonts w:ascii="Times New Roman" w:eastAsia="Times New Roman" w:hAnsi="Times New Roman" w:cs="Times New Roman"/>
          <w:sz w:val="28"/>
          <w:szCs w:val="28"/>
          <w:lang w:eastAsia="ru-RU"/>
        </w:rPr>
        <w:t xml:space="preserve">№ 21000002760 </w:t>
      </w:r>
      <w:r w:rsidRPr="00C623ED">
        <w:rPr>
          <w:rFonts w:ascii="Times New Roman" w:hAnsi="Times New Roman" w:cs="Times New Roman"/>
          <w:sz w:val="28"/>
          <w:szCs w:val="28"/>
        </w:rPr>
        <w:t xml:space="preserve"> Учреждения, в соответствии с действующим бюджетным законодательством Российской Федерации.</w:t>
      </w:r>
    </w:p>
    <w:p w:rsidR="004578A5" w:rsidRPr="00CA33B8" w:rsidRDefault="004578A5" w:rsidP="004578A5">
      <w:pPr>
        <w:pStyle w:val="ab"/>
        <w:spacing w:line="276" w:lineRule="auto"/>
        <w:ind w:firstLine="360"/>
        <w:jc w:val="both"/>
        <w:rPr>
          <w:sz w:val="28"/>
          <w:szCs w:val="28"/>
        </w:rPr>
      </w:pPr>
      <w:proofErr w:type="gramStart"/>
      <w:r>
        <w:rPr>
          <w:sz w:val="28"/>
          <w:szCs w:val="28"/>
        </w:rPr>
        <w:t>Согласно, отчета</w:t>
      </w:r>
      <w:r w:rsidRPr="00CA33B8">
        <w:rPr>
          <w:sz w:val="28"/>
          <w:szCs w:val="28"/>
        </w:rPr>
        <w:t xml:space="preserve"> об исполнении плана его финансово-хозяйственной деятельности </w:t>
      </w:r>
      <w:r>
        <w:rPr>
          <w:sz w:val="28"/>
          <w:szCs w:val="28"/>
        </w:rPr>
        <w:t xml:space="preserve">по состояние </w:t>
      </w:r>
      <w:r w:rsidRPr="006612AA">
        <w:rPr>
          <w:b/>
          <w:sz w:val="28"/>
          <w:szCs w:val="28"/>
        </w:rPr>
        <w:t>на 01.01.2018 года</w:t>
      </w:r>
      <w:r w:rsidRPr="00CA33B8">
        <w:rPr>
          <w:sz w:val="28"/>
          <w:szCs w:val="28"/>
        </w:rPr>
        <w:t xml:space="preserve"> (форма 0503737(5)), плановые</w:t>
      </w:r>
      <w:proofErr w:type="gramEnd"/>
      <w:r w:rsidRPr="00CA33B8">
        <w:rPr>
          <w:sz w:val="28"/>
          <w:szCs w:val="28"/>
        </w:rPr>
        <w:t xml:space="preserve"> назначения</w:t>
      </w:r>
      <w:r>
        <w:rPr>
          <w:sz w:val="28"/>
          <w:szCs w:val="28"/>
        </w:rPr>
        <w:t xml:space="preserve"> составили</w:t>
      </w:r>
      <w:r w:rsidRPr="00CA33B8">
        <w:rPr>
          <w:sz w:val="28"/>
          <w:szCs w:val="28"/>
        </w:rPr>
        <w:t xml:space="preserve"> в сумме </w:t>
      </w:r>
      <w:r w:rsidRPr="00CA33B8">
        <w:rPr>
          <w:b/>
          <w:sz w:val="28"/>
          <w:szCs w:val="28"/>
        </w:rPr>
        <w:t>410 000,00 руб</w:t>
      </w:r>
      <w:r>
        <w:rPr>
          <w:b/>
          <w:sz w:val="28"/>
          <w:szCs w:val="28"/>
        </w:rPr>
        <w:t>.</w:t>
      </w:r>
      <w:r w:rsidRPr="00CA33B8">
        <w:rPr>
          <w:b/>
          <w:sz w:val="28"/>
          <w:szCs w:val="28"/>
        </w:rPr>
        <w:t xml:space="preserve">, </w:t>
      </w:r>
      <w:r w:rsidRPr="00CA33B8">
        <w:rPr>
          <w:sz w:val="28"/>
          <w:szCs w:val="28"/>
        </w:rPr>
        <w:t xml:space="preserve">фактические расходы составили в сумме </w:t>
      </w:r>
      <w:r w:rsidRPr="00CA33B8">
        <w:rPr>
          <w:b/>
          <w:sz w:val="28"/>
          <w:szCs w:val="28"/>
        </w:rPr>
        <w:t>340 000,00 руб</w:t>
      </w:r>
      <w:r>
        <w:rPr>
          <w:b/>
          <w:sz w:val="28"/>
          <w:szCs w:val="28"/>
        </w:rPr>
        <w:t>.</w:t>
      </w:r>
      <w:r w:rsidRPr="00CA33B8">
        <w:rPr>
          <w:b/>
          <w:sz w:val="28"/>
          <w:szCs w:val="28"/>
        </w:rPr>
        <w:t xml:space="preserve"> </w:t>
      </w:r>
      <w:r w:rsidRPr="0020047B">
        <w:rPr>
          <w:sz w:val="28"/>
          <w:szCs w:val="28"/>
        </w:rPr>
        <w:t>(прочая закупка товаров, работ и услуг для обеспечения муниципальных нужд),</w:t>
      </w:r>
      <w:r>
        <w:rPr>
          <w:b/>
          <w:sz w:val="28"/>
          <w:szCs w:val="28"/>
        </w:rPr>
        <w:t xml:space="preserve"> </w:t>
      </w:r>
      <w:r w:rsidRPr="00CA33B8">
        <w:rPr>
          <w:sz w:val="28"/>
          <w:szCs w:val="28"/>
        </w:rPr>
        <w:t>или 8</w:t>
      </w:r>
      <w:r>
        <w:rPr>
          <w:sz w:val="28"/>
          <w:szCs w:val="28"/>
        </w:rPr>
        <w:t>3</w:t>
      </w:r>
      <w:r w:rsidRPr="00CA33B8">
        <w:rPr>
          <w:sz w:val="28"/>
          <w:szCs w:val="28"/>
        </w:rPr>
        <w:t>% к плановым назначениям.</w:t>
      </w:r>
    </w:p>
    <w:p w:rsidR="004578A5" w:rsidRPr="008725DB" w:rsidRDefault="004578A5" w:rsidP="004578A5">
      <w:pPr>
        <w:pStyle w:val="ab"/>
        <w:spacing w:line="276" w:lineRule="auto"/>
        <w:ind w:firstLine="360"/>
        <w:jc w:val="both"/>
        <w:rPr>
          <w:b/>
          <w:sz w:val="28"/>
          <w:szCs w:val="28"/>
        </w:rPr>
      </w:pPr>
      <w:r w:rsidRPr="00CA33B8">
        <w:rPr>
          <w:sz w:val="28"/>
          <w:szCs w:val="28"/>
        </w:rPr>
        <w:t xml:space="preserve">Субсидии на иные цели </w:t>
      </w:r>
      <w:r w:rsidRPr="00C71139">
        <w:rPr>
          <w:b/>
          <w:sz w:val="28"/>
          <w:szCs w:val="28"/>
        </w:rPr>
        <w:t>в 2017 году</w:t>
      </w:r>
      <w:r w:rsidRPr="00CA33B8">
        <w:rPr>
          <w:sz w:val="28"/>
          <w:szCs w:val="28"/>
        </w:rPr>
        <w:t xml:space="preserve"> Учреждению предоставлялись Администрацией городского поселения Сергиев Посад </w:t>
      </w:r>
      <w:r>
        <w:rPr>
          <w:sz w:val="28"/>
          <w:szCs w:val="28"/>
        </w:rPr>
        <w:t>на основании Соглашений:</w:t>
      </w:r>
    </w:p>
    <w:p w:rsidR="0056753B" w:rsidRDefault="004578A5" w:rsidP="0056753B">
      <w:pPr>
        <w:pStyle w:val="ab"/>
        <w:numPr>
          <w:ilvl w:val="0"/>
          <w:numId w:val="7"/>
        </w:numPr>
        <w:spacing w:line="276" w:lineRule="auto"/>
        <w:jc w:val="both"/>
        <w:rPr>
          <w:sz w:val="28"/>
          <w:szCs w:val="28"/>
        </w:rPr>
      </w:pPr>
      <w:r w:rsidRPr="008725DB">
        <w:rPr>
          <w:b/>
          <w:sz w:val="28"/>
          <w:szCs w:val="28"/>
        </w:rPr>
        <w:t>Соглашение от 26.01.2017 № 9</w:t>
      </w:r>
      <w:r w:rsidRPr="008725DB">
        <w:rPr>
          <w:sz w:val="28"/>
          <w:szCs w:val="28"/>
        </w:rPr>
        <w:t xml:space="preserve"> в соответствии с </w:t>
      </w:r>
      <w:proofErr w:type="gramStart"/>
      <w:r w:rsidRPr="008725DB">
        <w:rPr>
          <w:sz w:val="28"/>
          <w:szCs w:val="28"/>
        </w:rPr>
        <w:t>муниципальной</w:t>
      </w:r>
      <w:proofErr w:type="gramEnd"/>
      <w:r w:rsidRPr="008725DB">
        <w:rPr>
          <w:sz w:val="28"/>
          <w:szCs w:val="28"/>
        </w:rPr>
        <w:t xml:space="preserve"> </w:t>
      </w:r>
    </w:p>
    <w:p w:rsidR="004578A5" w:rsidRPr="008725DB" w:rsidRDefault="0056753B" w:rsidP="0056753B">
      <w:pPr>
        <w:pStyle w:val="ab"/>
        <w:spacing w:line="276" w:lineRule="auto"/>
        <w:jc w:val="both"/>
        <w:rPr>
          <w:sz w:val="28"/>
          <w:szCs w:val="28"/>
        </w:rPr>
      </w:pPr>
      <w:r>
        <w:rPr>
          <w:sz w:val="28"/>
          <w:szCs w:val="28"/>
        </w:rPr>
        <w:t>п</w:t>
      </w:r>
      <w:r w:rsidR="004578A5" w:rsidRPr="008725DB">
        <w:rPr>
          <w:sz w:val="28"/>
          <w:szCs w:val="28"/>
        </w:rPr>
        <w:t xml:space="preserve">рограммой «Развитие сферы культуры, спорта и молодежного досуга в городском поселении Сергиев Посад» (Подпрограмма </w:t>
      </w:r>
      <w:r w:rsidR="004578A5" w:rsidRPr="008725DB">
        <w:rPr>
          <w:sz w:val="28"/>
          <w:szCs w:val="28"/>
          <w:lang w:val="en-US"/>
        </w:rPr>
        <w:t>I</w:t>
      </w:r>
      <w:r w:rsidR="004578A5" w:rsidRPr="008725DB">
        <w:rPr>
          <w:sz w:val="28"/>
          <w:szCs w:val="28"/>
        </w:rPr>
        <w:t xml:space="preserve"> «Организация и проведение мероприятий в сфере культуры, физической культуры и спорта, молодежной политики») в размере </w:t>
      </w:r>
      <w:r w:rsidR="004578A5" w:rsidRPr="008725DB">
        <w:rPr>
          <w:b/>
          <w:sz w:val="28"/>
          <w:szCs w:val="28"/>
        </w:rPr>
        <w:t>110 000,00 руб.</w:t>
      </w:r>
    </w:p>
    <w:p w:rsidR="0056753B" w:rsidRPr="0056753B" w:rsidRDefault="004578A5" w:rsidP="0056753B">
      <w:pPr>
        <w:pStyle w:val="ab"/>
        <w:numPr>
          <w:ilvl w:val="0"/>
          <w:numId w:val="7"/>
        </w:numPr>
        <w:spacing w:line="276" w:lineRule="auto"/>
        <w:jc w:val="both"/>
        <w:rPr>
          <w:rFonts w:cs="Times New Roman"/>
          <w:i/>
          <w:sz w:val="28"/>
          <w:szCs w:val="28"/>
        </w:rPr>
      </w:pPr>
      <w:r w:rsidRPr="005F6AAA">
        <w:rPr>
          <w:b/>
          <w:sz w:val="28"/>
          <w:szCs w:val="28"/>
        </w:rPr>
        <w:t>Соглашение от 15.12.2017 № 29</w:t>
      </w:r>
      <w:r w:rsidRPr="00CA33B8">
        <w:rPr>
          <w:sz w:val="28"/>
          <w:szCs w:val="28"/>
        </w:rPr>
        <w:t xml:space="preserve"> на приобретение и установку </w:t>
      </w:r>
    </w:p>
    <w:p w:rsidR="0056753B" w:rsidRPr="0056753B" w:rsidRDefault="004578A5" w:rsidP="0056753B">
      <w:pPr>
        <w:pStyle w:val="ab"/>
        <w:spacing w:line="276" w:lineRule="auto"/>
        <w:jc w:val="both"/>
        <w:rPr>
          <w:rFonts w:cs="Times New Roman"/>
          <w:i/>
          <w:sz w:val="28"/>
          <w:szCs w:val="28"/>
        </w:rPr>
      </w:pPr>
      <w:r w:rsidRPr="00B36D0D">
        <w:rPr>
          <w:sz w:val="28"/>
          <w:szCs w:val="28"/>
        </w:rPr>
        <w:t xml:space="preserve">спортивного оборудования для уличной спортивной площадки по адресу: город Сергиев Посад, ул. </w:t>
      </w:r>
      <w:proofErr w:type="spellStart"/>
      <w:r w:rsidRPr="00B36D0D">
        <w:rPr>
          <w:sz w:val="28"/>
          <w:szCs w:val="28"/>
        </w:rPr>
        <w:t>Воробьевская</w:t>
      </w:r>
      <w:proofErr w:type="spellEnd"/>
      <w:r w:rsidRPr="00B36D0D">
        <w:rPr>
          <w:sz w:val="28"/>
          <w:szCs w:val="28"/>
        </w:rPr>
        <w:t xml:space="preserve">, д. 10 в размере </w:t>
      </w:r>
      <w:r w:rsidRPr="00B36D0D">
        <w:rPr>
          <w:b/>
          <w:sz w:val="28"/>
          <w:szCs w:val="28"/>
        </w:rPr>
        <w:t xml:space="preserve">300 000,00 руб., </w:t>
      </w:r>
      <w:r w:rsidRPr="00B36D0D">
        <w:rPr>
          <w:sz w:val="28"/>
          <w:szCs w:val="28"/>
        </w:rPr>
        <w:t xml:space="preserve">фактически израсходовано </w:t>
      </w:r>
      <w:r w:rsidRPr="00B36D0D">
        <w:rPr>
          <w:b/>
          <w:sz w:val="28"/>
          <w:szCs w:val="28"/>
        </w:rPr>
        <w:t>230 000,00 руб</w:t>
      </w:r>
      <w:r w:rsidR="0056753B">
        <w:rPr>
          <w:b/>
          <w:sz w:val="28"/>
          <w:szCs w:val="28"/>
        </w:rPr>
        <w:t>.</w:t>
      </w:r>
    </w:p>
    <w:p w:rsidR="0056753B" w:rsidRDefault="004578A5" w:rsidP="0056753B">
      <w:pPr>
        <w:pStyle w:val="ab"/>
        <w:spacing w:line="276" w:lineRule="auto"/>
        <w:ind w:left="786"/>
        <w:jc w:val="both"/>
        <w:rPr>
          <w:rFonts w:cs="Times New Roman"/>
          <w:sz w:val="28"/>
          <w:szCs w:val="28"/>
        </w:rPr>
      </w:pPr>
      <w:r w:rsidRPr="00A32049">
        <w:rPr>
          <w:rFonts w:cs="Times New Roman"/>
          <w:sz w:val="28"/>
          <w:szCs w:val="28"/>
        </w:rPr>
        <w:t>Согласно</w:t>
      </w:r>
      <w:r>
        <w:rPr>
          <w:rFonts w:cs="Times New Roman"/>
          <w:sz w:val="28"/>
          <w:szCs w:val="28"/>
        </w:rPr>
        <w:t>,</w:t>
      </w:r>
      <w:r w:rsidRPr="00A32049">
        <w:rPr>
          <w:rFonts w:cs="Times New Roman"/>
          <w:sz w:val="28"/>
          <w:szCs w:val="28"/>
        </w:rPr>
        <w:t xml:space="preserve"> отчета об исполнении Учреждением плана его финансово-</w:t>
      </w:r>
    </w:p>
    <w:p w:rsidR="004578A5" w:rsidRPr="00A32049" w:rsidRDefault="004578A5" w:rsidP="0056753B">
      <w:pPr>
        <w:pStyle w:val="ab"/>
        <w:spacing w:line="276" w:lineRule="auto"/>
        <w:jc w:val="both"/>
        <w:rPr>
          <w:rFonts w:cs="Times New Roman"/>
          <w:i/>
          <w:sz w:val="28"/>
          <w:szCs w:val="28"/>
        </w:rPr>
      </w:pPr>
      <w:r w:rsidRPr="00A32049">
        <w:rPr>
          <w:rFonts w:cs="Times New Roman"/>
          <w:sz w:val="28"/>
          <w:szCs w:val="28"/>
        </w:rPr>
        <w:lastRenderedPageBreak/>
        <w:t xml:space="preserve">хозяйственной деятельности (форма 0503737(5)) по состоянию </w:t>
      </w:r>
      <w:r w:rsidRPr="00A32049">
        <w:rPr>
          <w:rFonts w:cs="Times New Roman"/>
          <w:b/>
          <w:sz w:val="28"/>
          <w:szCs w:val="28"/>
        </w:rPr>
        <w:t>на 01.01.2019 года,</w:t>
      </w:r>
      <w:r w:rsidRPr="00A32049">
        <w:rPr>
          <w:rFonts w:cs="Times New Roman"/>
          <w:sz w:val="28"/>
          <w:szCs w:val="28"/>
        </w:rPr>
        <w:t xml:space="preserve"> плановые назначения составили </w:t>
      </w:r>
      <w:r w:rsidRPr="00A32049">
        <w:rPr>
          <w:rFonts w:cs="Times New Roman"/>
          <w:b/>
          <w:sz w:val="28"/>
          <w:szCs w:val="28"/>
        </w:rPr>
        <w:t xml:space="preserve">1 365 000,00 руб., </w:t>
      </w:r>
      <w:r w:rsidRPr="00A32049">
        <w:rPr>
          <w:rFonts w:cs="Times New Roman"/>
          <w:sz w:val="28"/>
          <w:szCs w:val="28"/>
        </w:rPr>
        <w:t xml:space="preserve">фактические расходы составили в сумме </w:t>
      </w:r>
      <w:r w:rsidRPr="00A32049">
        <w:rPr>
          <w:rFonts w:cs="Times New Roman"/>
          <w:b/>
          <w:sz w:val="28"/>
          <w:szCs w:val="28"/>
        </w:rPr>
        <w:t xml:space="preserve">1 294 477,40 руб. </w:t>
      </w:r>
      <w:r w:rsidRPr="00A32049">
        <w:rPr>
          <w:rFonts w:cs="Times New Roman"/>
          <w:sz w:val="28"/>
          <w:szCs w:val="28"/>
        </w:rPr>
        <w:t>(закупка товаров, работ и услуг для обеспечения муниципальных нужд)</w:t>
      </w:r>
      <w:r w:rsidRPr="00A32049">
        <w:rPr>
          <w:rFonts w:cs="Times New Roman"/>
          <w:b/>
          <w:sz w:val="28"/>
          <w:szCs w:val="28"/>
        </w:rPr>
        <w:t xml:space="preserve">, </w:t>
      </w:r>
      <w:r w:rsidRPr="00A32049">
        <w:rPr>
          <w:rFonts w:cs="Times New Roman"/>
          <w:sz w:val="28"/>
          <w:szCs w:val="28"/>
        </w:rPr>
        <w:t>или 95% к плановым назначениям.</w:t>
      </w:r>
    </w:p>
    <w:p w:rsidR="004578A5" w:rsidRPr="00F27913" w:rsidRDefault="004578A5" w:rsidP="004578A5">
      <w:pPr>
        <w:spacing w:after="0"/>
        <w:ind w:firstLine="360"/>
        <w:jc w:val="both"/>
        <w:rPr>
          <w:rFonts w:ascii="Times New Roman" w:hAnsi="Times New Roman" w:cs="Times New Roman"/>
          <w:sz w:val="28"/>
          <w:szCs w:val="28"/>
        </w:rPr>
      </w:pPr>
      <w:r w:rsidRPr="0056753B">
        <w:rPr>
          <w:rFonts w:ascii="Times New Roman" w:hAnsi="Times New Roman" w:cs="Times New Roman"/>
          <w:b/>
          <w:sz w:val="28"/>
          <w:szCs w:val="28"/>
        </w:rPr>
        <w:t>Субсидии на иные цели</w:t>
      </w:r>
      <w:r w:rsidRPr="00A32049">
        <w:rPr>
          <w:rFonts w:ascii="Times New Roman" w:hAnsi="Times New Roman" w:cs="Times New Roman"/>
          <w:sz w:val="28"/>
          <w:szCs w:val="28"/>
        </w:rPr>
        <w:t xml:space="preserve"> </w:t>
      </w:r>
      <w:r w:rsidRPr="00A32049">
        <w:rPr>
          <w:rFonts w:ascii="Times New Roman" w:hAnsi="Times New Roman" w:cs="Times New Roman"/>
          <w:b/>
          <w:sz w:val="28"/>
          <w:szCs w:val="28"/>
        </w:rPr>
        <w:t>в 2018 году</w:t>
      </w:r>
      <w:r w:rsidRPr="00A32049">
        <w:rPr>
          <w:rFonts w:ascii="Times New Roman" w:hAnsi="Times New Roman" w:cs="Times New Roman"/>
          <w:sz w:val="28"/>
          <w:szCs w:val="28"/>
        </w:rPr>
        <w:t xml:space="preserve"> Учреждению предоставлялись Администрацией Сергиево-Посадского муниципального района Московской области</w:t>
      </w:r>
      <w:r>
        <w:rPr>
          <w:rFonts w:ascii="Times New Roman" w:hAnsi="Times New Roman" w:cs="Times New Roman"/>
          <w:sz w:val="28"/>
          <w:szCs w:val="28"/>
        </w:rPr>
        <w:t xml:space="preserve">, осуществляющие функции и полномочия учредителя бюджетного </w:t>
      </w:r>
      <w:r w:rsidRPr="00F27913">
        <w:rPr>
          <w:rFonts w:ascii="Times New Roman" w:hAnsi="Times New Roman" w:cs="Times New Roman"/>
          <w:sz w:val="28"/>
          <w:szCs w:val="28"/>
        </w:rPr>
        <w:t>учреждения:</w:t>
      </w:r>
    </w:p>
    <w:p w:rsidR="00F27913" w:rsidRPr="00F27913" w:rsidRDefault="004578A5" w:rsidP="004578A5">
      <w:pPr>
        <w:pStyle w:val="ac"/>
        <w:numPr>
          <w:ilvl w:val="0"/>
          <w:numId w:val="12"/>
        </w:numPr>
        <w:spacing w:after="0"/>
        <w:jc w:val="both"/>
        <w:rPr>
          <w:rFonts w:cs="Times New Roman"/>
          <w:sz w:val="28"/>
          <w:szCs w:val="28"/>
        </w:rPr>
      </w:pPr>
      <w:r w:rsidRPr="00F27913">
        <w:rPr>
          <w:rFonts w:cs="Times New Roman"/>
          <w:b/>
          <w:sz w:val="28"/>
          <w:szCs w:val="28"/>
        </w:rPr>
        <w:t>Соглашение № 1-и от 12.01.2018 года</w:t>
      </w:r>
      <w:r w:rsidRPr="00F27913">
        <w:rPr>
          <w:rFonts w:cs="Times New Roman"/>
          <w:sz w:val="28"/>
          <w:szCs w:val="28"/>
        </w:rPr>
        <w:t xml:space="preserve"> в соответствии </w:t>
      </w:r>
      <w:proofErr w:type="gramStart"/>
      <w:r w:rsidRPr="00F27913">
        <w:rPr>
          <w:rFonts w:cs="Times New Roman"/>
          <w:sz w:val="28"/>
          <w:szCs w:val="28"/>
        </w:rPr>
        <w:t>с</w:t>
      </w:r>
      <w:proofErr w:type="gramEnd"/>
      <w:r w:rsidRPr="00F27913">
        <w:rPr>
          <w:rFonts w:cs="Times New Roman"/>
          <w:sz w:val="28"/>
          <w:szCs w:val="28"/>
        </w:rPr>
        <w:t xml:space="preserve"> </w:t>
      </w:r>
    </w:p>
    <w:p w:rsidR="004578A5" w:rsidRPr="00F27913" w:rsidRDefault="004578A5" w:rsidP="00F27913">
      <w:pPr>
        <w:spacing w:after="0"/>
        <w:jc w:val="both"/>
        <w:rPr>
          <w:rFonts w:ascii="Times New Roman" w:hAnsi="Times New Roman" w:cs="Times New Roman"/>
          <w:sz w:val="28"/>
          <w:szCs w:val="28"/>
        </w:rPr>
      </w:pPr>
      <w:r w:rsidRPr="00F27913">
        <w:rPr>
          <w:rFonts w:ascii="Times New Roman" w:hAnsi="Times New Roman" w:cs="Times New Roman"/>
          <w:sz w:val="28"/>
          <w:szCs w:val="28"/>
        </w:rPr>
        <w:t xml:space="preserve">муниципальной программой «Развитие сферы культуры, спорта и молодежного досуга в городском поселении Сергиев Посад» (Подпрограмма I «Организация и проведение мероприятий в сфере культуры, физической культуры и спорта, молодежной политики») в размере </w:t>
      </w:r>
      <w:r w:rsidRPr="00F27913">
        <w:rPr>
          <w:rFonts w:ascii="Times New Roman" w:hAnsi="Times New Roman" w:cs="Times New Roman"/>
          <w:b/>
          <w:sz w:val="28"/>
          <w:szCs w:val="28"/>
        </w:rPr>
        <w:t>235 000,00 рублей</w:t>
      </w:r>
      <w:r w:rsidRPr="00F27913">
        <w:rPr>
          <w:rFonts w:ascii="Times New Roman" w:hAnsi="Times New Roman" w:cs="Times New Roman"/>
          <w:sz w:val="28"/>
          <w:szCs w:val="28"/>
        </w:rPr>
        <w:t>.</w:t>
      </w:r>
    </w:p>
    <w:p w:rsidR="0056753B" w:rsidRDefault="004578A5" w:rsidP="004578A5">
      <w:pPr>
        <w:pStyle w:val="ab"/>
        <w:numPr>
          <w:ilvl w:val="0"/>
          <w:numId w:val="12"/>
        </w:numPr>
        <w:spacing w:line="276" w:lineRule="auto"/>
        <w:jc w:val="both"/>
        <w:rPr>
          <w:rFonts w:cs="Times New Roman"/>
          <w:sz w:val="28"/>
          <w:szCs w:val="28"/>
        </w:rPr>
      </w:pPr>
      <w:r w:rsidRPr="00A32049">
        <w:rPr>
          <w:rFonts w:cs="Times New Roman"/>
          <w:b/>
          <w:sz w:val="28"/>
          <w:szCs w:val="28"/>
        </w:rPr>
        <w:t>Соглашение № 2-и от 23.03.2018 года</w:t>
      </w:r>
      <w:r w:rsidRPr="00A32049">
        <w:rPr>
          <w:rFonts w:cs="Times New Roman"/>
          <w:sz w:val="28"/>
          <w:szCs w:val="28"/>
        </w:rPr>
        <w:t xml:space="preserve"> на приобретение </w:t>
      </w:r>
      <w:r w:rsidRPr="00C30EBA">
        <w:rPr>
          <w:rFonts w:cs="Times New Roman"/>
          <w:sz w:val="28"/>
          <w:szCs w:val="28"/>
        </w:rPr>
        <w:t xml:space="preserve">спортивного </w:t>
      </w:r>
    </w:p>
    <w:p w:rsidR="004578A5" w:rsidRPr="00C30EBA" w:rsidRDefault="004578A5" w:rsidP="0056753B">
      <w:pPr>
        <w:pStyle w:val="ab"/>
        <w:spacing w:line="276" w:lineRule="auto"/>
        <w:jc w:val="both"/>
        <w:rPr>
          <w:rFonts w:cs="Times New Roman"/>
          <w:sz w:val="28"/>
          <w:szCs w:val="28"/>
        </w:rPr>
      </w:pPr>
      <w:r w:rsidRPr="00C30EBA">
        <w:rPr>
          <w:rFonts w:cs="Times New Roman"/>
          <w:sz w:val="28"/>
          <w:szCs w:val="28"/>
        </w:rPr>
        <w:t xml:space="preserve">оборудования и продукции для дооснащения места тестирования ГТО в размере </w:t>
      </w:r>
      <w:r w:rsidRPr="00C30EBA">
        <w:rPr>
          <w:rFonts w:cs="Times New Roman"/>
          <w:b/>
          <w:sz w:val="28"/>
          <w:szCs w:val="28"/>
        </w:rPr>
        <w:t xml:space="preserve">160 000,00 руб. </w:t>
      </w:r>
      <w:r w:rsidRPr="00C30EBA">
        <w:rPr>
          <w:rFonts w:cs="Times New Roman"/>
          <w:sz w:val="28"/>
          <w:szCs w:val="28"/>
        </w:rPr>
        <w:t xml:space="preserve"> Денежные средства перечислены Учреждению 22.05.2018 года платежным поручением № 369 в сумме </w:t>
      </w:r>
      <w:r w:rsidRPr="00C30EBA">
        <w:rPr>
          <w:rFonts w:cs="Times New Roman"/>
          <w:b/>
          <w:sz w:val="28"/>
          <w:szCs w:val="28"/>
        </w:rPr>
        <w:t xml:space="preserve">160 000,00 руб. </w:t>
      </w:r>
      <w:r w:rsidRPr="00C30EBA">
        <w:rPr>
          <w:rFonts w:cs="Times New Roman"/>
          <w:sz w:val="28"/>
          <w:szCs w:val="28"/>
        </w:rPr>
        <w:t xml:space="preserve">Неиспользованный остаток субсидии в сумме </w:t>
      </w:r>
      <w:r w:rsidRPr="00C30EBA">
        <w:rPr>
          <w:rFonts w:cs="Times New Roman"/>
          <w:b/>
          <w:sz w:val="28"/>
          <w:szCs w:val="28"/>
        </w:rPr>
        <w:t xml:space="preserve">522, 60 руб. </w:t>
      </w:r>
      <w:r w:rsidRPr="00C30EBA">
        <w:rPr>
          <w:rFonts w:cs="Times New Roman"/>
          <w:sz w:val="28"/>
          <w:szCs w:val="28"/>
        </w:rPr>
        <w:t>возвращен в финансовое управление Сергиево-Посадского муниципального района, платежным поручение № 795 от 26.12.2018 года.</w:t>
      </w:r>
    </w:p>
    <w:p w:rsidR="004578A5" w:rsidRPr="00A32049" w:rsidRDefault="004578A5" w:rsidP="0056753B">
      <w:pPr>
        <w:pStyle w:val="ab"/>
        <w:spacing w:line="276" w:lineRule="auto"/>
        <w:jc w:val="both"/>
        <w:rPr>
          <w:rFonts w:cs="Times New Roman"/>
          <w:sz w:val="28"/>
          <w:szCs w:val="28"/>
        </w:rPr>
      </w:pPr>
      <w:r w:rsidRPr="00A32049">
        <w:rPr>
          <w:rFonts w:cs="Times New Roman"/>
          <w:b/>
          <w:sz w:val="28"/>
          <w:szCs w:val="28"/>
        </w:rPr>
        <w:tab/>
        <w:t>3.Соглашение № 3-и от 04.07.2018 года</w:t>
      </w:r>
      <w:r w:rsidRPr="00A32049">
        <w:rPr>
          <w:rFonts w:cs="Times New Roman"/>
          <w:sz w:val="28"/>
          <w:szCs w:val="28"/>
        </w:rPr>
        <w:t xml:space="preserve"> на приобретение и установку оборудования для спортивной площадки «</w:t>
      </w:r>
      <w:r w:rsidRPr="00A32049">
        <w:rPr>
          <w:rFonts w:cs="Times New Roman"/>
          <w:sz w:val="28"/>
          <w:szCs w:val="28"/>
          <w:lang w:val="en-US"/>
        </w:rPr>
        <w:t>Workout</w:t>
      </w:r>
      <w:r w:rsidRPr="00A32049">
        <w:rPr>
          <w:rFonts w:cs="Times New Roman"/>
          <w:sz w:val="28"/>
          <w:szCs w:val="28"/>
        </w:rPr>
        <w:t xml:space="preserve">» в сумме </w:t>
      </w:r>
      <w:r w:rsidRPr="00A32049">
        <w:rPr>
          <w:rFonts w:cs="Times New Roman"/>
          <w:b/>
          <w:sz w:val="28"/>
          <w:szCs w:val="28"/>
        </w:rPr>
        <w:t xml:space="preserve">900 000,00 руб. </w:t>
      </w:r>
      <w:r w:rsidRPr="00A32049">
        <w:rPr>
          <w:rFonts w:cs="Times New Roman"/>
          <w:sz w:val="28"/>
          <w:szCs w:val="28"/>
        </w:rPr>
        <w:t xml:space="preserve">по адресу: город Сергиев Посад, ул. </w:t>
      </w:r>
      <w:proofErr w:type="spellStart"/>
      <w:r w:rsidRPr="00A32049">
        <w:rPr>
          <w:rFonts w:cs="Times New Roman"/>
          <w:sz w:val="28"/>
          <w:szCs w:val="28"/>
        </w:rPr>
        <w:t>Клементьевская</w:t>
      </w:r>
      <w:proofErr w:type="spellEnd"/>
      <w:r w:rsidRPr="00A32049">
        <w:rPr>
          <w:rFonts w:cs="Times New Roman"/>
          <w:sz w:val="28"/>
          <w:szCs w:val="28"/>
        </w:rPr>
        <w:t xml:space="preserve">, дом 29; Ярославское шоссе, дом 1; ул. </w:t>
      </w:r>
      <w:proofErr w:type="gramStart"/>
      <w:r w:rsidRPr="00A32049">
        <w:rPr>
          <w:rFonts w:cs="Times New Roman"/>
          <w:sz w:val="28"/>
          <w:szCs w:val="28"/>
        </w:rPr>
        <w:t>Клубная</w:t>
      </w:r>
      <w:proofErr w:type="gramEnd"/>
      <w:r w:rsidRPr="00A32049">
        <w:rPr>
          <w:rFonts w:cs="Times New Roman"/>
          <w:sz w:val="28"/>
          <w:szCs w:val="28"/>
        </w:rPr>
        <w:t xml:space="preserve">, дом 3. </w:t>
      </w:r>
    </w:p>
    <w:p w:rsidR="0056753B" w:rsidRDefault="004578A5" w:rsidP="0056753B">
      <w:pPr>
        <w:pStyle w:val="ab"/>
        <w:spacing w:line="276" w:lineRule="auto"/>
        <w:ind w:firstLine="708"/>
        <w:jc w:val="both"/>
        <w:rPr>
          <w:rFonts w:eastAsia="Times New Roman" w:cs="Times New Roman"/>
          <w:b/>
          <w:sz w:val="28"/>
          <w:szCs w:val="28"/>
          <w:lang w:eastAsia="ru-RU"/>
        </w:rPr>
      </w:pPr>
      <w:r w:rsidRPr="00EA771E">
        <w:rPr>
          <w:rFonts w:cs="Times New Roman"/>
          <w:b/>
          <w:sz w:val="28"/>
          <w:szCs w:val="28"/>
        </w:rPr>
        <w:t xml:space="preserve">4.Соглашение № 4-и от 06.08.2018 года </w:t>
      </w:r>
      <w:r w:rsidRPr="00EA771E">
        <w:rPr>
          <w:rFonts w:cs="Times New Roman"/>
          <w:sz w:val="28"/>
          <w:szCs w:val="28"/>
        </w:rPr>
        <w:t xml:space="preserve">на установку уличной спортивной площадки по адресу город Сергиев Посад, ул. </w:t>
      </w:r>
      <w:proofErr w:type="spellStart"/>
      <w:r w:rsidRPr="00EA771E">
        <w:rPr>
          <w:rFonts w:cs="Times New Roman"/>
          <w:sz w:val="28"/>
          <w:szCs w:val="28"/>
        </w:rPr>
        <w:t>Воробьевская</w:t>
      </w:r>
      <w:proofErr w:type="spellEnd"/>
      <w:r w:rsidRPr="00EA771E">
        <w:rPr>
          <w:rFonts w:cs="Times New Roman"/>
          <w:sz w:val="28"/>
          <w:szCs w:val="28"/>
        </w:rPr>
        <w:t xml:space="preserve">, д. 10 в размере </w:t>
      </w:r>
      <w:r w:rsidRPr="00EA771E">
        <w:rPr>
          <w:rFonts w:cs="Times New Roman"/>
          <w:b/>
          <w:sz w:val="28"/>
          <w:szCs w:val="28"/>
        </w:rPr>
        <w:t xml:space="preserve">70 000,00 руб. </w:t>
      </w:r>
      <w:r w:rsidRPr="00EA771E">
        <w:rPr>
          <w:rFonts w:cs="Times New Roman"/>
          <w:sz w:val="28"/>
          <w:szCs w:val="28"/>
        </w:rPr>
        <w:t>Денежные сре</w:t>
      </w:r>
      <w:r>
        <w:rPr>
          <w:rFonts w:cs="Times New Roman"/>
          <w:sz w:val="28"/>
          <w:szCs w:val="28"/>
        </w:rPr>
        <w:t>дства в Учреждение не поступали.</w:t>
      </w:r>
    </w:p>
    <w:p w:rsidR="004578A5" w:rsidRPr="0088508F" w:rsidRDefault="004578A5" w:rsidP="004578A5">
      <w:pPr>
        <w:jc w:val="center"/>
        <w:rPr>
          <w:rFonts w:ascii="Times New Roman" w:eastAsia="Times New Roman" w:hAnsi="Times New Roman" w:cs="Times New Roman"/>
          <w:b/>
          <w:sz w:val="28"/>
          <w:szCs w:val="28"/>
          <w:lang w:eastAsia="ru-RU"/>
        </w:rPr>
      </w:pPr>
      <w:r w:rsidRPr="0088508F">
        <w:rPr>
          <w:rFonts w:ascii="Times New Roman" w:eastAsia="Times New Roman" w:hAnsi="Times New Roman" w:cs="Times New Roman"/>
          <w:b/>
          <w:sz w:val="28"/>
          <w:szCs w:val="28"/>
          <w:lang w:eastAsia="ru-RU"/>
        </w:rPr>
        <w:t>Штатное расписание и оплата труда</w:t>
      </w:r>
    </w:p>
    <w:p w:rsidR="004578A5" w:rsidRPr="00E9015B" w:rsidRDefault="004578A5" w:rsidP="004578A5">
      <w:pPr>
        <w:spacing w:after="0"/>
        <w:ind w:firstLine="720"/>
        <w:jc w:val="both"/>
        <w:rPr>
          <w:rFonts w:ascii="Times New Roman" w:eastAsia="Times New Roman" w:hAnsi="Times New Roman" w:cs="Times New Roman"/>
          <w:sz w:val="28"/>
          <w:szCs w:val="20"/>
          <w:lang w:eastAsia="ru-RU"/>
        </w:rPr>
      </w:pPr>
      <w:proofErr w:type="gramStart"/>
      <w:r w:rsidRPr="006A4A0B">
        <w:rPr>
          <w:rFonts w:ascii="Times New Roman" w:eastAsia="Times New Roman" w:hAnsi="Times New Roman" w:cs="Times New Roman"/>
          <w:b/>
          <w:sz w:val="28"/>
          <w:szCs w:val="20"/>
          <w:lang w:eastAsia="ru-RU"/>
        </w:rPr>
        <w:t>В 2017 году</w:t>
      </w:r>
      <w:r w:rsidRPr="00B1083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ш</w:t>
      </w:r>
      <w:r w:rsidRPr="00B1083D">
        <w:rPr>
          <w:rFonts w:ascii="Times New Roman" w:eastAsia="Times New Roman" w:hAnsi="Times New Roman" w:cs="Times New Roman"/>
          <w:sz w:val="28"/>
          <w:szCs w:val="20"/>
          <w:lang w:eastAsia="ru-RU"/>
        </w:rPr>
        <w:t xml:space="preserve">татное расписание </w:t>
      </w:r>
      <w:r>
        <w:rPr>
          <w:rFonts w:ascii="Times New Roman" w:eastAsia="Times New Roman" w:hAnsi="Times New Roman" w:cs="Times New Roman"/>
          <w:sz w:val="28"/>
          <w:szCs w:val="20"/>
          <w:lang w:eastAsia="ru-RU"/>
        </w:rPr>
        <w:t xml:space="preserve">с 01.01.2017 года до 20.12.2017 года </w:t>
      </w:r>
      <w:r w:rsidRPr="00B1083D">
        <w:rPr>
          <w:rFonts w:ascii="Times New Roman" w:eastAsia="Times New Roman" w:hAnsi="Times New Roman" w:cs="Times New Roman"/>
          <w:sz w:val="28"/>
          <w:szCs w:val="20"/>
          <w:lang w:eastAsia="ru-RU"/>
        </w:rPr>
        <w:t xml:space="preserve">утверждено </w:t>
      </w:r>
      <w:r>
        <w:rPr>
          <w:rFonts w:ascii="Times New Roman" w:eastAsia="Times New Roman" w:hAnsi="Times New Roman" w:cs="Times New Roman"/>
          <w:sz w:val="28"/>
          <w:szCs w:val="20"/>
          <w:lang w:eastAsia="ru-RU"/>
        </w:rPr>
        <w:t xml:space="preserve">ВИП Руководителем администрации городского поселения Сергиев Посад в количестве 111,5 штатных единиц, с месячным фондом заработной платы 1 881 568,00 руб. По состоянию на 01.01.2017 года 83 штатных единиц в том числе, внешних совместителей 6 штатных единиц, одна </w:t>
      </w:r>
      <w:r w:rsidRPr="00E9015B">
        <w:rPr>
          <w:rFonts w:ascii="Times New Roman" w:eastAsia="Times New Roman" w:hAnsi="Times New Roman" w:cs="Times New Roman"/>
          <w:sz w:val="28"/>
          <w:szCs w:val="20"/>
          <w:lang w:eastAsia="ru-RU"/>
        </w:rPr>
        <w:t xml:space="preserve">вакантная должность </w:t>
      </w:r>
      <w:proofErr w:type="spellStart"/>
      <w:r w:rsidRPr="00E9015B">
        <w:rPr>
          <w:rFonts w:ascii="Times New Roman" w:eastAsia="Times New Roman" w:hAnsi="Times New Roman" w:cs="Times New Roman"/>
          <w:sz w:val="28"/>
          <w:szCs w:val="20"/>
          <w:lang w:eastAsia="ru-RU"/>
        </w:rPr>
        <w:t>ремонтировщика</w:t>
      </w:r>
      <w:proofErr w:type="spellEnd"/>
      <w:r w:rsidRPr="00E9015B">
        <w:rPr>
          <w:rFonts w:ascii="Times New Roman" w:eastAsia="Times New Roman" w:hAnsi="Times New Roman" w:cs="Times New Roman"/>
          <w:sz w:val="28"/>
          <w:szCs w:val="20"/>
          <w:lang w:eastAsia="ru-RU"/>
        </w:rPr>
        <w:t>.</w:t>
      </w:r>
      <w:proofErr w:type="gramEnd"/>
      <w:r w:rsidRPr="00E9015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Среднемесячная заработная плата в 2017 году составила 27 187,70 руб.</w:t>
      </w:r>
    </w:p>
    <w:p w:rsidR="004578A5" w:rsidRPr="008D1EC9" w:rsidRDefault="004578A5" w:rsidP="004578A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8D1EC9">
        <w:rPr>
          <w:rFonts w:ascii="Times New Roman" w:eastAsia="Times New Roman" w:hAnsi="Times New Roman" w:cs="Times New Roman"/>
          <w:sz w:val="28"/>
          <w:szCs w:val="28"/>
          <w:lang w:eastAsia="ru-RU"/>
        </w:rPr>
        <w:t xml:space="preserve">Учреждение отнесено к </w:t>
      </w:r>
      <w:r w:rsidRPr="008D1EC9">
        <w:rPr>
          <w:rFonts w:ascii="Times New Roman" w:eastAsia="Times New Roman" w:hAnsi="Times New Roman" w:cs="Times New Roman"/>
          <w:sz w:val="28"/>
          <w:szCs w:val="28"/>
          <w:lang w:val="en-US" w:eastAsia="ru-RU"/>
        </w:rPr>
        <w:t>I</w:t>
      </w:r>
      <w:r w:rsidRPr="008D1EC9">
        <w:rPr>
          <w:rFonts w:ascii="Times New Roman" w:eastAsia="Times New Roman" w:hAnsi="Times New Roman" w:cs="Times New Roman"/>
          <w:sz w:val="28"/>
          <w:szCs w:val="28"/>
          <w:lang w:eastAsia="ru-RU"/>
        </w:rPr>
        <w:t xml:space="preserve"> группе по оплате труда руководителей на основании распоряжения администрации городского поселения Сергиев Посад от 21.02.2017 № 26-р «Об отнесении МУ </w:t>
      </w:r>
      <w:proofErr w:type="gramStart"/>
      <w:r w:rsidRPr="008D1EC9">
        <w:rPr>
          <w:rFonts w:ascii="Times New Roman" w:eastAsia="Times New Roman" w:hAnsi="Times New Roman" w:cs="Times New Roman"/>
          <w:sz w:val="28"/>
          <w:szCs w:val="28"/>
          <w:lang w:eastAsia="ru-RU"/>
        </w:rPr>
        <w:t>СОЦ</w:t>
      </w:r>
      <w:proofErr w:type="gramEnd"/>
      <w:r w:rsidRPr="008D1EC9">
        <w:rPr>
          <w:rFonts w:ascii="Times New Roman" w:eastAsia="Times New Roman" w:hAnsi="Times New Roman" w:cs="Times New Roman"/>
          <w:sz w:val="28"/>
          <w:szCs w:val="28"/>
          <w:lang w:eastAsia="ru-RU"/>
        </w:rPr>
        <w:t xml:space="preserve"> «Луч» к группе по </w:t>
      </w:r>
      <w:r w:rsidRPr="008D1EC9">
        <w:rPr>
          <w:rFonts w:ascii="Times New Roman" w:eastAsia="Times New Roman" w:hAnsi="Times New Roman" w:cs="Times New Roman"/>
          <w:sz w:val="28"/>
          <w:szCs w:val="28"/>
          <w:lang w:eastAsia="ru-RU"/>
        </w:rPr>
        <w:lastRenderedPageBreak/>
        <w:t>оплате труда».</w:t>
      </w:r>
    </w:p>
    <w:p w:rsidR="004578A5" w:rsidRPr="00246E5B" w:rsidRDefault="004578A5" w:rsidP="004578A5">
      <w:pPr>
        <w:ind w:firstLine="540"/>
        <w:jc w:val="both"/>
        <w:rPr>
          <w:rFonts w:ascii="Times New Roman" w:eastAsia="Times New Roman" w:hAnsi="Times New Roman" w:cs="Times New Roman"/>
          <w:sz w:val="28"/>
          <w:szCs w:val="28"/>
          <w:lang w:eastAsia="ru-RU"/>
        </w:rPr>
      </w:pPr>
      <w:r w:rsidRPr="00246E5B">
        <w:rPr>
          <w:rFonts w:ascii="Times New Roman" w:eastAsia="Times New Roman" w:hAnsi="Times New Roman" w:cs="Times New Roman"/>
          <w:sz w:val="28"/>
          <w:szCs w:val="28"/>
          <w:lang w:eastAsia="ru-RU"/>
        </w:rPr>
        <w:t>Количество утвержденных штатных единиц, фактически занятых штатных единиц и расчетный фонд оплаты труда, согласно штатному расписанию сотрудников Учреждения, приведены в таблице: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126"/>
        <w:gridCol w:w="1707"/>
        <w:gridCol w:w="1410"/>
        <w:gridCol w:w="1986"/>
      </w:tblGrid>
      <w:tr w:rsidR="004578A5" w:rsidRPr="00ED656A" w:rsidTr="00FC790F">
        <w:trPr>
          <w:jc w:val="center"/>
        </w:trPr>
        <w:tc>
          <w:tcPr>
            <w:tcW w:w="2127" w:type="dxa"/>
            <w:vAlign w:val="center"/>
          </w:tcPr>
          <w:p w:rsidR="004578A5" w:rsidRPr="00ED656A" w:rsidRDefault="004578A5" w:rsidP="00FC790F">
            <w:pPr>
              <w:jc w:val="center"/>
              <w:rPr>
                <w:rFonts w:ascii="Times New Roman" w:hAnsi="Times New Roman" w:cs="Times New Roman"/>
                <w:sz w:val="20"/>
                <w:szCs w:val="20"/>
              </w:rPr>
            </w:pPr>
            <w:r w:rsidRPr="00ED656A">
              <w:rPr>
                <w:rFonts w:ascii="Times New Roman" w:hAnsi="Times New Roman" w:cs="Times New Roman"/>
                <w:sz w:val="20"/>
                <w:szCs w:val="20"/>
              </w:rPr>
              <w:t>Период</w:t>
            </w:r>
          </w:p>
        </w:tc>
        <w:tc>
          <w:tcPr>
            <w:tcW w:w="2126" w:type="dxa"/>
            <w:vAlign w:val="center"/>
          </w:tcPr>
          <w:p w:rsidR="004578A5" w:rsidRPr="00ED656A" w:rsidRDefault="004578A5" w:rsidP="00FC790F">
            <w:pPr>
              <w:rPr>
                <w:rFonts w:ascii="Times New Roman" w:hAnsi="Times New Roman" w:cs="Times New Roman"/>
                <w:sz w:val="20"/>
                <w:szCs w:val="20"/>
              </w:rPr>
            </w:pPr>
            <w:r w:rsidRPr="00ED656A">
              <w:rPr>
                <w:rFonts w:ascii="Times New Roman" w:hAnsi="Times New Roman" w:cs="Times New Roman"/>
                <w:sz w:val="20"/>
                <w:szCs w:val="20"/>
              </w:rPr>
              <w:t xml:space="preserve">Кол-во </w:t>
            </w:r>
            <w:proofErr w:type="gramStart"/>
            <w:r w:rsidRPr="00ED656A">
              <w:rPr>
                <w:rFonts w:ascii="Times New Roman" w:hAnsi="Times New Roman" w:cs="Times New Roman"/>
                <w:sz w:val="20"/>
                <w:szCs w:val="20"/>
              </w:rPr>
              <w:t>штатных</w:t>
            </w:r>
            <w:proofErr w:type="gramEnd"/>
            <w:r w:rsidRPr="00ED656A">
              <w:rPr>
                <w:rFonts w:ascii="Times New Roman" w:hAnsi="Times New Roman" w:cs="Times New Roman"/>
                <w:sz w:val="20"/>
                <w:szCs w:val="20"/>
              </w:rPr>
              <w:t xml:space="preserve"> ед. по штатному расп</w:t>
            </w:r>
            <w:r>
              <w:rPr>
                <w:rFonts w:ascii="Times New Roman" w:hAnsi="Times New Roman" w:cs="Times New Roman"/>
                <w:sz w:val="20"/>
                <w:szCs w:val="20"/>
              </w:rPr>
              <w:t>исанию</w:t>
            </w:r>
            <w:r w:rsidRPr="00ED656A">
              <w:rPr>
                <w:rFonts w:ascii="Times New Roman" w:hAnsi="Times New Roman" w:cs="Times New Roman"/>
                <w:sz w:val="20"/>
                <w:szCs w:val="20"/>
              </w:rPr>
              <w:t>.</w:t>
            </w:r>
          </w:p>
        </w:tc>
        <w:tc>
          <w:tcPr>
            <w:tcW w:w="1707" w:type="dxa"/>
            <w:vAlign w:val="center"/>
          </w:tcPr>
          <w:p w:rsidR="004578A5" w:rsidRPr="00ED656A" w:rsidRDefault="004578A5" w:rsidP="00FC790F">
            <w:pPr>
              <w:rPr>
                <w:rFonts w:ascii="Times New Roman" w:hAnsi="Times New Roman" w:cs="Times New Roman"/>
                <w:sz w:val="20"/>
                <w:szCs w:val="20"/>
              </w:rPr>
            </w:pPr>
            <w:r w:rsidRPr="00ED656A">
              <w:rPr>
                <w:rFonts w:ascii="Times New Roman" w:hAnsi="Times New Roman" w:cs="Times New Roman"/>
                <w:sz w:val="20"/>
                <w:szCs w:val="20"/>
              </w:rPr>
              <w:t>Кол-во человек (факт)</w:t>
            </w:r>
          </w:p>
        </w:tc>
        <w:tc>
          <w:tcPr>
            <w:tcW w:w="1410" w:type="dxa"/>
            <w:vAlign w:val="center"/>
          </w:tcPr>
          <w:p w:rsidR="004578A5" w:rsidRPr="00ED656A" w:rsidRDefault="004578A5" w:rsidP="00FC790F">
            <w:pPr>
              <w:rPr>
                <w:rFonts w:ascii="Times New Roman" w:hAnsi="Times New Roman" w:cs="Times New Roman"/>
                <w:sz w:val="20"/>
                <w:szCs w:val="20"/>
              </w:rPr>
            </w:pPr>
            <w:r w:rsidRPr="00ED656A">
              <w:rPr>
                <w:rFonts w:ascii="Times New Roman" w:hAnsi="Times New Roman" w:cs="Times New Roman"/>
                <w:sz w:val="20"/>
                <w:szCs w:val="20"/>
              </w:rPr>
              <w:t>Месячный фонд</w:t>
            </w:r>
          </w:p>
        </w:tc>
        <w:tc>
          <w:tcPr>
            <w:tcW w:w="1986" w:type="dxa"/>
            <w:vAlign w:val="center"/>
          </w:tcPr>
          <w:p w:rsidR="004578A5" w:rsidRPr="00ED656A" w:rsidRDefault="004578A5" w:rsidP="00FC790F">
            <w:pPr>
              <w:ind w:left="432"/>
              <w:rPr>
                <w:rFonts w:ascii="Times New Roman" w:hAnsi="Times New Roman" w:cs="Times New Roman"/>
                <w:sz w:val="20"/>
                <w:szCs w:val="20"/>
              </w:rPr>
            </w:pPr>
            <w:r w:rsidRPr="00ED656A">
              <w:rPr>
                <w:rFonts w:ascii="Times New Roman" w:hAnsi="Times New Roman" w:cs="Times New Roman"/>
                <w:sz w:val="20"/>
                <w:szCs w:val="20"/>
              </w:rPr>
              <w:t>ФОТ за период</w:t>
            </w:r>
          </w:p>
        </w:tc>
      </w:tr>
      <w:tr w:rsidR="004578A5" w:rsidRPr="00ED656A" w:rsidTr="00FC790F">
        <w:trPr>
          <w:trHeight w:val="241"/>
          <w:jc w:val="center"/>
        </w:trPr>
        <w:tc>
          <w:tcPr>
            <w:tcW w:w="2127" w:type="dxa"/>
            <w:vAlign w:val="center"/>
          </w:tcPr>
          <w:p w:rsidR="004578A5" w:rsidRPr="00ED656A" w:rsidRDefault="004578A5" w:rsidP="00FC790F">
            <w:pPr>
              <w:widowControl w:val="0"/>
              <w:numPr>
                <w:ilvl w:val="1"/>
                <w:numId w:val="1"/>
              </w:numPr>
              <w:suppressAutoHyphens/>
              <w:autoSpaceDE w:val="0"/>
              <w:autoSpaceDN w:val="0"/>
              <w:adjustRightInd w:val="0"/>
              <w:spacing w:after="0" w:line="240" w:lineRule="auto"/>
              <w:jc w:val="center"/>
              <w:rPr>
                <w:rFonts w:ascii="Times New Roman" w:hAnsi="Times New Roman" w:cs="Times New Roman"/>
                <w:sz w:val="20"/>
                <w:szCs w:val="20"/>
              </w:rPr>
            </w:pPr>
            <w:r w:rsidRPr="00ED656A">
              <w:rPr>
                <w:rFonts w:ascii="Times New Roman" w:hAnsi="Times New Roman" w:cs="Times New Roman"/>
                <w:sz w:val="20"/>
                <w:szCs w:val="20"/>
              </w:rPr>
              <w:t>- 31.12. 2017</w:t>
            </w:r>
          </w:p>
        </w:tc>
        <w:tc>
          <w:tcPr>
            <w:tcW w:w="2126" w:type="dxa"/>
            <w:vAlign w:val="center"/>
          </w:tcPr>
          <w:p w:rsidR="004578A5" w:rsidRPr="00ED656A" w:rsidRDefault="004578A5" w:rsidP="00FC790F">
            <w:pPr>
              <w:jc w:val="center"/>
              <w:rPr>
                <w:rFonts w:ascii="Times New Roman" w:hAnsi="Times New Roman" w:cs="Times New Roman"/>
                <w:sz w:val="20"/>
                <w:szCs w:val="20"/>
              </w:rPr>
            </w:pPr>
            <w:r w:rsidRPr="00ED656A">
              <w:rPr>
                <w:rFonts w:ascii="Times New Roman" w:hAnsi="Times New Roman" w:cs="Times New Roman"/>
                <w:sz w:val="20"/>
                <w:szCs w:val="20"/>
              </w:rPr>
              <w:t>111,5</w:t>
            </w:r>
          </w:p>
        </w:tc>
        <w:tc>
          <w:tcPr>
            <w:tcW w:w="1707" w:type="dxa"/>
            <w:vAlign w:val="center"/>
          </w:tcPr>
          <w:p w:rsidR="004578A5" w:rsidRPr="00ED656A" w:rsidRDefault="004578A5" w:rsidP="00FC790F">
            <w:pPr>
              <w:jc w:val="center"/>
              <w:rPr>
                <w:rFonts w:ascii="Times New Roman" w:hAnsi="Times New Roman" w:cs="Times New Roman"/>
                <w:sz w:val="20"/>
                <w:szCs w:val="20"/>
              </w:rPr>
            </w:pPr>
            <w:r w:rsidRPr="00ED656A">
              <w:rPr>
                <w:rFonts w:ascii="Times New Roman" w:hAnsi="Times New Roman" w:cs="Times New Roman"/>
                <w:sz w:val="20"/>
                <w:szCs w:val="20"/>
              </w:rPr>
              <w:t>110,5</w:t>
            </w:r>
          </w:p>
        </w:tc>
        <w:tc>
          <w:tcPr>
            <w:tcW w:w="1410" w:type="dxa"/>
            <w:vAlign w:val="center"/>
          </w:tcPr>
          <w:p w:rsidR="004578A5" w:rsidRPr="009852CF" w:rsidRDefault="004578A5" w:rsidP="00FC790F">
            <w:pPr>
              <w:jc w:val="right"/>
              <w:rPr>
                <w:rFonts w:ascii="Times New Roman" w:hAnsi="Times New Roman" w:cs="Times New Roman"/>
                <w:sz w:val="20"/>
                <w:szCs w:val="20"/>
              </w:rPr>
            </w:pPr>
            <w:r w:rsidRPr="009852CF">
              <w:rPr>
                <w:rFonts w:ascii="Times New Roman" w:hAnsi="Times New Roman" w:cs="Times New Roman"/>
                <w:sz w:val="20"/>
                <w:szCs w:val="20"/>
              </w:rPr>
              <w:t>1 881 568,00</w:t>
            </w:r>
          </w:p>
        </w:tc>
        <w:tc>
          <w:tcPr>
            <w:tcW w:w="1986" w:type="dxa"/>
            <w:vAlign w:val="center"/>
          </w:tcPr>
          <w:p w:rsidR="004578A5" w:rsidRPr="009852CF" w:rsidRDefault="004578A5" w:rsidP="00FC790F">
            <w:pPr>
              <w:jc w:val="right"/>
              <w:rPr>
                <w:rFonts w:ascii="Times New Roman" w:hAnsi="Times New Roman" w:cs="Times New Roman"/>
                <w:sz w:val="20"/>
                <w:szCs w:val="20"/>
              </w:rPr>
            </w:pPr>
            <w:r w:rsidRPr="009852CF">
              <w:rPr>
                <w:rFonts w:ascii="Times New Roman" w:hAnsi="Times New Roman" w:cs="Times New Roman"/>
                <w:sz w:val="20"/>
                <w:szCs w:val="20"/>
              </w:rPr>
              <w:t xml:space="preserve">22 </w:t>
            </w:r>
            <w:r>
              <w:rPr>
                <w:rFonts w:ascii="Times New Roman" w:hAnsi="Times New Roman" w:cs="Times New Roman"/>
                <w:sz w:val="20"/>
                <w:szCs w:val="20"/>
              </w:rPr>
              <w:t>5</w:t>
            </w:r>
            <w:r w:rsidRPr="009852CF">
              <w:rPr>
                <w:rFonts w:ascii="Times New Roman" w:hAnsi="Times New Roman" w:cs="Times New Roman"/>
                <w:sz w:val="20"/>
                <w:szCs w:val="20"/>
              </w:rPr>
              <w:t>78 816,00</w:t>
            </w:r>
          </w:p>
        </w:tc>
      </w:tr>
      <w:tr w:rsidR="004578A5" w:rsidRPr="00ED656A" w:rsidTr="00FC790F">
        <w:trPr>
          <w:trHeight w:val="198"/>
          <w:jc w:val="center"/>
        </w:trPr>
        <w:tc>
          <w:tcPr>
            <w:tcW w:w="2127" w:type="dxa"/>
            <w:vAlign w:val="center"/>
          </w:tcPr>
          <w:p w:rsidR="004578A5" w:rsidRPr="00ED656A" w:rsidRDefault="004578A5" w:rsidP="00FC790F">
            <w:pPr>
              <w:jc w:val="center"/>
              <w:rPr>
                <w:rFonts w:ascii="Times New Roman" w:hAnsi="Times New Roman" w:cs="Times New Roman"/>
                <w:sz w:val="20"/>
                <w:szCs w:val="20"/>
              </w:rPr>
            </w:pPr>
            <w:r w:rsidRPr="00ED656A">
              <w:rPr>
                <w:rFonts w:ascii="Times New Roman" w:hAnsi="Times New Roman" w:cs="Times New Roman"/>
                <w:sz w:val="20"/>
                <w:szCs w:val="20"/>
              </w:rPr>
              <w:t>Итого, в том числе:</w:t>
            </w:r>
          </w:p>
        </w:tc>
        <w:tc>
          <w:tcPr>
            <w:tcW w:w="2126" w:type="dxa"/>
            <w:vAlign w:val="center"/>
          </w:tcPr>
          <w:p w:rsidR="004578A5" w:rsidRPr="00ED656A" w:rsidRDefault="004578A5" w:rsidP="00FC790F">
            <w:pPr>
              <w:jc w:val="center"/>
              <w:rPr>
                <w:rFonts w:ascii="Times New Roman" w:hAnsi="Times New Roman" w:cs="Times New Roman"/>
                <w:sz w:val="20"/>
                <w:szCs w:val="20"/>
              </w:rPr>
            </w:pPr>
          </w:p>
        </w:tc>
        <w:tc>
          <w:tcPr>
            <w:tcW w:w="1707" w:type="dxa"/>
            <w:vAlign w:val="center"/>
          </w:tcPr>
          <w:p w:rsidR="004578A5" w:rsidRPr="00ED656A" w:rsidRDefault="004578A5" w:rsidP="00FC790F">
            <w:pPr>
              <w:jc w:val="center"/>
              <w:rPr>
                <w:rFonts w:ascii="Times New Roman" w:hAnsi="Times New Roman" w:cs="Times New Roman"/>
                <w:sz w:val="20"/>
                <w:szCs w:val="20"/>
              </w:rPr>
            </w:pPr>
          </w:p>
        </w:tc>
        <w:tc>
          <w:tcPr>
            <w:tcW w:w="1410" w:type="dxa"/>
            <w:vAlign w:val="center"/>
          </w:tcPr>
          <w:p w:rsidR="004578A5" w:rsidRPr="00ED656A" w:rsidRDefault="004578A5" w:rsidP="00FC790F">
            <w:pPr>
              <w:jc w:val="right"/>
              <w:rPr>
                <w:rFonts w:ascii="Times New Roman" w:hAnsi="Times New Roman" w:cs="Times New Roman"/>
                <w:sz w:val="20"/>
                <w:szCs w:val="20"/>
              </w:rPr>
            </w:pPr>
          </w:p>
        </w:tc>
        <w:tc>
          <w:tcPr>
            <w:tcW w:w="1986" w:type="dxa"/>
            <w:vAlign w:val="center"/>
          </w:tcPr>
          <w:p w:rsidR="004578A5" w:rsidRPr="009852CF" w:rsidRDefault="004578A5" w:rsidP="00FC790F">
            <w:pPr>
              <w:jc w:val="right"/>
              <w:rPr>
                <w:rFonts w:ascii="Times New Roman" w:hAnsi="Times New Roman" w:cs="Times New Roman"/>
                <w:b/>
                <w:sz w:val="20"/>
                <w:szCs w:val="20"/>
              </w:rPr>
            </w:pPr>
            <w:r w:rsidRPr="009852CF">
              <w:rPr>
                <w:rFonts w:ascii="Times New Roman" w:hAnsi="Times New Roman" w:cs="Times New Roman"/>
                <w:b/>
                <w:sz w:val="20"/>
                <w:szCs w:val="20"/>
              </w:rPr>
              <w:t xml:space="preserve">22 </w:t>
            </w:r>
            <w:r>
              <w:rPr>
                <w:rFonts w:ascii="Times New Roman" w:hAnsi="Times New Roman" w:cs="Times New Roman"/>
                <w:b/>
                <w:sz w:val="20"/>
                <w:szCs w:val="20"/>
              </w:rPr>
              <w:t>5</w:t>
            </w:r>
            <w:r w:rsidRPr="009852CF">
              <w:rPr>
                <w:rFonts w:ascii="Times New Roman" w:hAnsi="Times New Roman" w:cs="Times New Roman"/>
                <w:b/>
                <w:sz w:val="20"/>
                <w:szCs w:val="20"/>
              </w:rPr>
              <w:t>78 816,00</w:t>
            </w:r>
          </w:p>
        </w:tc>
      </w:tr>
      <w:tr w:rsidR="004578A5" w:rsidRPr="00ED656A" w:rsidTr="00FC790F">
        <w:trPr>
          <w:jc w:val="center"/>
        </w:trPr>
        <w:tc>
          <w:tcPr>
            <w:tcW w:w="2127" w:type="dxa"/>
            <w:vAlign w:val="center"/>
          </w:tcPr>
          <w:p w:rsidR="004578A5" w:rsidRPr="00ED656A" w:rsidRDefault="004578A5" w:rsidP="00FC790F">
            <w:pPr>
              <w:jc w:val="center"/>
              <w:rPr>
                <w:rFonts w:ascii="Times New Roman" w:hAnsi="Times New Roman" w:cs="Times New Roman"/>
                <w:sz w:val="20"/>
                <w:szCs w:val="20"/>
              </w:rPr>
            </w:pPr>
            <w:r w:rsidRPr="00ED656A">
              <w:rPr>
                <w:rFonts w:ascii="Times New Roman" w:hAnsi="Times New Roman" w:cs="Times New Roman"/>
                <w:sz w:val="20"/>
                <w:szCs w:val="20"/>
              </w:rPr>
              <w:t>компенсационные</w:t>
            </w:r>
          </w:p>
        </w:tc>
        <w:tc>
          <w:tcPr>
            <w:tcW w:w="2126" w:type="dxa"/>
            <w:vAlign w:val="center"/>
          </w:tcPr>
          <w:p w:rsidR="004578A5" w:rsidRPr="00ED656A" w:rsidRDefault="004578A5" w:rsidP="00FC790F">
            <w:pPr>
              <w:jc w:val="center"/>
              <w:rPr>
                <w:rFonts w:ascii="Times New Roman" w:hAnsi="Times New Roman" w:cs="Times New Roman"/>
                <w:sz w:val="20"/>
                <w:szCs w:val="20"/>
              </w:rPr>
            </w:pPr>
          </w:p>
        </w:tc>
        <w:tc>
          <w:tcPr>
            <w:tcW w:w="1707" w:type="dxa"/>
            <w:vAlign w:val="center"/>
          </w:tcPr>
          <w:p w:rsidR="004578A5" w:rsidRPr="00ED656A" w:rsidRDefault="004578A5" w:rsidP="00FC790F">
            <w:pPr>
              <w:jc w:val="center"/>
              <w:rPr>
                <w:rFonts w:ascii="Times New Roman" w:hAnsi="Times New Roman" w:cs="Times New Roman"/>
                <w:sz w:val="20"/>
                <w:szCs w:val="20"/>
              </w:rPr>
            </w:pPr>
          </w:p>
        </w:tc>
        <w:tc>
          <w:tcPr>
            <w:tcW w:w="1410" w:type="dxa"/>
            <w:vAlign w:val="center"/>
          </w:tcPr>
          <w:p w:rsidR="004578A5" w:rsidRPr="00ED656A" w:rsidRDefault="004578A5" w:rsidP="00FC790F">
            <w:pPr>
              <w:jc w:val="right"/>
              <w:rPr>
                <w:rFonts w:ascii="Times New Roman" w:hAnsi="Times New Roman" w:cs="Times New Roman"/>
                <w:sz w:val="20"/>
                <w:szCs w:val="20"/>
              </w:rPr>
            </w:pPr>
          </w:p>
        </w:tc>
        <w:tc>
          <w:tcPr>
            <w:tcW w:w="1986" w:type="dxa"/>
            <w:vAlign w:val="center"/>
          </w:tcPr>
          <w:p w:rsidR="004578A5" w:rsidRPr="00ED656A" w:rsidRDefault="004578A5" w:rsidP="00FC790F">
            <w:pPr>
              <w:jc w:val="right"/>
              <w:rPr>
                <w:rFonts w:ascii="Times New Roman" w:hAnsi="Times New Roman" w:cs="Times New Roman"/>
                <w:sz w:val="20"/>
                <w:szCs w:val="20"/>
              </w:rPr>
            </w:pPr>
            <w:r w:rsidRPr="00ED656A">
              <w:rPr>
                <w:rFonts w:ascii="Times New Roman" w:hAnsi="Times New Roman" w:cs="Times New Roman"/>
                <w:sz w:val="20"/>
                <w:szCs w:val="20"/>
              </w:rPr>
              <w:t>351072</w:t>
            </w:r>
            <w:r>
              <w:rPr>
                <w:rFonts w:ascii="Times New Roman" w:hAnsi="Times New Roman" w:cs="Times New Roman"/>
                <w:sz w:val="20"/>
                <w:szCs w:val="20"/>
              </w:rPr>
              <w:t>,00</w:t>
            </w:r>
          </w:p>
        </w:tc>
      </w:tr>
      <w:tr w:rsidR="004578A5" w:rsidRPr="00ED656A" w:rsidTr="00FC790F">
        <w:trPr>
          <w:jc w:val="center"/>
        </w:trPr>
        <w:tc>
          <w:tcPr>
            <w:tcW w:w="2127" w:type="dxa"/>
            <w:vAlign w:val="center"/>
          </w:tcPr>
          <w:p w:rsidR="004578A5" w:rsidRPr="00ED656A" w:rsidRDefault="004578A5" w:rsidP="00FC790F">
            <w:pPr>
              <w:jc w:val="center"/>
              <w:rPr>
                <w:rFonts w:ascii="Times New Roman" w:hAnsi="Times New Roman" w:cs="Times New Roman"/>
                <w:sz w:val="20"/>
                <w:szCs w:val="20"/>
              </w:rPr>
            </w:pPr>
            <w:r w:rsidRPr="00ED656A">
              <w:rPr>
                <w:rFonts w:ascii="Times New Roman" w:hAnsi="Times New Roman" w:cs="Times New Roman"/>
                <w:sz w:val="20"/>
                <w:szCs w:val="20"/>
              </w:rPr>
              <w:t>стимулирующие</w:t>
            </w:r>
          </w:p>
        </w:tc>
        <w:tc>
          <w:tcPr>
            <w:tcW w:w="2126" w:type="dxa"/>
            <w:vAlign w:val="center"/>
          </w:tcPr>
          <w:p w:rsidR="004578A5" w:rsidRPr="00ED656A" w:rsidRDefault="004578A5" w:rsidP="00FC790F">
            <w:pPr>
              <w:jc w:val="center"/>
              <w:rPr>
                <w:rFonts w:ascii="Times New Roman" w:hAnsi="Times New Roman" w:cs="Times New Roman"/>
                <w:sz w:val="20"/>
                <w:szCs w:val="20"/>
              </w:rPr>
            </w:pPr>
          </w:p>
        </w:tc>
        <w:tc>
          <w:tcPr>
            <w:tcW w:w="1707" w:type="dxa"/>
            <w:vAlign w:val="center"/>
          </w:tcPr>
          <w:p w:rsidR="004578A5" w:rsidRPr="00ED656A" w:rsidRDefault="004578A5" w:rsidP="00FC790F">
            <w:pPr>
              <w:jc w:val="center"/>
              <w:rPr>
                <w:rFonts w:ascii="Times New Roman" w:hAnsi="Times New Roman" w:cs="Times New Roman"/>
                <w:sz w:val="20"/>
                <w:szCs w:val="20"/>
              </w:rPr>
            </w:pPr>
          </w:p>
        </w:tc>
        <w:tc>
          <w:tcPr>
            <w:tcW w:w="1410" w:type="dxa"/>
            <w:vAlign w:val="center"/>
          </w:tcPr>
          <w:p w:rsidR="004578A5" w:rsidRPr="00ED656A" w:rsidRDefault="004578A5" w:rsidP="00FC790F">
            <w:pPr>
              <w:jc w:val="right"/>
              <w:rPr>
                <w:rFonts w:ascii="Times New Roman" w:hAnsi="Times New Roman" w:cs="Times New Roman"/>
                <w:sz w:val="20"/>
                <w:szCs w:val="20"/>
              </w:rPr>
            </w:pPr>
          </w:p>
        </w:tc>
        <w:tc>
          <w:tcPr>
            <w:tcW w:w="1986" w:type="dxa"/>
            <w:vAlign w:val="center"/>
          </w:tcPr>
          <w:p w:rsidR="004578A5" w:rsidRPr="00ED656A" w:rsidRDefault="004578A5" w:rsidP="00FC790F">
            <w:pPr>
              <w:jc w:val="right"/>
              <w:rPr>
                <w:rFonts w:ascii="Times New Roman" w:hAnsi="Times New Roman" w:cs="Times New Roman"/>
                <w:sz w:val="20"/>
                <w:szCs w:val="20"/>
              </w:rPr>
            </w:pPr>
            <w:r w:rsidRPr="00ED656A">
              <w:rPr>
                <w:rFonts w:ascii="Times New Roman" w:hAnsi="Times New Roman" w:cs="Times New Roman"/>
                <w:sz w:val="20"/>
                <w:szCs w:val="20"/>
              </w:rPr>
              <w:t>1 443</w:t>
            </w:r>
            <w:r>
              <w:rPr>
                <w:rFonts w:ascii="Times New Roman" w:hAnsi="Times New Roman" w:cs="Times New Roman"/>
                <w:sz w:val="20"/>
                <w:szCs w:val="20"/>
              </w:rPr>
              <w:t> </w:t>
            </w:r>
            <w:r w:rsidRPr="00ED656A">
              <w:rPr>
                <w:rFonts w:ascii="Times New Roman" w:hAnsi="Times New Roman" w:cs="Times New Roman"/>
                <w:sz w:val="20"/>
                <w:szCs w:val="20"/>
              </w:rPr>
              <w:t>396</w:t>
            </w:r>
            <w:r>
              <w:rPr>
                <w:rFonts w:ascii="Times New Roman" w:hAnsi="Times New Roman" w:cs="Times New Roman"/>
                <w:sz w:val="20"/>
                <w:szCs w:val="20"/>
              </w:rPr>
              <w:t>,00</w:t>
            </w:r>
          </w:p>
        </w:tc>
      </w:tr>
    </w:tbl>
    <w:p w:rsidR="004578A5" w:rsidRPr="000C7BA8" w:rsidRDefault="004578A5" w:rsidP="004578A5">
      <w:pPr>
        <w:spacing w:after="0"/>
        <w:jc w:val="both"/>
        <w:rPr>
          <w:rFonts w:ascii="Times New Roman" w:eastAsia="Calibri" w:hAnsi="Times New Roman" w:cs="Times New Roman"/>
          <w:sz w:val="28"/>
          <w:szCs w:val="28"/>
          <w:lang w:eastAsia="ru-RU"/>
        </w:rPr>
      </w:pPr>
    </w:p>
    <w:p w:rsidR="004578A5" w:rsidRDefault="004578A5" w:rsidP="0045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Фактическое ф</w:t>
      </w:r>
      <w:r w:rsidRPr="009852CF">
        <w:rPr>
          <w:rFonts w:ascii="Times New Roman" w:hAnsi="Times New Roman" w:cs="Times New Roman"/>
          <w:sz w:val="28"/>
          <w:szCs w:val="28"/>
        </w:rPr>
        <w:t>инансирование</w:t>
      </w:r>
      <w:r>
        <w:rPr>
          <w:rFonts w:ascii="Times New Roman" w:hAnsi="Times New Roman" w:cs="Times New Roman"/>
          <w:sz w:val="28"/>
          <w:szCs w:val="28"/>
        </w:rPr>
        <w:t xml:space="preserve"> в 2017 году</w:t>
      </w:r>
      <w:r w:rsidRPr="009852CF">
        <w:rPr>
          <w:rFonts w:ascii="Times New Roman" w:hAnsi="Times New Roman" w:cs="Times New Roman"/>
          <w:sz w:val="28"/>
          <w:szCs w:val="28"/>
        </w:rPr>
        <w:t xml:space="preserve"> по «фонд оплаты труда» (код аналитики 111),</w:t>
      </w:r>
      <w:r w:rsidRPr="00502F68">
        <w:t xml:space="preserve"> </w:t>
      </w:r>
      <w:r w:rsidRPr="00502F68">
        <w:rPr>
          <w:rFonts w:ascii="Times New Roman" w:hAnsi="Times New Roman" w:cs="Times New Roman"/>
          <w:sz w:val="28"/>
          <w:szCs w:val="28"/>
        </w:rPr>
        <w:t xml:space="preserve">составило в сумме </w:t>
      </w:r>
      <w:r w:rsidRPr="00502F68">
        <w:rPr>
          <w:rFonts w:ascii="Times New Roman" w:hAnsi="Times New Roman" w:cs="Times New Roman"/>
          <w:b/>
          <w:sz w:val="28"/>
          <w:szCs w:val="28"/>
        </w:rPr>
        <w:t>22 878 816,00 руб.</w:t>
      </w:r>
      <w:r>
        <w:rPr>
          <w:rFonts w:ascii="Times New Roman" w:hAnsi="Times New Roman" w:cs="Times New Roman"/>
          <w:sz w:val="28"/>
          <w:szCs w:val="28"/>
        </w:rPr>
        <w:t xml:space="preserve"> что превысило расчетный фонд оплаты труда</w:t>
      </w:r>
      <w:r w:rsidRPr="009852CF">
        <w:rPr>
          <w:rFonts w:ascii="Times New Roman" w:hAnsi="Times New Roman" w:cs="Times New Roman"/>
          <w:sz w:val="28"/>
          <w:szCs w:val="28"/>
        </w:rPr>
        <w:t xml:space="preserve"> на 300 000,00 руб.</w:t>
      </w:r>
    </w:p>
    <w:p w:rsidR="004578A5" w:rsidRPr="001D4BC0" w:rsidRDefault="004578A5" w:rsidP="004578A5">
      <w:pPr>
        <w:spacing w:after="0" w:line="240" w:lineRule="auto"/>
        <w:ind w:firstLine="567"/>
        <w:jc w:val="both"/>
        <w:rPr>
          <w:rFonts w:ascii="Times New Roman" w:eastAsia="Times New Roman" w:hAnsi="Times New Roman" w:cs="Times New Roman"/>
          <w:b/>
          <w:sz w:val="28"/>
          <w:szCs w:val="20"/>
          <w:lang w:eastAsia="ru-RU"/>
        </w:rPr>
      </w:pPr>
      <w:r>
        <w:rPr>
          <w:rFonts w:ascii="Times New Roman" w:hAnsi="Times New Roman" w:cs="Times New Roman"/>
          <w:sz w:val="28"/>
          <w:szCs w:val="28"/>
        </w:rPr>
        <w:t>В целях полного использования субсидий на выполнение муниципального задания э</w:t>
      </w:r>
      <w:r w:rsidRPr="009852CF">
        <w:rPr>
          <w:rFonts w:ascii="Times New Roman" w:hAnsi="Times New Roman" w:cs="Times New Roman"/>
          <w:sz w:val="28"/>
          <w:szCs w:val="28"/>
        </w:rPr>
        <w:t>кономия, образова</w:t>
      </w:r>
      <w:r>
        <w:rPr>
          <w:rFonts w:ascii="Times New Roman" w:hAnsi="Times New Roman" w:cs="Times New Roman"/>
          <w:sz w:val="28"/>
          <w:szCs w:val="28"/>
        </w:rPr>
        <w:t>нная</w:t>
      </w:r>
      <w:r w:rsidRPr="009852CF">
        <w:rPr>
          <w:rFonts w:ascii="Times New Roman" w:hAnsi="Times New Roman" w:cs="Times New Roman"/>
          <w:sz w:val="28"/>
          <w:szCs w:val="28"/>
        </w:rPr>
        <w:t xml:space="preserve"> в связи с проведением аукциона на приобретение </w:t>
      </w:r>
      <w:r>
        <w:rPr>
          <w:rFonts w:ascii="Times New Roman" w:hAnsi="Times New Roman" w:cs="Times New Roman"/>
          <w:sz w:val="28"/>
          <w:szCs w:val="28"/>
        </w:rPr>
        <w:t>трактора и навесного оборудования (КВР 244), по налогу на имущество (КВР 851)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согласия Учредителя 29.11.2017 увеличены (КВР 111 и 119) и внесены изменения в план финансово-хозяйственной деятельности.</w:t>
      </w:r>
    </w:p>
    <w:p w:rsidR="004578A5" w:rsidRDefault="004578A5" w:rsidP="004578A5">
      <w:pPr>
        <w:spacing w:after="0"/>
        <w:ind w:firstLine="720"/>
        <w:jc w:val="both"/>
        <w:rPr>
          <w:rFonts w:ascii="Times New Roman" w:eastAsia="Times New Roman" w:hAnsi="Times New Roman" w:cs="Times New Roman"/>
          <w:sz w:val="28"/>
          <w:szCs w:val="20"/>
          <w:lang w:eastAsia="ru-RU"/>
        </w:rPr>
      </w:pPr>
      <w:r w:rsidRPr="006A4A0B">
        <w:rPr>
          <w:rFonts w:ascii="Times New Roman" w:eastAsia="Times New Roman" w:hAnsi="Times New Roman" w:cs="Times New Roman"/>
          <w:b/>
          <w:sz w:val="28"/>
          <w:szCs w:val="20"/>
          <w:lang w:eastAsia="ru-RU"/>
        </w:rPr>
        <w:t>В 2018 году</w:t>
      </w:r>
      <w:r>
        <w:rPr>
          <w:rFonts w:ascii="Times New Roman" w:eastAsia="Times New Roman" w:hAnsi="Times New Roman" w:cs="Times New Roman"/>
          <w:sz w:val="28"/>
          <w:szCs w:val="20"/>
          <w:lang w:eastAsia="ru-RU"/>
        </w:rPr>
        <w:t xml:space="preserve"> штатные расписания утверждены приказом директора Учреждения и согласованы с заместителем Главы администрации муниципального района – начальником управления образования:</w:t>
      </w:r>
    </w:p>
    <w:p w:rsidR="004578A5" w:rsidRDefault="004578A5" w:rsidP="004578A5">
      <w:pPr>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приказ от 20.12.2017 №69, в количестве 117,5</w:t>
      </w:r>
      <w:r w:rsidRPr="005F06D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штатных единиц с месячным фондом заработной платы 2 127 070,00 руб., введено в действие с 01.01.2018 года;</w:t>
      </w:r>
    </w:p>
    <w:p w:rsidR="004578A5" w:rsidRDefault="004578A5" w:rsidP="004578A5">
      <w:pPr>
        <w:spacing w:after="0"/>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приказ от 15.02.2018 №11, в количестве 117,5</w:t>
      </w:r>
      <w:r w:rsidRPr="005F06D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штатных единиц с месячным фондом заработной платы 2 127 070,00 руб., введено в действие с 01.03.2018 года;</w:t>
      </w:r>
    </w:p>
    <w:p w:rsidR="004578A5" w:rsidRDefault="004578A5" w:rsidP="004578A5">
      <w:pPr>
        <w:spacing w:after="0"/>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приказ от 30.03.2018 №15/1, в количестве 117,5</w:t>
      </w:r>
      <w:r w:rsidRPr="005F06D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штатных единиц с месячным фондом заработной платы 2 170 076,00 руб., введено в действие с 01.06.2018 года;</w:t>
      </w:r>
    </w:p>
    <w:p w:rsidR="00BE1BD5" w:rsidRDefault="004578A5" w:rsidP="004578A5">
      <w:pPr>
        <w:spacing w:after="0"/>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приказ от 25.05.2018 №33, в количестве 113</w:t>
      </w:r>
      <w:r w:rsidRPr="005F06D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штатных единиц с месячным фондом заработной платы 2 093 962,50 руб., введено в действие с 01.06.2018 года;</w:t>
      </w:r>
      <w:r w:rsidR="00BE1BD5">
        <w:rPr>
          <w:rFonts w:ascii="Times New Roman" w:eastAsia="Times New Roman" w:hAnsi="Times New Roman" w:cs="Times New Roman"/>
          <w:sz w:val="28"/>
          <w:szCs w:val="20"/>
          <w:lang w:eastAsia="ru-RU"/>
        </w:rPr>
        <w:t xml:space="preserve">                                                                                                                  </w:t>
      </w:r>
    </w:p>
    <w:p w:rsidR="004578A5" w:rsidRDefault="004578A5" w:rsidP="004578A5">
      <w:pPr>
        <w:spacing w:after="0"/>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приказ от 20.06.2018 №36, в количестве 107</w:t>
      </w:r>
      <w:r w:rsidRPr="005F06D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штатных единиц с месячным фондом заработной платы 2 011 462,50 руб., введено в действие с 01.07.2018 года.</w:t>
      </w:r>
    </w:p>
    <w:p w:rsidR="004578A5" w:rsidRPr="00E9015B" w:rsidRDefault="004578A5" w:rsidP="004578A5">
      <w:pPr>
        <w:spacing w:after="0"/>
        <w:ind w:firstLine="720"/>
        <w:jc w:val="both"/>
        <w:rPr>
          <w:rFonts w:ascii="Times New Roman" w:eastAsia="Times New Roman" w:hAnsi="Times New Roman" w:cs="Times New Roman"/>
          <w:sz w:val="28"/>
          <w:szCs w:val="20"/>
          <w:lang w:eastAsia="ru-RU"/>
        </w:rPr>
      </w:pPr>
      <w:r w:rsidRPr="00E9015B">
        <w:rPr>
          <w:rFonts w:ascii="Times New Roman" w:eastAsia="Times New Roman" w:hAnsi="Times New Roman" w:cs="Times New Roman"/>
          <w:sz w:val="28"/>
          <w:szCs w:val="20"/>
          <w:lang w:eastAsia="ru-RU"/>
        </w:rPr>
        <w:t>По состояни</w:t>
      </w:r>
      <w:r>
        <w:rPr>
          <w:rFonts w:ascii="Times New Roman" w:eastAsia="Times New Roman" w:hAnsi="Times New Roman" w:cs="Times New Roman"/>
          <w:sz w:val="28"/>
          <w:szCs w:val="20"/>
          <w:lang w:eastAsia="ru-RU"/>
        </w:rPr>
        <w:t xml:space="preserve">ю на 01.01.2019 года 79 штатных единиц в том числе, внешних совместителей 6 штатных единиц, одна вакантная штатная </w:t>
      </w:r>
      <w:proofErr w:type="gramStart"/>
      <w:r>
        <w:rPr>
          <w:rFonts w:ascii="Times New Roman" w:eastAsia="Times New Roman" w:hAnsi="Times New Roman" w:cs="Times New Roman"/>
          <w:sz w:val="28"/>
          <w:szCs w:val="20"/>
          <w:lang w:eastAsia="ru-RU"/>
        </w:rPr>
        <w:t>единица-старший</w:t>
      </w:r>
      <w:proofErr w:type="gramEnd"/>
      <w:r>
        <w:rPr>
          <w:rFonts w:ascii="Times New Roman" w:eastAsia="Times New Roman" w:hAnsi="Times New Roman" w:cs="Times New Roman"/>
          <w:sz w:val="28"/>
          <w:szCs w:val="20"/>
          <w:lang w:eastAsia="ru-RU"/>
        </w:rPr>
        <w:t xml:space="preserve"> администратор.</w:t>
      </w:r>
      <w:r w:rsidRPr="009E59D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Среднемесячная заработная плата в 2018 году составила 30 880,40 руб.</w:t>
      </w:r>
    </w:p>
    <w:p w:rsidR="004578A5" w:rsidRDefault="004578A5" w:rsidP="004578A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BB61B1">
        <w:rPr>
          <w:rFonts w:ascii="Times New Roman" w:eastAsia="Times New Roman" w:hAnsi="Times New Roman" w:cs="Times New Roman"/>
          <w:sz w:val="28"/>
          <w:szCs w:val="28"/>
          <w:lang w:eastAsia="ru-RU"/>
        </w:rPr>
        <w:t xml:space="preserve">Учреждение отнесено к </w:t>
      </w:r>
      <w:r w:rsidRPr="00BB61B1">
        <w:rPr>
          <w:rFonts w:ascii="Times New Roman" w:eastAsia="Times New Roman" w:hAnsi="Times New Roman" w:cs="Times New Roman"/>
          <w:sz w:val="28"/>
          <w:szCs w:val="28"/>
          <w:lang w:val="en-US" w:eastAsia="ru-RU"/>
        </w:rPr>
        <w:t>I</w:t>
      </w:r>
      <w:r w:rsidRPr="00BB61B1">
        <w:rPr>
          <w:rFonts w:ascii="Times New Roman" w:eastAsia="Times New Roman" w:hAnsi="Times New Roman" w:cs="Times New Roman"/>
          <w:sz w:val="28"/>
          <w:szCs w:val="28"/>
          <w:lang w:eastAsia="ru-RU"/>
        </w:rPr>
        <w:t xml:space="preserve"> группе по оплате труда руководителей на основании распоряжения администрации Сергиево-Посадского муниципального района от 20.04.2018 № 160-РЗ «Об утверждении объемных показателей муниципальных учреждений сферы культуры и спорта городского поселения Сергиев Посад и отнесении к группам по оплате труда руководителей».</w:t>
      </w:r>
    </w:p>
    <w:p w:rsidR="004578A5" w:rsidRPr="00BF7107" w:rsidRDefault="004578A5" w:rsidP="004578A5">
      <w:pPr>
        <w:ind w:firstLine="540"/>
        <w:jc w:val="both"/>
        <w:rPr>
          <w:rFonts w:ascii="Times New Roman" w:eastAsia="Times New Roman" w:hAnsi="Times New Roman" w:cs="Times New Roman"/>
          <w:sz w:val="28"/>
          <w:szCs w:val="20"/>
          <w:lang w:eastAsia="ru-RU"/>
        </w:rPr>
      </w:pPr>
      <w:r w:rsidRPr="00BF7107">
        <w:rPr>
          <w:rFonts w:ascii="Times New Roman" w:eastAsia="Times New Roman" w:hAnsi="Times New Roman" w:cs="Times New Roman"/>
          <w:sz w:val="28"/>
          <w:szCs w:val="28"/>
          <w:lang w:eastAsia="ru-RU"/>
        </w:rPr>
        <w:t>Количество утвержденных штатных единиц, фактически занятых штатных единиц и расчетный фонд оплаты труда, согласно штатному расписанию сотрудников Учреждения, приведены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9"/>
        <w:gridCol w:w="2042"/>
        <w:gridCol w:w="1823"/>
        <w:gridCol w:w="1410"/>
        <w:gridCol w:w="2012"/>
      </w:tblGrid>
      <w:tr w:rsidR="004578A5" w:rsidRPr="00BF7107" w:rsidTr="00FC790F">
        <w:trPr>
          <w:trHeight w:val="613"/>
        </w:trPr>
        <w:tc>
          <w:tcPr>
            <w:tcW w:w="2069"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Период</w:t>
            </w:r>
          </w:p>
        </w:tc>
        <w:tc>
          <w:tcPr>
            <w:tcW w:w="2042"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rPr>
                <w:rFonts w:ascii="Times New Roman" w:eastAsia="Calibri" w:hAnsi="Times New Roman" w:cs="Times New Roman"/>
              </w:rPr>
            </w:pPr>
            <w:r w:rsidRPr="00BF7107">
              <w:rPr>
                <w:rFonts w:ascii="Times New Roman" w:eastAsia="Calibri" w:hAnsi="Times New Roman" w:cs="Times New Roman"/>
              </w:rPr>
              <w:t xml:space="preserve">Кол-во </w:t>
            </w:r>
            <w:proofErr w:type="spellStart"/>
            <w:r w:rsidRPr="00BF7107">
              <w:rPr>
                <w:rFonts w:ascii="Times New Roman" w:eastAsia="Calibri" w:hAnsi="Times New Roman" w:cs="Times New Roman"/>
              </w:rPr>
              <w:t>штатн</w:t>
            </w:r>
            <w:proofErr w:type="gramStart"/>
            <w:r w:rsidRPr="00BF7107">
              <w:rPr>
                <w:rFonts w:ascii="Times New Roman" w:eastAsia="Calibri" w:hAnsi="Times New Roman" w:cs="Times New Roman"/>
              </w:rPr>
              <w:t>.е</w:t>
            </w:r>
            <w:proofErr w:type="gramEnd"/>
            <w:r w:rsidRPr="00BF7107">
              <w:rPr>
                <w:rFonts w:ascii="Times New Roman" w:eastAsia="Calibri" w:hAnsi="Times New Roman" w:cs="Times New Roman"/>
              </w:rPr>
              <w:t>д,штат.расп</w:t>
            </w:r>
            <w:proofErr w:type="spellEnd"/>
            <w:r w:rsidRPr="00BF7107">
              <w:rPr>
                <w:rFonts w:ascii="Times New Roman" w:eastAsia="Calibri" w:hAnsi="Times New Roman" w:cs="Times New Roman"/>
              </w:rPr>
              <w:t>.</w:t>
            </w:r>
          </w:p>
        </w:tc>
        <w:tc>
          <w:tcPr>
            <w:tcW w:w="1823"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rPr>
                <w:rFonts w:ascii="Times New Roman" w:eastAsia="Calibri" w:hAnsi="Times New Roman" w:cs="Times New Roman"/>
              </w:rPr>
            </w:pPr>
            <w:proofErr w:type="spellStart"/>
            <w:r w:rsidRPr="00BF7107">
              <w:rPr>
                <w:rFonts w:ascii="Times New Roman" w:eastAsia="Calibri" w:hAnsi="Times New Roman" w:cs="Times New Roman"/>
              </w:rPr>
              <w:t>Фактич</w:t>
            </w:r>
            <w:proofErr w:type="gramStart"/>
            <w:r w:rsidRPr="00BF7107">
              <w:rPr>
                <w:rFonts w:ascii="Times New Roman" w:eastAsia="Calibri" w:hAnsi="Times New Roman" w:cs="Times New Roman"/>
              </w:rPr>
              <w:t>.з</w:t>
            </w:r>
            <w:proofErr w:type="gramEnd"/>
            <w:r w:rsidRPr="00BF7107">
              <w:rPr>
                <w:rFonts w:ascii="Times New Roman" w:eastAsia="Calibri" w:hAnsi="Times New Roman" w:cs="Times New Roman"/>
              </w:rPr>
              <w:t>анятое</w:t>
            </w:r>
            <w:proofErr w:type="spellEnd"/>
            <w:r w:rsidRPr="00BF7107">
              <w:rPr>
                <w:rFonts w:ascii="Times New Roman" w:eastAsia="Calibri" w:hAnsi="Times New Roman" w:cs="Times New Roman"/>
              </w:rPr>
              <w:t xml:space="preserve"> кол-во </w:t>
            </w:r>
            <w:proofErr w:type="spellStart"/>
            <w:r w:rsidRPr="00BF7107">
              <w:rPr>
                <w:rFonts w:ascii="Times New Roman" w:eastAsia="Calibri" w:hAnsi="Times New Roman" w:cs="Times New Roman"/>
              </w:rPr>
              <w:t>штат.ед</w:t>
            </w:r>
            <w:proofErr w:type="spellEnd"/>
          </w:p>
        </w:tc>
        <w:tc>
          <w:tcPr>
            <w:tcW w:w="1410"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rPr>
                <w:rFonts w:ascii="Times New Roman" w:eastAsia="Calibri" w:hAnsi="Times New Roman" w:cs="Times New Roman"/>
              </w:rPr>
            </w:pPr>
            <w:r w:rsidRPr="00BF7107">
              <w:rPr>
                <w:rFonts w:ascii="Times New Roman" w:eastAsia="Calibri" w:hAnsi="Times New Roman" w:cs="Times New Roman"/>
              </w:rPr>
              <w:t>Месячный фонд</w:t>
            </w:r>
          </w:p>
        </w:tc>
        <w:tc>
          <w:tcPr>
            <w:tcW w:w="2012"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rPr>
                <w:rFonts w:ascii="Times New Roman" w:eastAsia="Calibri" w:hAnsi="Times New Roman" w:cs="Times New Roman"/>
              </w:rPr>
            </w:pPr>
            <w:r w:rsidRPr="00BF7107">
              <w:rPr>
                <w:rFonts w:ascii="Times New Roman" w:eastAsia="Calibri" w:hAnsi="Times New Roman" w:cs="Times New Roman"/>
              </w:rPr>
              <w:t>ФОТ за период</w:t>
            </w:r>
          </w:p>
        </w:tc>
      </w:tr>
      <w:tr w:rsidR="004578A5" w:rsidRPr="00BF7107" w:rsidTr="00FC790F">
        <w:trPr>
          <w:trHeight w:val="355"/>
        </w:trPr>
        <w:tc>
          <w:tcPr>
            <w:tcW w:w="2069"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widowControl w:val="0"/>
              <w:suppressAutoHyphens/>
              <w:autoSpaceDE w:val="0"/>
              <w:autoSpaceDN w:val="0"/>
              <w:adjustRightInd w:val="0"/>
              <w:spacing w:after="0" w:line="240" w:lineRule="auto"/>
              <w:ind w:right="141"/>
              <w:rPr>
                <w:rFonts w:ascii="Times New Roman" w:eastAsia="Calibri" w:hAnsi="Times New Roman" w:cs="Times New Roman"/>
              </w:rPr>
            </w:pPr>
            <w:r w:rsidRPr="00BF7107">
              <w:rPr>
                <w:rFonts w:ascii="Times New Roman" w:eastAsia="Calibri" w:hAnsi="Times New Roman" w:cs="Times New Roman"/>
              </w:rPr>
              <w:t>01.01- 28.02.2018</w:t>
            </w:r>
          </w:p>
        </w:tc>
        <w:tc>
          <w:tcPr>
            <w:tcW w:w="2042"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117,5</w:t>
            </w:r>
          </w:p>
        </w:tc>
        <w:tc>
          <w:tcPr>
            <w:tcW w:w="1823"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112,5</w:t>
            </w:r>
          </w:p>
        </w:tc>
        <w:tc>
          <w:tcPr>
            <w:tcW w:w="1410"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rPr>
                <w:rFonts w:ascii="Times New Roman" w:eastAsia="Calibri" w:hAnsi="Times New Roman" w:cs="Times New Roman"/>
              </w:rPr>
            </w:pPr>
            <w:r w:rsidRPr="00BF7107">
              <w:rPr>
                <w:rFonts w:ascii="Times New Roman" w:eastAsia="Calibri" w:hAnsi="Times New Roman" w:cs="Times New Roman"/>
              </w:rPr>
              <w:t>1966547,83</w:t>
            </w:r>
          </w:p>
        </w:tc>
        <w:tc>
          <w:tcPr>
            <w:tcW w:w="201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r w:rsidRPr="00BF7107">
              <w:rPr>
                <w:rFonts w:ascii="Times New Roman" w:eastAsia="Calibri" w:hAnsi="Times New Roman" w:cs="Times New Roman"/>
              </w:rPr>
              <w:t>3933095,65</w:t>
            </w:r>
          </w:p>
        </w:tc>
      </w:tr>
      <w:tr w:rsidR="004578A5" w:rsidRPr="00BF7107" w:rsidTr="00FC790F">
        <w:trPr>
          <w:trHeight w:val="291"/>
        </w:trPr>
        <w:tc>
          <w:tcPr>
            <w:tcW w:w="2069"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01.03 - 31.05.2018</w:t>
            </w:r>
          </w:p>
        </w:tc>
        <w:tc>
          <w:tcPr>
            <w:tcW w:w="204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117,5</w:t>
            </w:r>
          </w:p>
        </w:tc>
        <w:tc>
          <w:tcPr>
            <w:tcW w:w="1823"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112,5</w:t>
            </w:r>
          </w:p>
        </w:tc>
        <w:tc>
          <w:tcPr>
            <w:tcW w:w="1410"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2068046,33</w:t>
            </w:r>
          </w:p>
        </w:tc>
        <w:tc>
          <w:tcPr>
            <w:tcW w:w="201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r w:rsidRPr="00BF7107">
              <w:rPr>
                <w:rFonts w:ascii="Times New Roman" w:eastAsia="Calibri" w:hAnsi="Times New Roman" w:cs="Times New Roman"/>
              </w:rPr>
              <w:t>6204138,98</w:t>
            </w:r>
          </w:p>
        </w:tc>
      </w:tr>
      <w:tr w:rsidR="004578A5" w:rsidRPr="00BF7107" w:rsidTr="00FC790F">
        <w:trPr>
          <w:trHeight w:val="539"/>
        </w:trPr>
        <w:tc>
          <w:tcPr>
            <w:tcW w:w="2069"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rPr>
                <w:rFonts w:ascii="Times New Roman" w:eastAsia="Calibri" w:hAnsi="Times New Roman" w:cs="Times New Roman"/>
              </w:rPr>
            </w:pPr>
            <w:r w:rsidRPr="00BF7107">
              <w:rPr>
                <w:rFonts w:ascii="Times New Roman" w:eastAsia="Calibri" w:hAnsi="Times New Roman" w:cs="Times New Roman"/>
              </w:rPr>
              <w:t>01.06 -30.06..2018</w:t>
            </w:r>
          </w:p>
        </w:tc>
        <w:tc>
          <w:tcPr>
            <w:tcW w:w="204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113</w:t>
            </w:r>
          </w:p>
        </w:tc>
        <w:tc>
          <w:tcPr>
            <w:tcW w:w="1823"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105</w:t>
            </w:r>
          </w:p>
        </w:tc>
        <w:tc>
          <w:tcPr>
            <w:tcW w:w="1410"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r w:rsidRPr="00BF7107">
              <w:rPr>
                <w:rFonts w:ascii="Times New Roman" w:eastAsia="Calibri" w:hAnsi="Times New Roman" w:cs="Times New Roman"/>
              </w:rPr>
              <w:t>2904471,04</w:t>
            </w:r>
          </w:p>
        </w:tc>
        <w:tc>
          <w:tcPr>
            <w:tcW w:w="201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r w:rsidRPr="00BF7107">
              <w:rPr>
                <w:rFonts w:ascii="Times New Roman" w:eastAsia="Calibri" w:hAnsi="Times New Roman" w:cs="Times New Roman"/>
              </w:rPr>
              <w:t>2904471,04</w:t>
            </w:r>
          </w:p>
        </w:tc>
      </w:tr>
      <w:tr w:rsidR="004578A5" w:rsidRPr="00BF7107" w:rsidTr="00FC790F">
        <w:trPr>
          <w:trHeight w:val="539"/>
        </w:trPr>
        <w:tc>
          <w:tcPr>
            <w:tcW w:w="2069"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01.07-31.12.2018</w:t>
            </w:r>
          </w:p>
        </w:tc>
        <w:tc>
          <w:tcPr>
            <w:tcW w:w="204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107</w:t>
            </w:r>
          </w:p>
        </w:tc>
        <w:tc>
          <w:tcPr>
            <w:tcW w:w="1823"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106</w:t>
            </w:r>
          </w:p>
        </w:tc>
        <w:tc>
          <w:tcPr>
            <w:tcW w:w="1410"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r w:rsidRPr="00BF7107">
              <w:rPr>
                <w:rFonts w:ascii="Times New Roman" w:eastAsia="Calibri" w:hAnsi="Times New Roman" w:cs="Times New Roman"/>
              </w:rPr>
              <w:t>1974943,05</w:t>
            </w:r>
          </w:p>
        </w:tc>
        <w:tc>
          <w:tcPr>
            <w:tcW w:w="201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r w:rsidRPr="00BF7107">
              <w:rPr>
                <w:rFonts w:ascii="Times New Roman" w:eastAsia="Calibri" w:hAnsi="Times New Roman" w:cs="Times New Roman"/>
              </w:rPr>
              <w:t>11849658,33</w:t>
            </w:r>
          </w:p>
        </w:tc>
      </w:tr>
      <w:tr w:rsidR="004578A5" w:rsidRPr="00BF7107" w:rsidTr="00FC790F">
        <w:trPr>
          <w:trHeight w:val="569"/>
        </w:trPr>
        <w:tc>
          <w:tcPr>
            <w:tcW w:w="2069"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rPr>
                <w:rFonts w:ascii="Times New Roman" w:eastAsia="Calibri" w:hAnsi="Times New Roman" w:cs="Times New Roman"/>
              </w:rPr>
            </w:pPr>
            <w:r w:rsidRPr="00BF7107">
              <w:rPr>
                <w:rFonts w:ascii="Times New Roman" w:eastAsia="Calibri" w:hAnsi="Times New Roman" w:cs="Times New Roman"/>
                <w:b/>
              </w:rPr>
              <w:t>Итого</w:t>
            </w:r>
            <w:r w:rsidRPr="00BF7107">
              <w:rPr>
                <w:rFonts w:ascii="Times New Roman" w:eastAsia="Calibri" w:hAnsi="Times New Roman" w:cs="Times New Roman"/>
              </w:rPr>
              <w:t xml:space="preserve">, в </w:t>
            </w:r>
            <w:proofErr w:type="spellStart"/>
            <w:r w:rsidRPr="00BF7107">
              <w:rPr>
                <w:rFonts w:ascii="Times New Roman" w:eastAsia="Calibri" w:hAnsi="Times New Roman" w:cs="Times New Roman"/>
              </w:rPr>
              <w:t>т</w:t>
            </w:r>
            <w:proofErr w:type="gramStart"/>
            <w:r w:rsidRPr="00BF7107">
              <w:rPr>
                <w:rFonts w:ascii="Times New Roman" w:eastAsia="Calibri" w:hAnsi="Times New Roman" w:cs="Times New Roman"/>
              </w:rPr>
              <w:t>.ч</w:t>
            </w:r>
            <w:proofErr w:type="spellEnd"/>
            <w:proofErr w:type="gramEnd"/>
            <w:r w:rsidRPr="00BF7107">
              <w:rPr>
                <w:rFonts w:ascii="Times New Roman" w:eastAsia="Calibri" w:hAnsi="Times New Roman" w:cs="Times New Roman"/>
              </w:rPr>
              <w:t xml:space="preserve">:                                                                                                                               </w:t>
            </w:r>
          </w:p>
        </w:tc>
        <w:tc>
          <w:tcPr>
            <w:tcW w:w="204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p>
        </w:tc>
        <w:tc>
          <w:tcPr>
            <w:tcW w:w="1823"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p>
        </w:tc>
        <w:tc>
          <w:tcPr>
            <w:tcW w:w="1410"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p>
        </w:tc>
        <w:tc>
          <w:tcPr>
            <w:tcW w:w="2012" w:type="dxa"/>
            <w:tcBorders>
              <w:top w:val="single" w:sz="4" w:space="0" w:color="auto"/>
              <w:left w:val="single" w:sz="4" w:space="0" w:color="auto"/>
              <w:bottom w:val="single" w:sz="4" w:space="0" w:color="auto"/>
              <w:right w:val="single" w:sz="4" w:space="0" w:color="auto"/>
            </w:tcBorders>
          </w:tcPr>
          <w:p w:rsidR="004578A5" w:rsidRPr="00384D38" w:rsidRDefault="004578A5" w:rsidP="00FC790F">
            <w:pPr>
              <w:autoSpaceDN w:val="0"/>
              <w:adjustRightInd w:val="0"/>
              <w:ind w:right="141"/>
              <w:jc w:val="right"/>
              <w:rPr>
                <w:rFonts w:ascii="Times New Roman" w:eastAsia="Calibri" w:hAnsi="Times New Roman" w:cs="Times New Roman"/>
                <w:b/>
              </w:rPr>
            </w:pPr>
            <w:r w:rsidRPr="00384D38">
              <w:rPr>
                <w:rFonts w:ascii="Times New Roman" w:eastAsia="Calibri" w:hAnsi="Times New Roman" w:cs="Times New Roman"/>
                <w:b/>
              </w:rPr>
              <w:t>24</w:t>
            </w:r>
            <w:r>
              <w:rPr>
                <w:rFonts w:ascii="Times New Roman" w:eastAsia="Calibri" w:hAnsi="Times New Roman" w:cs="Times New Roman"/>
                <w:b/>
              </w:rPr>
              <w:t xml:space="preserve"> </w:t>
            </w:r>
            <w:r w:rsidRPr="00384D38">
              <w:rPr>
                <w:rFonts w:ascii="Times New Roman" w:eastAsia="Calibri" w:hAnsi="Times New Roman" w:cs="Times New Roman"/>
                <w:b/>
              </w:rPr>
              <w:t>891</w:t>
            </w:r>
            <w:r>
              <w:rPr>
                <w:rFonts w:ascii="Times New Roman" w:eastAsia="Calibri" w:hAnsi="Times New Roman" w:cs="Times New Roman"/>
                <w:b/>
              </w:rPr>
              <w:t xml:space="preserve"> </w:t>
            </w:r>
            <w:r w:rsidRPr="00384D38">
              <w:rPr>
                <w:rFonts w:ascii="Times New Roman" w:eastAsia="Calibri" w:hAnsi="Times New Roman" w:cs="Times New Roman"/>
                <w:b/>
              </w:rPr>
              <w:t>364,00</w:t>
            </w:r>
          </w:p>
        </w:tc>
      </w:tr>
      <w:tr w:rsidR="004578A5" w:rsidRPr="00BF7107" w:rsidTr="00FC790F">
        <w:tc>
          <w:tcPr>
            <w:tcW w:w="2069"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 xml:space="preserve">компенсационные                                                                                                                               </w:t>
            </w:r>
          </w:p>
        </w:tc>
        <w:tc>
          <w:tcPr>
            <w:tcW w:w="204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p>
        </w:tc>
        <w:tc>
          <w:tcPr>
            <w:tcW w:w="1823"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p>
        </w:tc>
        <w:tc>
          <w:tcPr>
            <w:tcW w:w="1410"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p>
        </w:tc>
        <w:tc>
          <w:tcPr>
            <w:tcW w:w="201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r w:rsidRPr="00BF7107">
              <w:rPr>
                <w:rFonts w:ascii="Times New Roman" w:eastAsia="Calibri" w:hAnsi="Times New Roman" w:cs="Times New Roman"/>
              </w:rPr>
              <w:t xml:space="preserve"> 516 575,10</w:t>
            </w:r>
          </w:p>
        </w:tc>
      </w:tr>
      <w:tr w:rsidR="004578A5" w:rsidRPr="00BF7107" w:rsidTr="00FC790F">
        <w:tc>
          <w:tcPr>
            <w:tcW w:w="2069" w:type="dxa"/>
            <w:tcBorders>
              <w:top w:val="single" w:sz="4" w:space="0" w:color="auto"/>
              <w:left w:val="single" w:sz="4" w:space="0" w:color="auto"/>
              <w:bottom w:val="single" w:sz="4" w:space="0" w:color="auto"/>
              <w:right w:val="single" w:sz="4" w:space="0" w:color="auto"/>
            </w:tcBorders>
            <w:hideMark/>
          </w:tcPr>
          <w:p w:rsidR="004578A5" w:rsidRPr="00BF7107" w:rsidRDefault="004578A5" w:rsidP="00FC790F">
            <w:pPr>
              <w:autoSpaceDN w:val="0"/>
              <w:adjustRightInd w:val="0"/>
              <w:ind w:right="141"/>
              <w:jc w:val="center"/>
              <w:rPr>
                <w:rFonts w:ascii="Times New Roman" w:eastAsia="Calibri" w:hAnsi="Times New Roman" w:cs="Times New Roman"/>
              </w:rPr>
            </w:pPr>
            <w:r w:rsidRPr="00BF7107">
              <w:rPr>
                <w:rFonts w:ascii="Times New Roman" w:eastAsia="Calibri" w:hAnsi="Times New Roman" w:cs="Times New Roman"/>
              </w:rPr>
              <w:t>стимулирующие</w:t>
            </w:r>
          </w:p>
        </w:tc>
        <w:tc>
          <w:tcPr>
            <w:tcW w:w="204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p>
        </w:tc>
        <w:tc>
          <w:tcPr>
            <w:tcW w:w="1823"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center"/>
              <w:rPr>
                <w:rFonts w:ascii="Times New Roman" w:eastAsia="Calibri" w:hAnsi="Times New Roman" w:cs="Times New Roman"/>
              </w:rPr>
            </w:pPr>
          </w:p>
        </w:tc>
        <w:tc>
          <w:tcPr>
            <w:tcW w:w="1410"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p>
        </w:tc>
        <w:tc>
          <w:tcPr>
            <w:tcW w:w="2012" w:type="dxa"/>
            <w:tcBorders>
              <w:top w:val="single" w:sz="4" w:space="0" w:color="auto"/>
              <w:left w:val="single" w:sz="4" w:space="0" w:color="auto"/>
              <w:bottom w:val="single" w:sz="4" w:space="0" w:color="auto"/>
              <w:right w:val="single" w:sz="4" w:space="0" w:color="auto"/>
            </w:tcBorders>
          </w:tcPr>
          <w:p w:rsidR="004578A5" w:rsidRPr="00BF7107" w:rsidRDefault="004578A5" w:rsidP="00FC790F">
            <w:pPr>
              <w:autoSpaceDN w:val="0"/>
              <w:adjustRightInd w:val="0"/>
              <w:ind w:right="141"/>
              <w:jc w:val="right"/>
              <w:rPr>
                <w:rFonts w:ascii="Times New Roman" w:eastAsia="Calibri" w:hAnsi="Times New Roman" w:cs="Times New Roman"/>
              </w:rPr>
            </w:pPr>
            <w:r w:rsidRPr="00BF7107">
              <w:rPr>
                <w:rFonts w:ascii="Times New Roman" w:eastAsia="Calibri" w:hAnsi="Times New Roman" w:cs="Times New Roman"/>
              </w:rPr>
              <w:t>333 1449,3</w:t>
            </w:r>
          </w:p>
        </w:tc>
      </w:tr>
    </w:tbl>
    <w:p w:rsidR="004578A5" w:rsidRPr="00875F52" w:rsidRDefault="004578A5" w:rsidP="004578A5">
      <w:pPr>
        <w:spacing w:after="0"/>
        <w:jc w:val="both"/>
        <w:rPr>
          <w:rFonts w:ascii="Times New Roman" w:eastAsia="Times New Roman" w:hAnsi="Times New Roman" w:cs="Times New Roman"/>
          <w:sz w:val="20"/>
          <w:szCs w:val="20"/>
          <w:lang w:eastAsia="ru-RU"/>
        </w:rPr>
      </w:pPr>
    </w:p>
    <w:p w:rsidR="004578A5" w:rsidRDefault="004578A5" w:rsidP="004578A5">
      <w:pPr>
        <w:spacing w:after="0" w:line="240" w:lineRule="auto"/>
        <w:ind w:firstLine="567"/>
        <w:jc w:val="both"/>
        <w:rPr>
          <w:rFonts w:ascii="Times New Roman" w:hAnsi="Times New Roman" w:cs="Times New Roman"/>
          <w:sz w:val="28"/>
          <w:szCs w:val="28"/>
        </w:rPr>
      </w:pPr>
      <w:r w:rsidRPr="00071BBF">
        <w:rPr>
          <w:rFonts w:ascii="Times New Roman" w:hAnsi="Times New Roman" w:cs="Times New Roman"/>
          <w:sz w:val="28"/>
          <w:szCs w:val="28"/>
        </w:rPr>
        <w:t>Фактическое финансирование в 201</w:t>
      </w:r>
      <w:r>
        <w:rPr>
          <w:rFonts w:ascii="Times New Roman" w:hAnsi="Times New Roman" w:cs="Times New Roman"/>
          <w:sz w:val="28"/>
          <w:szCs w:val="28"/>
        </w:rPr>
        <w:t>8</w:t>
      </w:r>
      <w:r w:rsidRPr="00071BBF">
        <w:rPr>
          <w:rFonts w:ascii="Times New Roman" w:hAnsi="Times New Roman" w:cs="Times New Roman"/>
          <w:sz w:val="28"/>
          <w:szCs w:val="28"/>
        </w:rPr>
        <w:t xml:space="preserve"> году по «фонд оплаты труда» (код аналитики 111), </w:t>
      </w:r>
      <w:r w:rsidRPr="00071BBF">
        <w:rPr>
          <w:rFonts w:ascii="Times New Roman" w:hAnsi="Times New Roman" w:cs="Times New Roman"/>
          <w:noProof/>
          <w:sz w:val="28"/>
          <w:szCs w:val="28"/>
        </w:rPr>
        <w:t xml:space="preserve">составило </w:t>
      </w:r>
      <w:r w:rsidRPr="00071BBF">
        <w:rPr>
          <w:rFonts w:ascii="Times New Roman" w:hAnsi="Times New Roman" w:cs="Times New Roman"/>
          <w:sz w:val="28"/>
          <w:szCs w:val="28"/>
        </w:rPr>
        <w:t>в сумме</w:t>
      </w:r>
      <w:r>
        <w:rPr>
          <w:rFonts w:ascii="Times New Roman" w:hAnsi="Times New Roman" w:cs="Times New Roman"/>
          <w:sz w:val="28"/>
          <w:szCs w:val="28"/>
        </w:rPr>
        <w:t xml:space="preserve"> </w:t>
      </w:r>
      <w:r w:rsidRPr="00384D38">
        <w:rPr>
          <w:rFonts w:ascii="Times New Roman" w:eastAsia="Calibri" w:hAnsi="Times New Roman" w:cs="Times New Roman"/>
          <w:b/>
          <w:sz w:val="28"/>
          <w:szCs w:val="28"/>
        </w:rPr>
        <w:t>24</w:t>
      </w:r>
      <w:r>
        <w:rPr>
          <w:rFonts w:ascii="Times New Roman" w:eastAsia="Calibri" w:hAnsi="Times New Roman" w:cs="Times New Roman"/>
          <w:b/>
          <w:sz w:val="28"/>
          <w:szCs w:val="28"/>
        </w:rPr>
        <w:t> </w:t>
      </w:r>
      <w:r w:rsidRPr="00384D38">
        <w:rPr>
          <w:rFonts w:ascii="Times New Roman" w:eastAsia="Calibri" w:hAnsi="Times New Roman" w:cs="Times New Roman"/>
          <w:b/>
          <w:sz w:val="28"/>
          <w:szCs w:val="28"/>
        </w:rPr>
        <w:t>891</w:t>
      </w:r>
      <w:r>
        <w:rPr>
          <w:rFonts w:ascii="Times New Roman" w:eastAsia="Calibri" w:hAnsi="Times New Roman" w:cs="Times New Roman"/>
          <w:b/>
          <w:sz w:val="28"/>
          <w:szCs w:val="28"/>
        </w:rPr>
        <w:t xml:space="preserve"> </w:t>
      </w:r>
      <w:r w:rsidRPr="00384D38">
        <w:rPr>
          <w:rFonts w:ascii="Times New Roman" w:eastAsia="Calibri" w:hAnsi="Times New Roman" w:cs="Times New Roman"/>
          <w:b/>
          <w:sz w:val="28"/>
          <w:szCs w:val="28"/>
        </w:rPr>
        <w:t>364,00</w:t>
      </w:r>
      <w:r w:rsidRPr="00384D38">
        <w:rPr>
          <w:rFonts w:ascii="Times New Roman" w:hAnsi="Times New Roman" w:cs="Times New Roman"/>
          <w:b/>
          <w:noProof/>
          <w:sz w:val="28"/>
          <w:szCs w:val="28"/>
        </w:rPr>
        <w:t xml:space="preserve"> </w:t>
      </w:r>
      <w:r w:rsidRPr="00384D38">
        <w:rPr>
          <w:rFonts w:ascii="Times New Roman" w:hAnsi="Times New Roman" w:cs="Times New Roman"/>
          <w:b/>
          <w:sz w:val="28"/>
          <w:szCs w:val="28"/>
        </w:rPr>
        <w:t>руб</w:t>
      </w:r>
      <w:r w:rsidRPr="00071BBF">
        <w:rPr>
          <w:rFonts w:ascii="Times New Roman" w:hAnsi="Times New Roman" w:cs="Times New Roman"/>
          <w:sz w:val="28"/>
          <w:szCs w:val="28"/>
        </w:rPr>
        <w:t>.</w:t>
      </w:r>
      <w:r>
        <w:rPr>
          <w:rFonts w:ascii="Times New Roman" w:hAnsi="Times New Roman" w:cs="Times New Roman"/>
          <w:sz w:val="28"/>
          <w:szCs w:val="28"/>
        </w:rPr>
        <w:t>, что соответствует</w:t>
      </w:r>
      <w:r w:rsidRPr="00071BBF">
        <w:rPr>
          <w:rFonts w:ascii="Times New Roman" w:hAnsi="Times New Roman" w:cs="Times New Roman"/>
          <w:sz w:val="28"/>
          <w:szCs w:val="28"/>
        </w:rPr>
        <w:t xml:space="preserve"> расчетному фонду</w:t>
      </w:r>
      <w:r>
        <w:rPr>
          <w:rFonts w:ascii="Times New Roman" w:hAnsi="Times New Roman" w:cs="Times New Roman"/>
          <w:sz w:val="28"/>
          <w:szCs w:val="28"/>
        </w:rPr>
        <w:t xml:space="preserve"> оплаты труда.</w:t>
      </w:r>
      <w:r w:rsidRPr="00071BBF">
        <w:rPr>
          <w:rFonts w:ascii="Times New Roman" w:hAnsi="Times New Roman" w:cs="Times New Roman"/>
          <w:sz w:val="28"/>
          <w:szCs w:val="28"/>
        </w:rPr>
        <w:t xml:space="preserve"> </w:t>
      </w:r>
    </w:p>
    <w:p w:rsidR="004578A5" w:rsidRPr="00FE76A4" w:rsidRDefault="004578A5" w:rsidP="004578A5">
      <w:pPr>
        <w:spacing w:after="0" w:line="240" w:lineRule="auto"/>
        <w:ind w:firstLine="567"/>
        <w:jc w:val="both"/>
        <w:rPr>
          <w:rFonts w:ascii="Times New Roman" w:eastAsia="Times New Roman" w:hAnsi="Times New Roman" w:cs="Times New Roman"/>
          <w:b/>
          <w:sz w:val="28"/>
          <w:szCs w:val="28"/>
          <w:lang w:eastAsia="ru-RU"/>
        </w:rPr>
      </w:pPr>
      <w:r w:rsidRPr="00FE76A4">
        <w:rPr>
          <w:rFonts w:ascii="Times New Roman" w:eastAsia="Times New Roman" w:hAnsi="Times New Roman" w:cs="Times New Roman"/>
          <w:b/>
          <w:sz w:val="28"/>
          <w:szCs w:val="28"/>
          <w:lang w:eastAsia="ru-RU"/>
        </w:rPr>
        <w:t>В проверяемом периоде оплата труда работников производилась на основании:</w:t>
      </w:r>
    </w:p>
    <w:p w:rsidR="004578A5" w:rsidRDefault="004578A5" w:rsidP="004578A5">
      <w:pPr>
        <w:spacing w:after="0"/>
        <w:ind w:firstLine="708"/>
        <w:jc w:val="both"/>
        <w:rPr>
          <w:rFonts w:ascii="Times New Roman" w:eastAsia="Times New Roman" w:hAnsi="Times New Roman" w:cs="Times New Roman"/>
          <w:sz w:val="28"/>
          <w:szCs w:val="28"/>
          <w:lang w:eastAsia="ru-RU"/>
        </w:rPr>
      </w:pPr>
      <w:r w:rsidRPr="00FF2C48">
        <w:rPr>
          <w:rFonts w:ascii="Times New Roman" w:eastAsia="Times New Roman" w:hAnsi="Times New Roman" w:cs="Times New Roman"/>
          <w:sz w:val="28"/>
          <w:szCs w:val="28"/>
          <w:lang w:eastAsia="ru-RU"/>
        </w:rPr>
        <w:t xml:space="preserve"> - штатного расписания;</w:t>
      </w:r>
    </w:p>
    <w:p w:rsidR="004578A5" w:rsidRPr="002D2CF3" w:rsidRDefault="004578A5" w:rsidP="004578A5">
      <w:pPr>
        <w:spacing w:after="0"/>
        <w:ind w:left="142"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2C48">
        <w:rPr>
          <w:rFonts w:ascii="Times New Roman" w:eastAsia="Times New Roman" w:hAnsi="Times New Roman" w:cs="Times New Roman"/>
          <w:sz w:val="28"/>
          <w:szCs w:val="28"/>
          <w:lang w:eastAsia="ru-RU"/>
        </w:rPr>
        <w:t xml:space="preserve">постановления </w:t>
      </w:r>
      <w:r>
        <w:rPr>
          <w:rFonts w:ascii="Times New Roman" w:eastAsia="Times New Roman" w:hAnsi="Times New Roman" w:cs="Times New Roman"/>
          <w:sz w:val="28"/>
          <w:szCs w:val="28"/>
          <w:lang w:eastAsia="ru-RU"/>
        </w:rPr>
        <w:t xml:space="preserve">ВИП исполняющего полномочия Главы администрации города Сергиев Посад 25.01.2016 </w:t>
      </w:r>
      <w:r w:rsidRPr="00ED1A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09-п</w:t>
      </w:r>
      <w:r w:rsidRPr="00ED1A36">
        <w:rPr>
          <w:rFonts w:ascii="Times New Roman" w:eastAsia="Times New Roman" w:hAnsi="Times New Roman" w:cs="Times New Roman"/>
          <w:sz w:val="28"/>
          <w:szCs w:val="28"/>
          <w:lang w:eastAsia="ru-RU"/>
        </w:rPr>
        <w:t xml:space="preserve"> «Об утверждении Положения </w:t>
      </w:r>
      <w:r>
        <w:rPr>
          <w:rFonts w:ascii="Times New Roman" w:eastAsia="Times New Roman" w:hAnsi="Times New Roman" w:cs="Times New Roman"/>
          <w:sz w:val="28"/>
          <w:szCs w:val="28"/>
          <w:lang w:eastAsia="ru-RU"/>
        </w:rPr>
        <w:t>о</w:t>
      </w:r>
      <w:r w:rsidRPr="00ED1A36">
        <w:rPr>
          <w:rFonts w:ascii="Times New Roman" w:eastAsia="Times New Roman" w:hAnsi="Times New Roman" w:cs="Times New Roman"/>
          <w:sz w:val="28"/>
          <w:szCs w:val="28"/>
          <w:lang w:eastAsia="ru-RU"/>
        </w:rPr>
        <w:t xml:space="preserve">б оплате труда работников муниципальных учреждений </w:t>
      </w:r>
      <w:r w:rsidRPr="002D2CF3">
        <w:rPr>
          <w:rFonts w:ascii="Times New Roman" w:eastAsia="Times New Roman" w:hAnsi="Times New Roman" w:cs="Times New Roman"/>
          <w:sz w:val="28"/>
          <w:szCs w:val="28"/>
          <w:lang w:eastAsia="ru-RU"/>
        </w:rPr>
        <w:lastRenderedPageBreak/>
        <w:t>физической культуры и спорта городского поселения Сергиев Посад» (внесены изменения Постановлением администрации городского поселения Сергиев Посад от 30.12.2016 № 535-п) (срок действия с 01.01.2017 по 31.08.2018 года);</w:t>
      </w:r>
    </w:p>
    <w:p w:rsidR="004578A5" w:rsidRDefault="004578A5" w:rsidP="004578A5">
      <w:pPr>
        <w:spacing w:after="0"/>
        <w:ind w:firstLine="720"/>
        <w:jc w:val="both"/>
        <w:rPr>
          <w:rFonts w:ascii="Times New Roman" w:eastAsia="Times New Roman" w:hAnsi="Times New Roman" w:cs="Times New Roman"/>
          <w:sz w:val="28"/>
          <w:szCs w:val="28"/>
          <w:lang w:eastAsia="ru-RU"/>
        </w:rPr>
      </w:pPr>
      <w:r w:rsidRPr="007012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01228">
        <w:rPr>
          <w:rFonts w:ascii="Times New Roman" w:eastAsia="Times New Roman" w:hAnsi="Times New Roman" w:cs="Times New Roman"/>
          <w:sz w:val="28"/>
          <w:szCs w:val="28"/>
          <w:lang w:eastAsia="ru-RU"/>
        </w:rPr>
        <w:t xml:space="preserve">постановления Главы </w:t>
      </w:r>
      <w:r>
        <w:rPr>
          <w:rFonts w:ascii="Times New Roman" w:eastAsia="Times New Roman" w:hAnsi="Times New Roman" w:cs="Times New Roman"/>
          <w:sz w:val="28"/>
          <w:szCs w:val="28"/>
          <w:lang w:eastAsia="ru-RU"/>
        </w:rPr>
        <w:t xml:space="preserve">Сергиево-Посадского муниципального района от 28.05.2014 №869-ПГ «Об утверждении Положения об оплате труда работников муниципальных учреждений физической культуры и спорта Сергиево-Посадского муниципального района Московской области» (в редакции постановлений Главы Сергиево-Посадского муниципального района от 19.03.2015 № 368-ПГ, от 03.10.2016 № 1273-ПГ, от 03.04.2017 № 447-ПГ, от 18.10.2017 № 1745-ПГ,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21.09.2018 № 1616-ПГ);</w:t>
      </w:r>
    </w:p>
    <w:p w:rsidR="004578A5" w:rsidRDefault="004578A5" w:rsidP="004578A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постановления администрации городского поселения Сергиев Посад от 12.12.2016 № 480-к «Об установлении размера минимальной заработной платы», с 01.12.2016 года в размере 13 750,00 руб.</w:t>
      </w:r>
    </w:p>
    <w:p w:rsidR="004578A5" w:rsidRPr="00AD4A3F" w:rsidRDefault="004578A5" w:rsidP="004578A5">
      <w:pPr>
        <w:spacing w:after="0"/>
        <w:ind w:firstLine="720"/>
        <w:jc w:val="both"/>
        <w:rPr>
          <w:rFonts w:ascii="Times New Roman" w:eastAsia="Calibri" w:hAnsi="Times New Roman" w:cs="Times New Roman"/>
          <w:sz w:val="28"/>
          <w:szCs w:val="28"/>
        </w:rPr>
      </w:pPr>
      <w:r w:rsidRPr="007A698C">
        <w:rPr>
          <w:rFonts w:ascii="Times New Roman" w:eastAsia="Times New Roman" w:hAnsi="Times New Roman" w:cs="Times New Roman"/>
          <w:sz w:val="28"/>
          <w:szCs w:val="20"/>
          <w:lang w:eastAsia="ru-RU"/>
        </w:rPr>
        <w:t xml:space="preserve">- </w:t>
      </w:r>
      <w:r w:rsidRPr="007A698C">
        <w:rPr>
          <w:rFonts w:ascii="Times New Roman" w:eastAsia="Calibri" w:hAnsi="Times New Roman" w:cs="Times New Roman"/>
          <w:sz w:val="28"/>
          <w:szCs w:val="28"/>
          <w:lang w:eastAsia="ru-RU"/>
        </w:rPr>
        <w:t>Соглашение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от 01.03.2018 года №</w:t>
      </w:r>
      <w:r>
        <w:rPr>
          <w:rFonts w:ascii="Times New Roman" w:eastAsia="Calibri" w:hAnsi="Times New Roman" w:cs="Times New Roman"/>
          <w:sz w:val="28"/>
          <w:szCs w:val="28"/>
          <w:lang w:eastAsia="ru-RU"/>
        </w:rPr>
        <w:t xml:space="preserve"> </w:t>
      </w:r>
      <w:r w:rsidRPr="007A698C">
        <w:rPr>
          <w:rFonts w:ascii="Times New Roman" w:eastAsia="Calibri" w:hAnsi="Times New Roman" w:cs="Times New Roman"/>
          <w:sz w:val="28"/>
          <w:szCs w:val="28"/>
          <w:lang w:eastAsia="ru-RU"/>
        </w:rPr>
        <w:t xml:space="preserve">41, установлена минимальная заработная плата с </w:t>
      </w:r>
      <w:r>
        <w:rPr>
          <w:rFonts w:ascii="Times New Roman" w:eastAsia="Calibri" w:hAnsi="Times New Roman" w:cs="Times New Roman"/>
          <w:sz w:val="28"/>
          <w:szCs w:val="28"/>
          <w:lang w:eastAsia="ru-RU"/>
        </w:rPr>
        <w:t>0</w:t>
      </w:r>
      <w:r w:rsidRPr="007A698C">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.04.</w:t>
      </w:r>
      <w:r w:rsidRPr="007A698C">
        <w:rPr>
          <w:rFonts w:ascii="Times New Roman" w:eastAsia="Calibri" w:hAnsi="Times New Roman" w:cs="Times New Roman"/>
          <w:sz w:val="28"/>
          <w:szCs w:val="28"/>
          <w:lang w:eastAsia="ru-RU"/>
        </w:rPr>
        <w:t>2018 года в размере 14 200 руб</w:t>
      </w:r>
      <w:r w:rsidRPr="00AD4A3F">
        <w:rPr>
          <w:rFonts w:ascii="Times New Roman" w:eastAsia="Calibri" w:hAnsi="Times New Roman" w:cs="Times New Roman"/>
          <w:sz w:val="28"/>
          <w:szCs w:val="28"/>
          <w:lang w:eastAsia="ru-RU"/>
        </w:rPr>
        <w:t>.</w:t>
      </w:r>
    </w:p>
    <w:p w:rsidR="004578A5" w:rsidRDefault="004578A5" w:rsidP="004578A5">
      <w:pPr>
        <w:spacing w:after="0"/>
        <w:ind w:right="-1" w:firstLine="567"/>
        <w:jc w:val="both"/>
        <w:rPr>
          <w:rFonts w:ascii="Times New Roman" w:eastAsia="Calibri" w:hAnsi="Times New Roman" w:cs="Times New Roman"/>
          <w:sz w:val="28"/>
          <w:szCs w:val="28"/>
        </w:rPr>
      </w:pPr>
      <w:proofErr w:type="gramStart"/>
      <w:r w:rsidRPr="00B0381C">
        <w:rPr>
          <w:rFonts w:ascii="Times New Roman" w:eastAsia="Calibri" w:hAnsi="Times New Roman" w:cs="Times New Roman"/>
          <w:sz w:val="28"/>
          <w:szCs w:val="28"/>
        </w:rPr>
        <w:t xml:space="preserve">При проверке карточек-справок </w:t>
      </w:r>
      <w:r w:rsidRPr="00B0381C">
        <w:rPr>
          <w:rFonts w:ascii="Times New Roman" w:eastAsia="Times New Roman" w:hAnsi="Times New Roman" w:cs="Times New Roman"/>
          <w:sz w:val="28"/>
          <w:szCs w:val="28"/>
        </w:rPr>
        <w:t xml:space="preserve">(ф.0504417) </w:t>
      </w:r>
      <w:r w:rsidRPr="00B0381C">
        <w:rPr>
          <w:rFonts w:ascii="Times New Roman" w:eastAsia="Calibri" w:hAnsi="Times New Roman" w:cs="Times New Roman"/>
          <w:sz w:val="28"/>
          <w:szCs w:val="28"/>
        </w:rPr>
        <w:t>установлено, что заработная плата труда работников Учреждения осуществляется на основании штатного расписания и тарификаци</w:t>
      </w:r>
      <w:r>
        <w:rPr>
          <w:rFonts w:ascii="Times New Roman" w:eastAsia="Calibri" w:hAnsi="Times New Roman" w:cs="Times New Roman"/>
          <w:sz w:val="28"/>
          <w:szCs w:val="28"/>
        </w:rPr>
        <w:t>и</w:t>
      </w:r>
      <w:r w:rsidRPr="00B0381C">
        <w:rPr>
          <w:rFonts w:ascii="Times New Roman" w:eastAsia="Calibri" w:hAnsi="Times New Roman" w:cs="Times New Roman"/>
          <w:sz w:val="28"/>
          <w:szCs w:val="28"/>
        </w:rPr>
        <w:t>, где прописано: тарифная ставка (оклад)</w:t>
      </w:r>
      <w:r>
        <w:rPr>
          <w:rFonts w:ascii="Times New Roman" w:eastAsia="Calibri" w:hAnsi="Times New Roman" w:cs="Times New Roman"/>
          <w:sz w:val="28"/>
          <w:szCs w:val="28"/>
        </w:rPr>
        <w:t xml:space="preserve">, </w:t>
      </w:r>
      <w:r w:rsidRPr="00B0381C">
        <w:rPr>
          <w:rFonts w:ascii="Times New Roman" w:eastAsia="Calibri" w:hAnsi="Times New Roman" w:cs="Times New Roman"/>
          <w:sz w:val="28"/>
          <w:szCs w:val="28"/>
        </w:rPr>
        <w:t>доплаты с указанием конкретных критериев работы (образование, категория, разряд, стаж и т.д.)</w:t>
      </w:r>
      <w:r>
        <w:rPr>
          <w:rFonts w:ascii="Times New Roman" w:eastAsia="Calibri" w:hAnsi="Times New Roman" w:cs="Times New Roman"/>
          <w:sz w:val="28"/>
          <w:szCs w:val="28"/>
        </w:rPr>
        <w:t>;</w:t>
      </w:r>
      <w:r w:rsidRPr="00B038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доплаты: за особые условия труда, за работу в ночное время, </w:t>
      </w:r>
      <w:r w:rsidRPr="00B0381C">
        <w:rPr>
          <w:rFonts w:ascii="Times New Roman" w:eastAsia="Calibri" w:hAnsi="Times New Roman" w:cs="Times New Roman"/>
          <w:sz w:val="28"/>
          <w:szCs w:val="28"/>
        </w:rPr>
        <w:t>до минимальной заработной платы</w:t>
      </w:r>
      <w:r>
        <w:rPr>
          <w:rFonts w:ascii="Times New Roman" w:eastAsia="Calibri" w:hAnsi="Times New Roman" w:cs="Times New Roman"/>
          <w:sz w:val="28"/>
          <w:szCs w:val="28"/>
        </w:rPr>
        <w:t xml:space="preserve">, </w:t>
      </w:r>
      <w:r w:rsidRPr="00B0381C">
        <w:rPr>
          <w:rFonts w:ascii="Times New Roman" w:eastAsia="Calibri" w:hAnsi="Times New Roman" w:cs="Times New Roman"/>
          <w:sz w:val="28"/>
          <w:szCs w:val="28"/>
        </w:rPr>
        <w:t>стимулирующие.</w:t>
      </w:r>
      <w:proofErr w:type="gramEnd"/>
    </w:p>
    <w:p w:rsidR="004578A5" w:rsidRDefault="004578A5" w:rsidP="004578A5">
      <w:pPr>
        <w:spacing w:after="0"/>
        <w:ind w:right="-1" w:firstLine="567"/>
        <w:jc w:val="both"/>
        <w:rPr>
          <w:rFonts w:ascii="Times New Roman" w:eastAsia="Times New Roman" w:hAnsi="Times New Roman" w:cs="Times New Roman"/>
          <w:sz w:val="28"/>
          <w:szCs w:val="28"/>
          <w:lang w:eastAsia="ru-RU"/>
        </w:rPr>
      </w:pPr>
      <w:r w:rsidRPr="00B10519">
        <w:rPr>
          <w:rFonts w:ascii="Times New Roman" w:eastAsia="Calibri" w:hAnsi="Times New Roman" w:cs="Times New Roman"/>
          <w:sz w:val="28"/>
          <w:szCs w:val="28"/>
          <w:lang w:eastAsia="ar-SA"/>
        </w:rPr>
        <w:t xml:space="preserve">Премирование работников производится из фонда экономии оплаты труда за текущий период. </w:t>
      </w:r>
      <w:r w:rsidRPr="00B10519">
        <w:rPr>
          <w:rFonts w:ascii="Times New Roman" w:eastAsia="Times New Roman" w:hAnsi="Times New Roman" w:cs="Times New Roman"/>
          <w:sz w:val="28"/>
          <w:szCs w:val="28"/>
          <w:lang w:eastAsia="ru-RU"/>
        </w:rPr>
        <w:t xml:space="preserve">Размер материального поощрения определяется на основании Положения об оплате труда. </w:t>
      </w:r>
      <w:r w:rsidRPr="00B10519">
        <w:rPr>
          <w:rFonts w:ascii="Times New Roman" w:eastAsia="Calibri" w:hAnsi="Times New Roman" w:cs="Times New Roman"/>
          <w:sz w:val="28"/>
          <w:szCs w:val="28"/>
          <w:lang w:eastAsia="ar-SA"/>
        </w:rPr>
        <w:t xml:space="preserve">Выплаты стимулирующих, компенсационных и поощрительных выплат, оформляются приказом директора Учреждения. </w:t>
      </w:r>
      <w:r w:rsidRPr="00B10519">
        <w:rPr>
          <w:rFonts w:ascii="Times New Roman" w:eastAsia="Times New Roman" w:hAnsi="Times New Roman" w:cs="Times New Roman"/>
          <w:sz w:val="28"/>
          <w:szCs w:val="28"/>
          <w:lang w:eastAsia="ru-RU"/>
        </w:rPr>
        <w:t>Материальное поощрение и материальная помощь директору оказывается</w:t>
      </w:r>
      <w:r>
        <w:rPr>
          <w:rFonts w:ascii="Times New Roman" w:eastAsia="Times New Roman" w:hAnsi="Times New Roman" w:cs="Times New Roman"/>
          <w:sz w:val="28"/>
          <w:szCs w:val="28"/>
          <w:lang w:eastAsia="ru-RU"/>
        </w:rPr>
        <w:t>,</w:t>
      </w:r>
      <w:r w:rsidRPr="00B10519">
        <w:rPr>
          <w:rFonts w:ascii="Times New Roman" w:eastAsia="Times New Roman" w:hAnsi="Times New Roman" w:cs="Times New Roman"/>
          <w:sz w:val="28"/>
          <w:szCs w:val="28"/>
          <w:lang w:eastAsia="ru-RU"/>
        </w:rPr>
        <w:t xml:space="preserve"> по согласованию </w:t>
      </w:r>
      <w:r>
        <w:rPr>
          <w:rFonts w:ascii="Times New Roman" w:eastAsia="Times New Roman" w:hAnsi="Times New Roman" w:cs="Times New Roman"/>
          <w:sz w:val="28"/>
          <w:szCs w:val="28"/>
          <w:lang w:eastAsia="ru-RU"/>
        </w:rPr>
        <w:t>с Учредителем.</w:t>
      </w:r>
    </w:p>
    <w:p w:rsidR="004578A5" w:rsidRPr="00B10519" w:rsidRDefault="004578A5" w:rsidP="004578A5">
      <w:pPr>
        <w:spacing w:after="0"/>
        <w:ind w:right="-1" w:firstLine="567"/>
        <w:jc w:val="both"/>
        <w:rPr>
          <w:rFonts w:ascii="Times New Roman" w:eastAsia="Times New Roman" w:hAnsi="Times New Roman" w:cs="Times New Roman"/>
          <w:sz w:val="28"/>
          <w:szCs w:val="28"/>
          <w:lang w:eastAsia="ru-RU"/>
        </w:rPr>
      </w:pPr>
      <w:r w:rsidRPr="00B10519">
        <w:rPr>
          <w:rFonts w:ascii="Times New Roman" w:eastAsia="Times New Roman" w:hAnsi="Times New Roman" w:cs="Times New Roman"/>
          <w:sz w:val="28"/>
          <w:szCs w:val="28"/>
          <w:lang w:eastAsia="ru-RU"/>
        </w:rPr>
        <w:t>При проверке трудовых договоров в Учреждении установлено, что трудовые договоры заключены со всеми сотрудниками Учреждения, в соответствии со статьей 16 Трудового Кодекса РФ от 30.12.2001 №197-ФЗ.</w:t>
      </w:r>
    </w:p>
    <w:p w:rsidR="004578A5" w:rsidRPr="00B10519" w:rsidRDefault="004578A5" w:rsidP="004578A5">
      <w:pPr>
        <w:spacing w:after="0"/>
        <w:ind w:right="-1" w:firstLine="708"/>
        <w:jc w:val="both"/>
        <w:rPr>
          <w:rFonts w:ascii="Times New Roman" w:eastAsia="Times New Roman" w:hAnsi="Times New Roman" w:cs="Times New Roman"/>
          <w:sz w:val="28"/>
          <w:szCs w:val="28"/>
          <w:lang w:eastAsia="ru-RU"/>
        </w:rPr>
      </w:pPr>
      <w:r w:rsidRPr="00B10519">
        <w:rPr>
          <w:rFonts w:ascii="Times New Roman" w:eastAsia="Times New Roman" w:hAnsi="Times New Roman" w:cs="Times New Roman"/>
          <w:sz w:val="28"/>
          <w:szCs w:val="28"/>
          <w:lang w:eastAsia="ru-RU"/>
        </w:rPr>
        <w:t>При изменении условий оплаты труда в Учреждении в установленном порядке оформляются дополнительные соглашения к трудовым договорам.</w:t>
      </w:r>
    </w:p>
    <w:p w:rsidR="004578A5" w:rsidRPr="00B10519" w:rsidRDefault="004578A5" w:rsidP="004578A5">
      <w:pPr>
        <w:widowControl w:val="0"/>
        <w:tabs>
          <w:tab w:val="left" w:pos="567"/>
        </w:tabs>
        <w:autoSpaceDE w:val="0"/>
        <w:autoSpaceDN w:val="0"/>
        <w:adjustRightInd w:val="0"/>
        <w:spacing w:after="0"/>
        <w:ind w:right="-1"/>
        <w:jc w:val="both"/>
        <w:rPr>
          <w:rFonts w:ascii="Times New Roman" w:eastAsia="Times New Roman" w:hAnsi="Times New Roman" w:cs="Times New Roman"/>
          <w:sz w:val="28"/>
          <w:szCs w:val="28"/>
          <w:lang w:eastAsia="ru-RU"/>
        </w:rPr>
      </w:pPr>
      <w:r w:rsidRPr="00B10519">
        <w:rPr>
          <w:rFonts w:ascii="Times New Roman" w:eastAsia="Times New Roman" w:hAnsi="Times New Roman" w:cs="Times New Roman"/>
          <w:sz w:val="28"/>
          <w:szCs w:val="28"/>
          <w:lang w:eastAsia="ru-RU"/>
        </w:rPr>
        <w:tab/>
        <w:t xml:space="preserve">При проверке правильности ведения учета записей в трудовых книжках, путем сличения лицевых счетов работников </w:t>
      </w:r>
      <w:r w:rsidRPr="00B10519">
        <w:rPr>
          <w:rFonts w:ascii="Times New Roman" w:eastAsia="Times New Roman" w:hAnsi="Times New Roman" w:cs="Times New Roman"/>
          <w:spacing w:val="-8"/>
          <w:sz w:val="28"/>
          <w:szCs w:val="28"/>
          <w:lang w:eastAsia="ru-RU"/>
        </w:rPr>
        <w:t>Учреждения</w:t>
      </w:r>
      <w:r w:rsidRPr="00B10519">
        <w:rPr>
          <w:rFonts w:ascii="Times New Roman" w:eastAsia="Times New Roman" w:hAnsi="Times New Roman" w:cs="Times New Roman"/>
          <w:sz w:val="28"/>
          <w:szCs w:val="28"/>
          <w:lang w:eastAsia="ru-RU"/>
        </w:rPr>
        <w:t xml:space="preserve"> с трудовыми книжками, с целью выявления подставных лиц, нарушений не обнаружено.</w:t>
      </w:r>
    </w:p>
    <w:p w:rsidR="004578A5" w:rsidRPr="00B10519" w:rsidRDefault="004578A5" w:rsidP="004578A5">
      <w:pPr>
        <w:widowControl w:val="0"/>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B10519">
        <w:rPr>
          <w:rFonts w:ascii="Times New Roman" w:eastAsia="Times New Roman" w:hAnsi="Times New Roman" w:cs="Times New Roman"/>
          <w:sz w:val="28"/>
          <w:szCs w:val="28"/>
          <w:lang w:eastAsia="ru-RU"/>
        </w:rPr>
        <w:lastRenderedPageBreak/>
        <w:t>Должностные инструкции разработаны в соответствии со статьями Трудового Кодекса РФ и иными нормативными актами и утверждены директором Учреждения как самостоятельный документ.</w:t>
      </w:r>
    </w:p>
    <w:p w:rsidR="004578A5" w:rsidRDefault="004578A5" w:rsidP="004578A5">
      <w:pPr>
        <w:spacing w:after="0"/>
        <w:ind w:firstLine="567"/>
        <w:jc w:val="both"/>
        <w:rPr>
          <w:sz w:val="24"/>
          <w:szCs w:val="24"/>
        </w:rPr>
      </w:pPr>
      <w:r w:rsidRPr="00B10519">
        <w:rPr>
          <w:rFonts w:ascii="Times New Roman" w:eastAsia="Calibri" w:hAnsi="Times New Roman" w:cs="Times New Roman"/>
          <w:sz w:val="28"/>
          <w:szCs w:val="28"/>
          <w:lang w:eastAsia="ru-RU"/>
        </w:rPr>
        <w:t xml:space="preserve">Проверке представлен Коллективный договор между работодателем и работниками муниципального учреждения «Спортивно-оздоровительный центр «Луч», подписан директором и утвержден на общем собрании работников 20 января 2017 года </w:t>
      </w:r>
      <w:r w:rsidRPr="000371B4">
        <w:rPr>
          <w:rFonts w:ascii="Times New Roman" w:eastAsia="Calibri" w:hAnsi="Times New Roman" w:cs="Times New Roman"/>
          <w:sz w:val="28"/>
          <w:szCs w:val="28"/>
          <w:lang w:eastAsia="ru-RU"/>
        </w:rPr>
        <w:t>(протокол №</w:t>
      </w:r>
      <w:r>
        <w:rPr>
          <w:rFonts w:ascii="Times New Roman" w:eastAsia="Calibri" w:hAnsi="Times New Roman" w:cs="Times New Roman"/>
          <w:sz w:val="28"/>
          <w:szCs w:val="28"/>
          <w:lang w:eastAsia="ru-RU"/>
        </w:rPr>
        <w:t xml:space="preserve"> </w:t>
      </w:r>
      <w:r w:rsidRPr="000371B4">
        <w:rPr>
          <w:rFonts w:ascii="Times New Roman" w:eastAsia="Calibri" w:hAnsi="Times New Roman" w:cs="Times New Roman"/>
          <w:sz w:val="28"/>
          <w:szCs w:val="28"/>
          <w:lang w:eastAsia="ru-RU"/>
        </w:rPr>
        <w:t xml:space="preserve">5 от 05.12.2016 года), </w:t>
      </w:r>
      <w:r w:rsidRPr="00A547B9">
        <w:rPr>
          <w:rFonts w:ascii="Times New Roman" w:eastAsia="Calibri" w:hAnsi="Times New Roman" w:cs="Times New Roman"/>
          <w:sz w:val="28"/>
          <w:szCs w:val="28"/>
          <w:lang w:eastAsia="ru-RU"/>
        </w:rPr>
        <w:t>зарегистрирован в Министерстве социального развития Московской области, регистрационный номер 263/2017 от 26.01.2017 года.</w:t>
      </w:r>
    </w:p>
    <w:p w:rsidR="004578A5" w:rsidRDefault="004578A5" w:rsidP="004578A5">
      <w:pPr>
        <w:spacing w:after="0"/>
        <w:ind w:firstLine="567"/>
        <w:jc w:val="both"/>
        <w:rPr>
          <w:rFonts w:ascii="Times New Roman" w:hAnsi="Times New Roman" w:cs="Times New Roman"/>
          <w:sz w:val="28"/>
          <w:szCs w:val="28"/>
        </w:rPr>
      </w:pPr>
      <w:r w:rsidRPr="00EA771E">
        <w:rPr>
          <w:rFonts w:ascii="Times New Roman" w:hAnsi="Times New Roman" w:cs="Times New Roman"/>
          <w:sz w:val="28"/>
          <w:szCs w:val="28"/>
        </w:rPr>
        <w:t>Приложениями к Коллективному договору являются:</w:t>
      </w:r>
    </w:p>
    <w:p w:rsidR="004578A5" w:rsidRDefault="004578A5" w:rsidP="004578A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Положение об оплате труда работников МУ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 «Луч», финансируемых из средств муниципального бюджета (Приложение №1 от 20.01.2017);</w:t>
      </w:r>
    </w:p>
    <w:p w:rsidR="004578A5" w:rsidRDefault="004578A5" w:rsidP="004578A5">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Положение о материальном стимулировании работников;</w:t>
      </w:r>
    </w:p>
    <w:p w:rsidR="004578A5" w:rsidRDefault="004578A5" w:rsidP="004578A5">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Положение о суммированном учете рабочего времени для отдельных категорий работников;</w:t>
      </w:r>
    </w:p>
    <w:p w:rsidR="004578A5" w:rsidRDefault="004578A5" w:rsidP="004578A5">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Правила внутреннего трудового распорядка для работников;</w:t>
      </w:r>
    </w:p>
    <w:p w:rsidR="004578A5" w:rsidRDefault="004578A5" w:rsidP="004578A5">
      <w:pPr>
        <w:spacing w:after="0"/>
        <w:ind w:firstLine="567"/>
        <w:jc w:val="both"/>
        <w:rPr>
          <w:rFonts w:ascii="Times New Roman" w:hAnsi="Times New Roman" w:cs="Times New Roman"/>
          <w:sz w:val="28"/>
          <w:szCs w:val="28"/>
        </w:rPr>
      </w:pPr>
      <w:r>
        <w:rPr>
          <w:rFonts w:ascii="Times New Roman" w:hAnsi="Times New Roman" w:cs="Times New Roman"/>
          <w:sz w:val="28"/>
          <w:szCs w:val="28"/>
        </w:rPr>
        <w:t>- Соглашение по охране труда работодателей и уполномоченных работниками представительных органов.</w:t>
      </w:r>
    </w:p>
    <w:p w:rsidR="004578A5" w:rsidRPr="00A547B9" w:rsidRDefault="004578A5" w:rsidP="004578A5">
      <w:pPr>
        <w:spacing w:after="0"/>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Положение об оплате труда работников МУ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 «Луч», финансируемых из средств муниципального бюджета (Приложение №1 от 01.01.2018 года).</w:t>
      </w:r>
    </w:p>
    <w:p w:rsidR="0056753B" w:rsidRDefault="004578A5" w:rsidP="00BE1BD5">
      <w:pPr>
        <w:shd w:val="clear" w:color="auto" w:fill="FFFFFF"/>
        <w:tabs>
          <w:tab w:val="left" w:pos="9923"/>
        </w:tabs>
        <w:spacing w:after="0"/>
        <w:ind w:right="-1" w:firstLine="567"/>
        <w:jc w:val="both"/>
        <w:rPr>
          <w:rFonts w:ascii="Times New Roman" w:hAnsi="Times New Roman" w:cs="Times New Roman"/>
          <w:b/>
          <w:sz w:val="28"/>
          <w:szCs w:val="28"/>
        </w:rPr>
      </w:pPr>
      <w:proofErr w:type="gramStart"/>
      <w:r w:rsidRPr="00F50A13">
        <w:rPr>
          <w:rFonts w:ascii="Times New Roman" w:eastAsia="Calibri" w:hAnsi="Times New Roman" w:cs="Times New Roman"/>
          <w:sz w:val="28"/>
          <w:szCs w:val="28"/>
          <w:lang w:eastAsia="ru-RU"/>
        </w:rPr>
        <w:t>Учреждением разработана Учетная политика для целей бухгалтерского учета на 2017 год, утвержденная приказом директора  от 30.12.2016 № 57, на 2018 год, приказ директора от 29.12.2017 год №73, где определена методика ведения бухгалтерского учета, документальное оформление хозяйственных операций, формы первичных документов, учет основных средств, учет материалов, учет платных услуг, кассовая дисциплина, форма бюджетного учета, организация документооборота, рабочий план счетов, инвентаризация, бухгалтерская отчетность.</w:t>
      </w:r>
      <w:proofErr w:type="gramEnd"/>
    </w:p>
    <w:p w:rsidR="00DA1E22" w:rsidRPr="00DA1E22" w:rsidRDefault="00DA1E22" w:rsidP="00DA1E2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4578A5" w:rsidRPr="00DA1E22">
        <w:rPr>
          <w:rFonts w:ascii="Times New Roman" w:hAnsi="Times New Roman" w:cs="Times New Roman"/>
          <w:b/>
          <w:sz w:val="28"/>
          <w:szCs w:val="28"/>
        </w:rPr>
        <w:t>ГСМ</w:t>
      </w:r>
    </w:p>
    <w:p w:rsidR="00DA1E22" w:rsidRDefault="004578A5" w:rsidP="00DA1E22">
      <w:pPr>
        <w:spacing w:after="0"/>
        <w:jc w:val="both"/>
        <w:rPr>
          <w:rFonts w:ascii="Times New Roman" w:hAnsi="Times New Roman" w:cs="Times New Roman"/>
          <w:b/>
          <w:sz w:val="28"/>
          <w:szCs w:val="28"/>
        </w:rPr>
      </w:pPr>
      <w:r w:rsidRPr="00DA1E22">
        <w:rPr>
          <w:rFonts w:ascii="Times New Roman" w:hAnsi="Times New Roman" w:cs="Times New Roman"/>
          <w:sz w:val="28"/>
          <w:szCs w:val="28"/>
        </w:rPr>
        <w:tab/>
        <w:t xml:space="preserve">По состоянию на 31.12.2018 года на балансе МБУ «Спортивно-оздоровительный центр «ЛУЧ» числится техника, на общую сумму </w:t>
      </w:r>
      <w:r w:rsidRPr="00DA1E22">
        <w:rPr>
          <w:rFonts w:ascii="Times New Roman" w:hAnsi="Times New Roman" w:cs="Times New Roman"/>
          <w:b/>
          <w:sz w:val="28"/>
          <w:szCs w:val="28"/>
        </w:rPr>
        <w:t>1 991 063,83 руб.</w:t>
      </w:r>
    </w:p>
    <w:p w:rsidR="004578A5" w:rsidRPr="00DA1E22" w:rsidRDefault="002D2CF3" w:rsidP="00DA1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53B" w:rsidRPr="00DA1E22">
        <w:rPr>
          <w:rFonts w:ascii="Times New Roman" w:hAnsi="Times New Roman" w:cs="Times New Roman"/>
          <w:sz w:val="28"/>
          <w:szCs w:val="28"/>
        </w:rPr>
        <w:t xml:space="preserve">   </w:t>
      </w:r>
      <w:r w:rsidR="004578A5" w:rsidRPr="00DA1E22">
        <w:rPr>
          <w:rFonts w:ascii="Times New Roman" w:hAnsi="Times New Roman" w:cs="Times New Roman"/>
          <w:sz w:val="28"/>
          <w:szCs w:val="28"/>
        </w:rPr>
        <w:t xml:space="preserve">Заправка техники ГСМ производится на </w:t>
      </w:r>
      <w:hyperlink r:id="rId9" w:tooltip="Автозаправочные станции" w:history="1">
        <w:r w:rsidR="004578A5" w:rsidRPr="00DA1E22">
          <w:rPr>
            <w:rStyle w:val="aa"/>
            <w:rFonts w:ascii="Times New Roman" w:hAnsi="Times New Roman" w:cs="Times New Roman"/>
            <w:color w:val="auto"/>
            <w:sz w:val="28"/>
            <w:szCs w:val="28"/>
            <w:u w:val="none"/>
            <w:bdr w:val="none" w:sz="0" w:space="0" w:color="auto" w:frame="1"/>
          </w:rPr>
          <w:t>автозаправочных</w:t>
        </w:r>
      </w:hyperlink>
      <w:r w:rsidR="004578A5" w:rsidRPr="00DA1E22">
        <w:rPr>
          <w:rFonts w:ascii="Times New Roman" w:hAnsi="Times New Roman" w:cs="Times New Roman"/>
          <w:sz w:val="28"/>
          <w:szCs w:val="28"/>
        </w:rPr>
        <w:t xml:space="preserve"> станциях </w:t>
      </w:r>
      <w:r w:rsidR="004578A5" w:rsidRPr="00DA1E22">
        <w:rPr>
          <w:rFonts w:ascii="Times New Roman" w:eastAsia="Times New Roman" w:hAnsi="Times New Roman" w:cs="Times New Roman"/>
          <w:sz w:val="28"/>
          <w:szCs w:val="28"/>
          <w:lang w:eastAsia="ru-RU"/>
        </w:rPr>
        <w:t>ООО «ТЭК Сервис». В 2017 году приобретено топлива на сумму 243 590,00 руб., в 2018 году на сумму 282 100,00 руб.</w:t>
      </w:r>
      <w:r w:rsidR="004578A5" w:rsidRPr="00DA1E22">
        <w:rPr>
          <w:rFonts w:ascii="Times New Roman" w:hAnsi="Times New Roman" w:cs="Times New Roman"/>
          <w:sz w:val="28"/>
          <w:szCs w:val="28"/>
        </w:rPr>
        <w:t xml:space="preserve"> </w:t>
      </w:r>
      <w:r w:rsidR="004578A5" w:rsidRPr="00DA1E22">
        <w:rPr>
          <w:rFonts w:ascii="Times New Roman" w:eastAsia="Times New Roman" w:hAnsi="Times New Roman" w:cs="Times New Roman"/>
          <w:sz w:val="28"/>
          <w:szCs w:val="28"/>
          <w:lang w:eastAsia="ru-RU"/>
        </w:rPr>
        <w:t>О</w:t>
      </w:r>
      <w:r w:rsidR="004578A5" w:rsidRPr="00DA1E22">
        <w:rPr>
          <w:rFonts w:ascii="Times New Roman" w:hAnsi="Times New Roman" w:cs="Times New Roman"/>
          <w:sz w:val="28"/>
          <w:szCs w:val="28"/>
        </w:rPr>
        <w:t xml:space="preserve">плата за горюче-смазочные материалы производилась безналичным путем на основании счета, товарной </w:t>
      </w:r>
      <w:r w:rsidR="004578A5" w:rsidRPr="00DA1E22">
        <w:rPr>
          <w:rFonts w:ascii="Times New Roman" w:hAnsi="Times New Roman" w:cs="Times New Roman"/>
          <w:sz w:val="28"/>
          <w:szCs w:val="28"/>
        </w:rPr>
        <w:lastRenderedPageBreak/>
        <w:t xml:space="preserve">накладной, счетов-фактур. </w:t>
      </w:r>
      <w:r w:rsidR="004578A5" w:rsidRPr="00DA1E22">
        <w:rPr>
          <w:rFonts w:ascii="Times New Roman" w:eastAsia="Times New Roman" w:hAnsi="Times New Roman" w:cs="Times New Roman"/>
          <w:color w:val="000000"/>
          <w:sz w:val="28"/>
          <w:szCs w:val="28"/>
          <w:lang w:eastAsia="ru-RU"/>
        </w:rPr>
        <w:t>Ежемесячно топливная компания представляет Учреждению акт сверки.</w:t>
      </w:r>
    </w:p>
    <w:p w:rsidR="004578A5" w:rsidRPr="00DA1E22" w:rsidRDefault="00E03014" w:rsidP="00DA1E22">
      <w:pPr>
        <w:pStyle w:val="ab"/>
        <w:spacing w:line="276" w:lineRule="auto"/>
        <w:ind w:firstLine="284"/>
        <w:jc w:val="both"/>
        <w:rPr>
          <w:rFonts w:cs="Times New Roman"/>
          <w:sz w:val="28"/>
          <w:szCs w:val="28"/>
        </w:rPr>
      </w:pPr>
      <w:r>
        <w:rPr>
          <w:rFonts w:cs="Times New Roman"/>
          <w:sz w:val="28"/>
          <w:szCs w:val="28"/>
        </w:rPr>
        <w:t xml:space="preserve">  </w:t>
      </w:r>
      <w:bookmarkStart w:id="0" w:name="_GoBack"/>
      <w:bookmarkEnd w:id="0"/>
      <w:r w:rsidR="004578A5" w:rsidRPr="00DA1E22">
        <w:rPr>
          <w:rFonts w:cs="Times New Roman"/>
          <w:sz w:val="28"/>
          <w:szCs w:val="28"/>
        </w:rPr>
        <w:t>Учреждением заключен договор</w:t>
      </w:r>
      <w:r w:rsidR="002F48E3">
        <w:rPr>
          <w:rFonts w:cs="Times New Roman"/>
          <w:sz w:val="28"/>
          <w:szCs w:val="28"/>
        </w:rPr>
        <w:t xml:space="preserve"> </w:t>
      </w:r>
      <w:r w:rsidR="004578A5" w:rsidRPr="00DA1E22">
        <w:rPr>
          <w:rFonts w:cs="Times New Roman"/>
          <w:sz w:val="28"/>
          <w:szCs w:val="28"/>
        </w:rPr>
        <w:t xml:space="preserve"> б/н от 01.01.2017 года</w:t>
      </w:r>
      <w:r w:rsidR="002F48E3">
        <w:rPr>
          <w:rFonts w:cs="Times New Roman"/>
          <w:sz w:val="28"/>
          <w:szCs w:val="28"/>
        </w:rPr>
        <w:t xml:space="preserve"> </w:t>
      </w:r>
      <w:r w:rsidR="004578A5" w:rsidRPr="00DA1E22">
        <w:rPr>
          <w:rFonts w:cs="Times New Roman"/>
          <w:sz w:val="28"/>
          <w:szCs w:val="28"/>
        </w:rPr>
        <w:t xml:space="preserve"> от 01.01.2018 года, безвозмездного пользования имуществом, с МУ «ХЭЦ» на легковой автомобиль </w:t>
      </w:r>
      <w:r w:rsidR="004578A5" w:rsidRPr="00DA1E22">
        <w:rPr>
          <w:rFonts w:cs="Times New Roman"/>
          <w:sz w:val="28"/>
          <w:szCs w:val="28"/>
          <w:lang w:val="en-US"/>
        </w:rPr>
        <w:t>MERCEDES</w:t>
      </w:r>
      <w:r w:rsidR="004578A5" w:rsidRPr="00DA1E22">
        <w:rPr>
          <w:rFonts w:cs="Times New Roman"/>
          <w:sz w:val="28"/>
          <w:szCs w:val="28"/>
        </w:rPr>
        <w:t>-</w:t>
      </w:r>
      <w:r w:rsidR="004578A5" w:rsidRPr="00DA1E22">
        <w:rPr>
          <w:rFonts w:cs="Times New Roman"/>
          <w:sz w:val="28"/>
          <w:szCs w:val="28"/>
          <w:lang w:val="en-US"/>
        </w:rPr>
        <w:t>BENZ</w:t>
      </w:r>
      <w:r w:rsidR="004578A5" w:rsidRPr="00DA1E22">
        <w:rPr>
          <w:rFonts w:cs="Times New Roman"/>
          <w:sz w:val="28"/>
          <w:szCs w:val="28"/>
        </w:rPr>
        <w:t>-314, государственный номер</w:t>
      </w:r>
      <w:proofErr w:type="gramStart"/>
      <w:r w:rsidR="004578A5" w:rsidRPr="00DA1E22">
        <w:rPr>
          <w:rFonts w:cs="Times New Roman"/>
          <w:sz w:val="28"/>
          <w:szCs w:val="28"/>
        </w:rPr>
        <w:t xml:space="preserve"> К</w:t>
      </w:r>
      <w:proofErr w:type="gramEnd"/>
      <w:r w:rsidR="004578A5" w:rsidRPr="00DA1E22">
        <w:rPr>
          <w:rFonts w:cs="Times New Roman"/>
          <w:sz w:val="28"/>
          <w:szCs w:val="28"/>
        </w:rPr>
        <w:t xml:space="preserve"> 194 НХ 750 </w:t>
      </w:r>
      <w:r w:rsidR="004578A5" w:rsidRPr="00DA1E22">
        <w:rPr>
          <w:rFonts w:cs="Times New Roman"/>
          <w:sz w:val="28"/>
          <w:szCs w:val="28"/>
          <w:lang w:val="en-US"/>
        </w:rPr>
        <w:t>RUS</w:t>
      </w:r>
      <w:r w:rsidR="004578A5" w:rsidRPr="00DA1E22">
        <w:rPr>
          <w:rFonts w:cs="Times New Roman"/>
          <w:sz w:val="28"/>
          <w:szCs w:val="28"/>
        </w:rPr>
        <w:t>.</w:t>
      </w:r>
    </w:p>
    <w:p w:rsidR="004578A5" w:rsidRPr="00DA1E22" w:rsidRDefault="004578A5" w:rsidP="00DA1E22">
      <w:pPr>
        <w:pStyle w:val="ac"/>
        <w:widowControl w:val="0"/>
        <w:shd w:val="clear" w:color="auto" w:fill="FFFFFF"/>
        <w:autoSpaceDE w:val="0"/>
        <w:autoSpaceDN w:val="0"/>
        <w:adjustRightInd w:val="0"/>
        <w:spacing w:after="0"/>
        <w:ind w:left="0" w:firstLine="644"/>
        <w:jc w:val="both"/>
        <w:rPr>
          <w:rFonts w:cs="Times New Roman"/>
          <w:sz w:val="28"/>
          <w:szCs w:val="28"/>
        </w:rPr>
      </w:pPr>
      <w:proofErr w:type="gramStart"/>
      <w:r w:rsidRPr="00DA1E22">
        <w:rPr>
          <w:rFonts w:cs="Times New Roman"/>
          <w:sz w:val="28"/>
          <w:szCs w:val="28"/>
        </w:rPr>
        <w:t xml:space="preserve">Так же Учреждением заключен договор №55 от 01.09.2017 года, аренды транспортного средства без экипажа, без выдачи ГСМ с ООО «Европа Групп» (для объезда спортивных площадок на территории городского поселения Сергиев Посад, находящихся на балансе Учреждения), автомобиль </w:t>
      </w:r>
      <w:r w:rsidRPr="00DA1E22">
        <w:rPr>
          <w:rFonts w:cs="Times New Roman"/>
          <w:sz w:val="28"/>
          <w:szCs w:val="28"/>
          <w:lang w:val="en-US"/>
        </w:rPr>
        <w:t>Volkswagen</w:t>
      </w:r>
      <w:r w:rsidRPr="00DA1E22">
        <w:rPr>
          <w:rFonts w:cs="Times New Roman"/>
          <w:sz w:val="28"/>
          <w:szCs w:val="28"/>
        </w:rPr>
        <w:t xml:space="preserve"> </w:t>
      </w:r>
      <w:proofErr w:type="spellStart"/>
      <w:r w:rsidRPr="00DA1E22">
        <w:rPr>
          <w:rFonts w:cs="Times New Roman"/>
          <w:sz w:val="28"/>
          <w:szCs w:val="28"/>
          <w:lang w:val="en-US"/>
        </w:rPr>
        <w:t>Multivan</w:t>
      </w:r>
      <w:proofErr w:type="spellEnd"/>
      <w:r w:rsidRPr="00DA1E22">
        <w:rPr>
          <w:rFonts w:cs="Times New Roman"/>
          <w:sz w:val="28"/>
          <w:szCs w:val="28"/>
        </w:rPr>
        <w:t xml:space="preserve">, государственный номер М 836 ММ 190 </w:t>
      </w:r>
      <w:r w:rsidRPr="00DA1E22">
        <w:rPr>
          <w:rFonts w:cs="Times New Roman"/>
          <w:sz w:val="28"/>
          <w:szCs w:val="28"/>
          <w:lang w:val="en-US"/>
        </w:rPr>
        <w:t>RUS</w:t>
      </w:r>
      <w:r w:rsidRPr="00DA1E22">
        <w:rPr>
          <w:rFonts w:cs="Times New Roman"/>
          <w:sz w:val="28"/>
          <w:szCs w:val="28"/>
        </w:rPr>
        <w:t>, на период с 01.09.2017 года по 31.12.2017 года.</w:t>
      </w:r>
      <w:proofErr w:type="gramEnd"/>
      <w:r w:rsidRPr="00DA1E22">
        <w:rPr>
          <w:rFonts w:cs="Times New Roman"/>
          <w:sz w:val="28"/>
          <w:szCs w:val="28"/>
        </w:rPr>
        <w:t xml:space="preserve"> За данный период произведена оплата в сумме 360 000,00 руб., на основании актов выполненных работ. Платежными поручениями: от 24.10.2017 № 00000562, от 21.11.2017 № 00000610, от 15.12.2017 № 00000669, от 27.12.2017 № 00000706.</w:t>
      </w:r>
    </w:p>
    <w:p w:rsidR="004578A5" w:rsidRPr="00DA1E22" w:rsidRDefault="0056753B" w:rsidP="00DA1E22">
      <w:pPr>
        <w:widowControl w:val="0"/>
        <w:shd w:val="clear" w:color="auto" w:fill="FFFFFF"/>
        <w:autoSpaceDE w:val="0"/>
        <w:autoSpaceDN w:val="0"/>
        <w:adjustRightInd w:val="0"/>
        <w:spacing w:after="0"/>
        <w:ind w:right="-1" w:firstLine="405"/>
        <w:jc w:val="both"/>
        <w:rPr>
          <w:rFonts w:ascii="Times New Roman" w:hAnsi="Times New Roman" w:cs="Times New Roman"/>
          <w:sz w:val="28"/>
          <w:szCs w:val="28"/>
        </w:rPr>
      </w:pPr>
      <w:r w:rsidRPr="00DA1E22">
        <w:rPr>
          <w:rFonts w:ascii="Times New Roman" w:hAnsi="Times New Roman" w:cs="Times New Roman"/>
          <w:sz w:val="28"/>
          <w:szCs w:val="28"/>
        </w:rPr>
        <w:t xml:space="preserve">  </w:t>
      </w:r>
      <w:r w:rsidR="004578A5" w:rsidRPr="00DA1E22">
        <w:rPr>
          <w:rFonts w:ascii="Times New Roman" w:hAnsi="Times New Roman" w:cs="Times New Roman"/>
          <w:sz w:val="28"/>
          <w:szCs w:val="28"/>
        </w:rPr>
        <w:t xml:space="preserve">В 2018 году заключен договор № 15 от 01.04.2018 года с ООО «Европа Групп», на автомобиль </w:t>
      </w:r>
      <w:proofErr w:type="spellStart"/>
      <w:r w:rsidR="004578A5" w:rsidRPr="00DA1E22">
        <w:rPr>
          <w:rFonts w:ascii="Times New Roman" w:hAnsi="Times New Roman" w:cs="Times New Roman"/>
          <w:sz w:val="28"/>
          <w:szCs w:val="28"/>
        </w:rPr>
        <w:t>Volkswagen</w:t>
      </w:r>
      <w:proofErr w:type="spellEnd"/>
      <w:r w:rsidR="004578A5" w:rsidRPr="00DA1E22">
        <w:rPr>
          <w:rFonts w:ascii="Times New Roman" w:hAnsi="Times New Roman" w:cs="Times New Roman"/>
          <w:sz w:val="28"/>
          <w:szCs w:val="28"/>
        </w:rPr>
        <w:t xml:space="preserve"> </w:t>
      </w:r>
      <w:proofErr w:type="spellStart"/>
      <w:r w:rsidR="004578A5" w:rsidRPr="00DA1E22">
        <w:rPr>
          <w:rFonts w:ascii="Times New Roman" w:hAnsi="Times New Roman" w:cs="Times New Roman"/>
          <w:sz w:val="28"/>
          <w:szCs w:val="28"/>
        </w:rPr>
        <w:t>Multivan</w:t>
      </w:r>
      <w:proofErr w:type="spellEnd"/>
      <w:r w:rsidR="004578A5" w:rsidRPr="00DA1E22">
        <w:rPr>
          <w:rFonts w:ascii="Times New Roman" w:hAnsi="Times New Roman" w:cs="Times New Roman"/>
          <w:sz w:val="28"/>
          <w:szCs w:val="28"/>
        </w:rPr>
        <w:t xml:space="preserve"> государственный номер М 836 ММ 190 </w:t>
      </w:r>
      <w:r w:rsidR="004578A5" w:rsidRPr="00DA1E22">
        <w:rPr>
          <w:rFonts w:ascii="Times New Roman" w:hAnsi="Times New Roman" w:cs="Times New Roman"/>
          <w:sz w:val="28"/>
          <w:szCs w:val="28"/>
          <w:lang w:val="en-US"/>
        </w:rPr>
        <w:t>RUS</w:t>
      </w:r>
      <w:r w:rsidR="004578A5" w:rsidRPr="00DA1E22">
        <w:rPr>
          <w:rFonts w:ascii="Times New Roman" w:hAnsi="Times New Roman" w:cs="Times New Roman"/>
          <w:sz w:val="28"/>
          <w:szCs w:val="28"/>
        </w:rPr>
        <w:t>. Срок действия договора с 01.04.2018 года по 31.07.2018 года.</w:t>
      </w:r>
    </w:p>
    <w:p w:rsidR="004578A5" w:rsidRPr="00DA1E22" w:rsidRDefault="004578A5" w:rsidP="00DA1E22">
      <w:pPr>
        <w:widowControl w:val="0"/>
        <w:shd w:val="clear" w:color="auto" w:fill="FFFFFF"/>
        <w:autoSpaceDE w:val="0"/>
        <w:autoSpaceDN w:val="0"/>
        <w:adjustRightInd w:val="0"/>
        <w:spacing w:after="0"/>
        <w:ind w:right="-1" w:firstLine="405"/>
        <w:jc w:val="both"/>
        <w:rPr>
          <w:rFonts w:ascii="Times New Roman" w:hAnsi="Times New Roman" w:cs="Times New Roman"/>
          <w:sz w:val="28"/>
          <w:szCs w:val="28"/>
        </w:rPr>
      </w:pPr>
      <w:r w:rsidRPr="00DA1E22">
        <w:rPr>
          <w:rFonts w:ascii="Times New Roman" w:hAnsi="Times New Roman" w:cs="Times New Roman"/>
          <w:sz w:val="28"/>
          <w:szCs w:val="28"/>
        </w:rPr>
        <w:t>За данный период произведена оплата в сумме 360 000,00руб., на основании актов выполненных работ. Платежными поручениями: от 24.08.2018 № 00000477, от 23.07.2018 № 00000402, от 25.06.2018 №00000331, от 17.05.2018 №00000249.</w:t>
      </w:r>
    </w:p>
    <w:p w:rsidR="004578A5" w:rsidRPr="00DA1E22" w:rsidRDefault="004578A5" w:rsidP="00DA1E22">
      <w:pPr>
        <w:widowControl w:val="0"/>
        <w:shd w:val="clear" w:color="auto" w:fill="FFFFFF"/>
        <w:autoSpaceDE w:val="0"/>
        <w:autoSpaceDN w:val="0"/>
        <w:adjustRightInd w:val="0"/>
        <w:spacing w:after="0"/>
        <w:ind w:right="-1" w:firstLine="405"/>
        <w:jc w:val="both"/>
        <w:rPr>
          <w:rFonts w:ascii="Times New Roman" w:eastAsia="Times New Roman" w:hAnsi="Times New Roman" w:cs="Times New Roman"/>
          <w:sz w:val="28"/>
          <w:szCs w:val="28"/>
          <w:lang w:eastAsia="ru-RU"/>
        </w:rPr>
      </w:pPr>
      <w:r w:rsidRPr="00DA1E22">
        <w:rPr>
          <w:rFonts w:ascii="Times New Roman" w:hAnsi="Times New Roman" w:cs="Times New Roman"/>
          <w:sz w:val="28"/>
          <w:szCs w:val="28"/>
        </w:rPr>
        <w:t xml:space="preserve">Технический осмотр транспортных средств, перед выездом на линию и по возвращению с линии, медосмотр водителя осуществляет ООО «ЕВРОПА ГРУПП», безвозмездно, на основании заключенных </w:t>
      </w:r>
      <w:proofErr w:type="gramStart"/>
      <w:r w:rsidRPr="00DA1E22">
        <w:rPr>
          <w:rFonts w:ascii="Times New Roman" w:hAnsi="Times New Roman" w:cs="Times New Roman"/>
          <w:sz w:val="28"/>
          <w:szCs w:val="28"/>
        </w:rPr>
        <w:t>договоров б</w:t>
      </w:r>
      <w:proofErr w:type="gramEnd"/>
      <w:r w:rsidRPr="00DA1E22">
        <w:rPr>
          <w:rFonts w:ascii="Times New Roman" w:hAnsi="Times New Roman" w:cs="Times New Roman"/>
          <w:sz w:val="28"/>
          <w:szCs w:val="28"/>
        </w:rPr>
        <w:t>/н от 01.01.2017 года, от 01.01.2018 года.</w:t>
      </w:r>
    </w:p>
    <w:p w:rsidR="004578A5" w:rsidRPr="005608AE" w:rsidRDefault="004578A5" w:rsidP="00DA1E22">
      <w:pPr>
        <w:widowControl w:val="0"/>
        <w:autoSpaceDE w:val="0"/>
        <w:autoSpaceDN w:val="0"/>
        <w:adjustRightInd w:val="0"/>
        <w:spacing w:after="0"/>
        <w:ind w:right="-1" w:firstLine="540"/>
        <w:jc w:val="both"/>
        <w:rPr>
          <w:rFonts w:ascii="Times New Roman" w:eastAsia="Times New Roman" w:hAnsi="Times New Roman" w:cs="Times New Roman"/>
          <w:sz w:val="28"/>
          <w:szCs w:val="28"/>
          <w:lang w:eastAsia="ru-RU"/>
        </w:rPr>
      </w:pPr>
      <w:proofErr w:type="gramStart"/>
      <w:r w:rsidRPr="00DA1E22">
        <w:rPr>
          <w:rFonts w:ascii="Times New Roman" w:eastAsia="Times New Roman" w:hAnsi="Times New Roman" w:cs="Times New Roman"/>
          <w:sz w:val="28"/>
          <w:szCs w:val="28"/>
          <w:lang w:eastAsia="ru-RU"/>
        </w:rPr>
        <w:t>В проверяемом периоде, выборочной проверкой установлено следующее, спис</w:t>
      </w:r>
      <w:r w:rsidRPr="005608AE">
        <w:rPr>
          <w:rFonts w:ascii="Times New Roman" w:eastAsia="Times New Roman" w:hAnsi="Times New Roman" w:cs="Times New Roman"/>
          <w:sz w:val="28"/>
          <w:szCs w:val="28"/>
          <w:lang w:eastAsia="ru-RU"/>
        </w:rPr>
        <w:t>ание горюче-смазочных материалов на расходы Учреждения осуществлялось по базовой норме, согласно Распоряжения Минтранса РФ от 14.03.2008№ АМ-23-р «О введении в действие методических рекомендаций «Нормы расхода топлив и смазочных материалов на автомобильном транспорте» (редакция от 14.07.2015 года), приказа  директора Учреждения от 06.04.2015 № 24, от 07.04.2015 № 24/т, от 01.06.2015 № 33, от 28.07.2017 № 36 и</w:t>
      </w:r>
      <w:proofErr w:type="gramEnd"/>
      <w:r w:rsidRPr="005608AE">
        <w:rPr>
          <w:rFonts w:ascii="Times New Roman" w:eastAsia="Times New Roman" w:hAnsi="Times New Roman" w:cs="Times New Roman"/>
          <w:sz w:val="28"/>
          <w:szCs w:val="28"/>
          <w:lang w:eastAsia="ru-RU"/>
        </w:rPr>
        <w:t xml:space="preserve"> актами контрольного замера нормы расхода топлива от 13.01.2015   № 1, 2, 3, 4, 5, 6,  от 06.04.2015 № 7, 8, 9.</w:t>
      </w:r>
    </w:p>
    <w:p w:rsidR="004578A5" w:rsidRPr="005608AE" w:rsidRDefault="004578A5" w:rsidP="004578A5">
      <w:pPr>
        <w:spacing w:after="0"/>
        <w:ind w:right="283" w:firstLine="540"/>
        <w:jc w:val="both"/>
        <w:rPr>
          <w:rFonts w:ascii="Times New Roman" w:eastAsia="Times New Roman" w:hAnsi="Times New Roman" w:cs="Times New Roman"/>
          <w:sz w:val="28"/>
          <w:szCs w:val="28"/>
          <w:lang w:eastAsia="ru-RU"/>
        </w:rPr>
      </w:pPr>
      <w:r w:rsidRPr="005608AE">
        <w:rPr>
          <w:rFonts w:ascii="Times New Roman" w:eastAsia="Calibri" w:hAnsi="Times New Roman" w:cs="Times New Roman"/>
          <w:sz w:val="28"/>
          <w:szCs w:val="28"/>
        </w:rPr>
        <w:t>Период применения летней и зимней надбавки к нормам списания топлива соответствует приложени</w:t>
      </w:r>
      <w:r>
        <w:rPr>
          <w:rFonts w:ascii="Times New Roman" w:eastAsia="Calibri" w:hAnsi="Times New Roman" w:cs="Times New Roman"/>
          <w:sz w:val="28"/>
          <w:szCs w:val="28"/>
        </w:rPr>
        <w:t>ю</w:t>
      </w:r>
      <w:r w:rsidRPr="005608AE">
        <w:rPr>
          <w:rFonts w:ascii="Times New Roman" w:eastAsia="Calibri" w:hAnsi="Times New Roman" w:cs="Times New Roman"/>
          <w:sz w:val="28"/>
          <w:szCs w:val="28"/>
        </w:rPr>
        <w:t xml:space="preserve"> № 2 </w:t>
      </w:r>
      <w:r w:rsidRPr="005608AE">
        <w:rPr>
          <w:rFonts w:ascii="Times New Roman" w:eastAsia="Times New Roman" w:hAnsi="Times New Roman" w:cs="Times New Roman"/>
          <w:sz w:val="28"/>
          <w:szCs w:val="28"/>
          <w:lang w:eastAsia="ru-RU"/>
        </w:rPr>
        <w:t>Распоряжения Минтранса РФ от 14.03.2008</w:t>
      </w:r>
      <w:r>
        <w:rPr>
          <w:rFonts w:ascii="Times New Roman" w:eastAsia="Times New Roman" w:hAnsi="Times New Roman" w:cs="Times New Roman"/>
          <w:sz w:val="28"/>
          <w:szCs w:val="28"/>
          <w:lang w:eastAsia="ru-RU"/>
        </w:rPr>
        <w:t xml:space="preserve"> </w:t>
      </w:r>
      <w:r w:rsidRPr="005608AE">
        <w:rPr>
          <w:rFonts w:ascii="Times New Roman" w:eastAsia="Times New Roman" w:hAnsi="Times New Roman" w:cs="Times New Roman"/>
          <w:sz w:val="28"/>
          <w:szCs w:val="28"/>
          <w:lang w:eastAsia="ru-RU"/>
        </w:rPr>
        <w:t>№ АМ-23-р</w:t>
      </w:r>
      <w:r>
        <w:rPr>
          <w:rFonts w:ascii="Times New Roman" w:eastAsia="Times New Roman" w:hAnsi="Times New Roman" w:cs="Times New Roman"/>
          <w:sz w:val="28"/>
          <w:szCs w:val="28"/>
          <w:lang w:eastAsia="ru-RU"/>
        </w:rPr>
        <w:t>.</w:t>
      </w:r>
    </w:p>
    <w:p w:rsidR="004578A5" w:rsidRPr="005608AE" w:rsidRDefault="004578A5" w:rsidP="00BE1BD5">
      <w:pPr>
        <w:widowControl w:val="0"/>
        <w:autoSpaceDE w:val="0"/>
        <w:autoSpaceDN w:val="0"/>
        <w:adjustRightInd w:val="0"/>
        <w:spacing w:after="0"/>
        <w:ind w:left="-142" w:right="-1" w:firstLine="540"/>
        <w:jc w:val="both"/>
        <w:rPr>
          <w:rFonts w:ascii="Times New Roman" w:eastAsia="Times New Roman" w:hAnsi="Times New Roman" w:cs="Times New Roman"/>
          <w:bCs/>
          <w:sz w:val="28"/>
          <w:szCs w:val="28"/>
          <w:lang w:eastAsia="ru-RU"/>
        </w:rPr>
      </w:pPr>
      <w:r w:rsidRPr="005608AE">
        <w:rPr>
          <w:rFonts w:ascii="Times New Roman" w:eastAsia="Times New Roman" w:hAnsi="Times New Roman" w:cs="Times New Roman"/>
          <w:sz w:val="28"/>
          <w:szCs w:val="28"/>
          <w:lang w:eastAsia="ru-RU"/>
        </w:rPr>
        <w:t xml:space="preserve">Проверкой правильности заполнения путевых листов установлено, что </w:t>
      </w:r>
      <w:r w:rsidRPr="005608AE">
        <w:rPr>
          <w:rFonts w:ascii="Times New Roman" w:eastAsia="Times New Roman" w:hAnsi="Times New Roman" w:cs="Times New Roman"/>
          <w:sz w:val="28"/>
          <w:szCs w:val="28"/>
          <w:lang w:eastAsia="ru-RU"/>
        </w:rPr>
        <w:lastRenderedPageBreak/>
        <w:t>Порядок оформления путевых листов установлен</w:t>
      </w:r>
      <w:r w:rsidRPr="005608AE">
        <w:rPr>
          <w:rFonts w:ascii="Times New Roman" w:eastAsia="Times New Roman" w:hAnsi="Times New Roman" w:cs="Times New Roman"/>
          <w:bCs/>
          <w:sz w:val="28"/>
          <w:szCs w:val="28"/>
          <w:lang w:eastAsia="ru-RU"/>
        </w:rPr>
        <w:t xml:space="preserve"> Приказом Министерства транспорта Российской Федерации от 18.09.2008 № 152 «Об утверждении обязательных реквизитов и порядка заполнения путевых листов». Путевой лист выписывается в одном экземпляре, срок действия один день. </w:t>
      </w:r>
    </w:p>
    <w:p w:rsidR="004578A5" w:rsidRPr="005608AE" w:rsidRDefault="004578A5" w:rsidP="004578A5">
      <w:pPr>
        <w:widowControl w:val="0"/>
        <w:autoSpaceDE w:val="0"/>
        <w:autoSpaceDN w:val="0"/>
        <w:adjustRightInd w:val="0"/>
        <w:spacing w:after="0"/>
        <w:ind w:right="-1" w:firstLine="540"/>
        <w:jc w:val="both"/>
        <w:rPr>
          <w:rFonts w:ascii="Times New Roman" w:eastAsia="Times New Roman" w:hAnsi="Times New Roman" w:cs="Times New Roman"/>
          <w:bCs/>
          <w:sz w:val="28"/>
          <w:szCs w:val="28"/>
          <w:lang w:eastAsia="ru-RU"/>
        </w:rPr>
      </w:pPr>
      <w:r w:rsidRPr="005608AE">
        <w:rPr>
          <w:rFonts w:ascii="Times New Roman" w:eastAsia="Times New Roman" w:hAnsi="Times New Roman" w:cs="Times New Roman"/>
          <w:bCs/>
          <w:sz w:val="28"/>
          <w:szCs w:val="28"/>
          <w:lang w:eastAsia="ru-RU"/>
        </w:rPr>
        <w:t xml:space="preserve">Пройденный километраж соответствует километражу, указанному в актах на списание ГСМ. Данные путевых листов о пробеге, движении горючего и остатка ГСМ соответствуют данным бухгалтерского учета. Списание ГСМ производится согласно заполненным путевым листам. </w:t>
      </w:r>
    </w:p>
    <w:p w:rsidR="004578A5" w:rsidRDefault="004578A5" w:rsidP="004578A5">
      <w:pPr>
        <w:shd w:val="clear" w:color="auto" w:fill="FFFFFF"/>
        <w:spacing w:after="0"/>
        <w:ind w:left="540"/>
        <w:jc w:val="both"/>
        <w:textAlignment w:val="baseline"/>
        <w:rPr>
          <w:rFonts w:ascii="Times New Roman" w:hAnsi="Times New Roman" w:cs="Times New Roman"/>
          <w:color w:val="000000"/>
          <w:sz w:val="28"/>
          <w:szCs w:val="28"/>
          <w:shd w:val="clear" w:color="auto" w:fill="FFFFFF"/>
        </w:rPr>
      </w:pPr>
      <w:r w:rsidRPr="005608AE">
        <w:rPr>
          <w:rFonts w:ascii="Times New Roman" w:hAnsi="Times New Roman" w:cs="Times New Roman"/>
          <w:color w:val="000000"/>
          <w:sz w:val="28"/>
          <w:szCs w:val="28"/>
        </w:rPr>
        <w:t xml:space="preserve">Бюджетный учет движения ГСМ ведется </w:t>
      </w:r>
      <w:r w:rsidRPr="007C3D16">
        <w:rPr>
          <w:rFonts w:ascii="Times New Roman" w:hAnsi="Times New Roman" w:cs="Times New Roman"/>
          <w:color w:val="000000"/>
          <w:sz w:val="28"/>
          <w:szCs w:val="28"/>
        </w:rPr>
        <w:t xml:space="preserve">на счете </w:t>
      </w:r>
      <w:r w:rsidRPr="007C3D16">
        <w:rPr>
          <w:rFonts w:ascii="Times New Roman" w:hAnsi="Times New Roman" w:cs="Times New Roman"/>
          <w:color w:val="000000"/>
          <w:sz w:val="28"/>
          <w:szCs w:val="28"/>
          <w:shd w:val="clear" w:color="auto" w:fill="FFFFFF"/>
        </w:rPr>
        <w:t>0</w:t>
      </w:r>
      <w:r>
        <w:rPr>
          <w:rFonts w:ascii="Times New Roman" w:hAnsi="Times New Roman" w:cs="Times New Roman"/>
          <w:color w:val="000000"/>
          <w:sz w:val="28"/>
          <w:szCs w:val="28"/>
          <w:shd w:val="clear" w:color="auto" w:fill="FFFFFF"/>
        </w:rPr>
        <w:t>.</w:t>
      </w:r>
      <w:r w:rsidRPr="007C3D16">
        <w:rPr>
          <w:rFonts w:ascii="Times New Roman" w:hAnsi="Times New Roman" w:cs="Times New Roman"/>
          <w:color w:val="000000"/>
          <w:sz w:val="28"/>
          <w:szCs w:val="28"/>
          <w:shd w:val="clear" w:color="auto" w:fill="FFFFFF"/>
        </w:rPr>
        <w:t>105</w:t>
      </w:r>
      <w:r>
        <w:rPr>
          <w:rFonts w:ascii="Times New Roman" w:hAnsi="Times New Roman" w:cs="Times New Roman"/>
          <w:color w:val="000000"/>
          <w:sz w:val="28"/>
          <w:szCs w:val="28"/>
          <w:shd w:val="clear" w:color="auto" w:fill="FFFFFF"/>
        </w:rPr>
        <w:t>.</w:t>
      </w:r>
      <w:r w:rsidRPr="007C3D16">
        <w:rPr>
          <w:rFonts w:ascii="Times New Roman" w:hAnsi="Times New Roman" w:cs="Times New Roman"/>
          <w:color w:val="000000"/>
          <w:sz w:val="28"/>
          <w:szCs w:val="28"/>
          <w:shd w:val="clear" w:color="auto" w:fill="FFFFFF"/>
        </w:rPr>
        <w:t>23</w:t>
      </w:r>
      <w:r>
        <w:rPr>
          <w:rFonts w:ascii="Times New Roman" w:hAnsi="Times New Roman" w:cs="Times New Roman"/>
          <w:color w:val="000000"/>
          <w:sz w:val="28"/>
          <w:szCs w:val="28"/>
          <w:shd w:val="clear" w:color="auto" w:fill="FFFFFF"/>
        </w:rPr>
        <w:t>.</w:t>
      </w:r>
      <w:r w:rsidRPr="007C3D16">
        <w:rPr>
          <w:rFonts w:ascii="Times New Roman" w:hAnsi="Times New Roman" w:cs="Times New Roman"/>
          <w:color w:val="000000"/>
          <w:sz w:val="28"/>
          <w:szCs w:val="28"/>
          <w:shd w:val="clear" w:color="auto" w:fill="FFFFFF"/>
        </w:rPr>
        <w:t>000 «Горюче-</w:t>
      </w:r>
    </w:p>
    <w:p w:rsidR="004578A5" w:rsidRPr="005608AE" w:rsidRDefault="004578A5" w:rsidP="004578A5">
      <w:pPr>
        <w:shd w:val="clear" w:color="auto" w:fill="FFFFFF"/>
        <w:spacing w:after="0"/>
        <w:jc w:val="both"/>
        <w:textAlignment w:val="baseline"/>
        <w:rPr>
          <w:rFonts w:ascii="Times New Roman" w:hAnsi="Times New Roman" w:cs="Times New Roman"/>
          <w:sz w:val="24"/>
        </w:rPr>
      </w:pPr>
      <w:r>
        <w:rPr>
          <w:rFonts w:ascii="Times New Roman" w:hAnsi="Times New Roman" w:cs="Times New Roman"/>
          <w:color w:val="000000"/>
          <w:sz w:val="28"/>
          <w:szCs w:val="28"/>
          <w:shd w:val="clear" w:color="auto" w:fill="FFFFFF"/>
        </w:rPr>
        <w:t xml:space="preserve">смазочные материалы </w:t>
      </w:r>
      <w:r w:rsidRPr="007C3D16">
        <w:rPr>
          <w:rFonts w:ascii="Times New Roman" w:hAnsi="Times New Roman" w:cs="Times New Roman"/>
          <w:color w:val="000000"/>
          <w:sz w:val="28"/>
          <w:szCs w:val="28"/>
          <w:shd w:val="clear" w:color="auto" w:fill="FFFFFF"/>
        </w:rPr>
        <w:t>– особо ценное движимое имущество учреждения»</w:t>
      </w:r>
      <w:r w:rsidRPr="007C3D16">
        <w:rPr>
          <w:rFonts w:ascii="Times New Roman" w:hAnsi="Times New Roman" w:cs="Times New Roman"/>
          <w:b/>
          <w:color w:val="000000"/>
          <w:sz w:val="28"/>
          <w:szCs w:val="28"/>
        </w:rPr>
        <w:t>,</w:t>
      </w:r>
      <w:r w:rsidRPr="005608AE">
        <w:rPr>
          <w:rFonts w:ascii="Times New Roman" w:hAnsi="Times New Roman" w:cs="Times New Roman"/>
          <w:color w:val="000000"/>
          <w:sz w:val="28"/>
          <w:szCs w:val="28"/>
        </w:rPr>
        <w:t xml:space="preserve"> на данном счете учитываются все виды топлива, согласно</w:t>
      </w:r>
      <w:r>
        <w:rPr>
          <w:rFonts w:ascii="Times New Roman" w:hAnsi="Times New Roman" w:cs="Times New Roman"/>
          <w:color w:val="000000"/>
          <w:sz w:val="28"/>
          <w:szCs w:val="28"/>
        </w:rPr>
        <w:t xml:space="preserve"> п.117</w:t>
      </w:r>
      <w:r w:rsidRPr="005608AE">
        <w:rPr>
          <w:rFonts w:ascii="Times New Roman" w:hAnsi="Times New Roman" w:cs="Times New Roman"/>
          <w:color w:val="000000"/>
          <w:sz w:val="28"/>
          <w:szCs w:val="28"/>
        </w:rPr>
        <w:t xml:space="preserve"> Инструкции </w:t>
      </w:r>
      <w:r>
        <w:rPr>
          <w:rFonts w:ascii="Times New Roman" w:hAnsi="Times New Roman" w:cs="Times New Roman"/>
          <w:color w:val="000000"/>
          <w:sz w:val="28"/>
          <w:szCs w:val="28"/>
        </w:rPr>
        <w:t>№157,</w:t>
      </w:r>
      <w:r w:rsidRPr="005608AE">
        <w:rPr>
          <w:rFonts w:ascii="Times New Roman" w:hAnsi="Times New Roman" w:cs="Times New Roman"/>
          <w:color w:val="000000"/>
          <w:sz w:val="28"/>
          <w:szCs w:val="28"/>
        </w:rPr>
        <w:t xml:space="preserve"> с применением программного продукта «1 С-бухгалтерия».</w:t>
      </w:r>
      <w:r w:rsidRPr="005608AE">
        <w:rPr>
          <w:rFonts w:ascii="Times New Roman" w:eastAsia="Calibri" w:hAnsi="Times New Roman" w:cs="Times New Roman"/>
          <w:sz w:val="28"/>
          <w:szCs w:val="28"/>
        </w:rPr>
        <w:t xml:space="preserve"> Нарушений в списании ГСМ не установлено.</w:t>
      </w:r>
    </w:p>
    <w:p w:rsidR="00DA1E22" w:rsidRPr="002F48E3" w:rsidRDefault="004578A5" w:rsidP="00DA1E22">
      <w:pPr>
        <w:spacing w:after="0"/>
        <w:ind w:right="283"/>
        <w:jc w:val="both"/>
        <w:rPr>
          <w:rFonts w:ascii="Times New Roman" w:hAnsi="Times New Roman" w:cs="Times New Roman"/>
          <w:sz w:val="28"/>
          <w:szCs w:val="28"/>
        </w:rPr>
      </w:pPr>
      <w:r w:rsidRPr="002F48E3">
        <w:rPr>
          <w:rFonts w:ascii="Times New Roman" w:hAnsi="Times New Roman" w:cs="Times New Roman"/>
          <w:color w:val="262626"/>
          <w:szCs w:val="24"/>
        </w:rPr>
        <w:tab/>
      </w:r>
      <w:r w:rsidRPr="002F48E3">
        <w:rPr>
          <w:rFonts w:ascii="Times New Roman" w:hAnsi="Times New Roman" w:cs="Times New Roman"/>
          <w:color w:val="262626"/>
          <w:sz w:val="28"/>
          <w:szCs w:val="28"/>
        </w:rPr>
        <w:t>Учреждением,</w:t>
      </w:r>
      <w:r w:rsidRPr="002F48E3">
        <w:rPr>
          <w:rFonts w:ascii="Times New Roman" w:hAnsi="Times New Roman" w:cs="Times New Roman"/>
          <w:color w:val="262626"/>
          <w:szCs w:val="24"/>
        </w:rPr>
        <w:t xml:space="preserve"> н</w:t>
      </w:r>
      <w:r w:rsidRPr="002F48E3">
        <w:rPr>
          <w:rFonts w:ascii="Times New Roman" w:hAnsi="Times New Roman" w:cs="Times New Roman"/>
          <w:sz w:val="28"/>
          <w:szCs w:val="28"/>
        </w:rPr>
        <w:t>а закупку запасных частей и проведение ремонта израсходовано в 2017 году 22 510,00 руб., в 2018 году 78 702,68 руб. Проверкой правильности списания запасных частей нарушений не установлено.</w:t>
      </w:r>
      <w:r w:rsidR="0056753B" w:rsidRPr="002F48E3">
        <w:rPr>
          <w:rFonts w:ascii="Times New Roman" w:hAnsi="Times New Roman" w:cs="Times New Roman"/>
          <w:sz w:val="28"/>
          <w:szCs w:val="28"/>
        </w:rPr>
        <w:t xml:space="preserve">  </w:t>
      </w:r>
    </w:p>
    <w:p w:rsidR="00DA1E22" w:rsidRPr="002F48E3" w:rsidRDefault="00DA1E22" w:rsidP="00DA1E22">
      <w:pPr>
        <w:spacing w:after="0"/>
        <w:ind w:right="283"/>
        <w:jc w:val="both"/>
        <w:rPr>
          <w:rFonts w:ascii="Times New Roman" w:eastAsia="Times New Roman" w:hAnsi="Times New Roman" w:cs="Times New Roman"/>
          <w:sz w:val="28"/>
          <w:szCs w:val="28"/>
          <w:lang w:eastAsia="ru-RU"/>
        </w:rPr>
      </w:pPr>
      <w:r w:rsidRPr="002F48E3">
        <w:rPr>
          <w:rFonts w:ascii="Times New Roman" w:hAnsi="Times New Roman" w:cs="Times New Roman"/>
          <w:sz w:val="28"/>
          <w:szCs w:val="28"/>
        </w:rPr>
        <w:t xml:space="preserve">                    </w:t>
      </w:r>
      <w:r w:rsidR="0056753B" w:rsidRPr="002F48E3">
        <w:rPr>
          <w:rFonts w:ascii="Times New Roman" w:hAnsi="Times New Roman" w:cs="Times New Roman"/>
          <w:sz w:val="28"/>
          <w:szCs w:val="28"/>
        </w:rPr>
        <w:t xml:space="preserve">                      </w:t>
      </w:r>
      <w:r w:rsidR="004578A5" w:rsidRPr="002F48E3">
        <w:rPr>
          <w:rFonts w:ascii="Times New Roman" w:eastAsia="Times New Roman" w:hAnsi="Times New Roman" w:cs="Times New Roman"/>
          <w:b/>
          <w:sz w:val="28"/>
          <w:szCs w:val="28"/>
          <w:lang w:eastAsia="ru-RU"/>
        </w:rPr>
        <w:t>Аренда помещений</w:t>
      </w:r>
    </w:p>
    <w:p w:rsidR="004578A5" w:rsidRPr="002F48E3" w:rsidRDefault="004578A5" w:rsidP="00BE1BD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2F48E3">
        <w:rPr>
          <w:rFonts w:ascii="Times New Roman" w:eastAsia="Times New Roman" w:hAnsi="Times New Roman" w:cs="Times New Roman"/>
          <w:sz w:val="28"/>
          <w:szCs w:val="28"/>
          <w:lang w:eastAsia="ru-RU"/>
        </w:rPr>
        <w:t>МБУ «Спортивно-оздоровительный центр «Луч», из переданных в оперативное управление нежилых помещений, часть помещений сдавались в аренду, во временное пользование индивидуальным предпринимателям. Арендная плата вносилась ежемесячно в кассу Учреждения на основании выставленных счетов. Полученные  средства использованы на нужды Учреждения.</w:t>
      </w:r>
    </w:p>
    <w:p w:rsidR="004578A5" w:rsidRPr="002F48E3" w:rsidRDefault="004578A5" w:rsidP="00BE1BD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2F48E3">
        <w:rPr>
          <w:rFonts w:ascii="Times New Roman" w:eastAsia="Times New Roman" w:hAnsi="Times New Roman" w:cs="Times New Roman"/>
          <w:sz w:val="28"/>
          <w:szCs w:val="28"/>
          <w:lang w:eastAsia="ru-RU"/>
        </w:rPr>
        <w:t xml:space="preserve">Общая сумма доходов за 2017-2018 годы составила 436 506,96 руб., в том числе: </w:t>
      </w:r>
    </w:p>
    <w:p w:rsidR="004578A5" w:rsidRPr="002F48E3" w:rsidRDefault="004578A5" w:rsidP="00BE1BD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2F48E3">
        <w:rPr>
          <w:rFonts w:ascii="Times New Roman" w:eastAsia="Times New Roman" w:hAnsi="Times New Roman" w:cs="Times New Roman"/>
          <w:sz w:val="28"/>
          <w:szCs w:val="28"/>
          <w:lang w:eastAsia="ru-RU"/>
        </w:rPr>
        <w:t xml:space="preserve"> - в 2017 году заключено 6 договоров на общую сумму 167 243,08 руб.;</w:t>
      </w:r>
    </w:p>
    <w:p w:rsidR="004578A5" w:rsidRPr="002F48E3" w:rsidRDefault="004578A5" w:rsidP="00BE1BD5">
      <w:pPr>
        <w:shd w:val="clear" w:color="auto" w:fill="FFFFFF"/>
        <w:suppressAutoHyphens/>
        <w:autoSpaceDN w:val="0"/>
        <w:spacing w:after="0"/>
        <w:ind w:firstLine="540"/>
        <w:jc w:val="both"/>
        <w:rPr>
          <w:rFonts w:ascii="Times New Roman" w:eastAsia="Times New Roman" w:hAnsi="Times New Roman" w:cs="Times New Roman"/>
          <w:sz w:val="28"/>
          <w:szCs w:val="28"/>
          <w:lang w:eastAsia="ru-RU"/>
        </w:rPr>
      </w:pPr>
      <w:r w:rsidRPr="002F48E3">
        <w:rPr>
          <w:rFonts w:ascii="Times New Roman" w:eastAsia="Times New Roman" w:hAnsi="Times New Roman" w:cs="Times New Roman"/>
          <w:sz w:val="28"/>
          <w:szCs w:val="28"/>
          <w:lang w:eastAsia="ru-RU"/>
        </w:rPr>
        <w:t xml:space="preserve"> - в 2018 году заключено 6 договоров на общую сумму 269 263,88 руб.</w:t>
      </w:r>
    </w:p>
    <w:p w:rsidR="004578A5" w:rsidRPr="002F48E3" w:rsidRDefault="004578A5" w:rsidP="00DA1E22">
      <w:pPr>
        <w:shd w:val="clear" w:color="auto" w:fill="FFFFFF"/>
        <w:suppressAutoHyphens/>
        <w:autoSpaceDN w:val="0"/>
        <w:spacing w:after="0" w:line="240" w:lineRule="auto"/>
        <w:jc w:val="center"/>
        <w:rPr>
          <w:rFonts w:ascii="Times New Roman" w:eastAsia="Times New Roman" w:hAnsi="Times New Roman" w:cs="Times New Roman"/>
          <w:b/>
          <w:sz w:val="28"/>
          <w:szCs w:val="28"/>
          <w:lang w:eastAsia="ru-RU"/>
        </w:rPr>
      </w:pPr>
      <w:r w:rsidRPr="002F48E3">
        <w:rPr>
          <w:rFonts w:ascii="Times New Roman" w:eastAsia="Times New Roman" w:hAnsi="Times New Roman" w:cs="Times New Roman"/>
          <w:b/>
          <w:sz w:val="28"/>
          <w:szCs w:val="28"/>
          <w:lang w:eastAsia="ru-RU"/>
        </w:rPr>
        <w:t>Основные средства</w:t>
      </w:r>
    </w:p>
    <w:p w:rsidR="004578A5" w:rsidRPr="002F48E3" w:rsidRDefault="004578A5" w:rsidP="004578A5">
      <w:pPr>
        <w:tabs>
          <w:tab w:val="left" w:pos="709"/>
          <w:tab w:val="left" w:pos="9498"/>
        </w:tabs>
        <w:spacing w:after="0"/>
        <w:ind w:right="-143"/>
        <w:jc w:val="both"/>
        <w:rPr>
          <w:rFonts w:ascii="Times New Roman" w:hAnsi="Times New Roman" w:cs="Times New Roman"/>
          <w:sz w:val="28"/>
          <w:szCs w:val="28"/>
        </w:rPr>
      </w:pPr>
      <w:r w:rsidRPr="002F48E3">
        <w:rPr>
          <w:rFonts w:ascii="Times New Roman" w:hAnsi="Times New Roman" w:cs="Times New Roman"/>
          <w:sz w:val="28"/>
          <w:szCs w:val="28"/>
        </w:rPr>
        <w:tab/>
      </w:r>
      <w:r w:rsidRPr="002F48E3">
        <w:rPr>
          <w:rFonts w:ascii="Times New Roman" w:hAnsi="Times New Roman" w:cs="Times New Roman"/>
          <w:b/>
          <w:sz w:val="28"/>
          <w:szCs w:val="28"/>
        </w:rPr>
        <w:t>В 2017 году</w:t>
      </w:r>
      <w:r w:rsidRPr="002F48E3">
        <w:rPr>
          <w:rFonts w:ascii="Times New Roman" w:hAnsi="Times New Roman" w:cs="Times New Roman"/>
          <w:sz w:val="28"/>
          <w:szCs w:val="28"/>
        </w:rPr>
        <w:t xml:space="preserve"> за счет бюджетных средств, приобретены основные средства на сумму </w:t>
      </w:r>
      <w:r w:rsidRPr="002F48E3">
        <w:rPr>
          <w:rFonts w:ascii="Times New Roman" w:hAnsi="Times New Roman" w:cs="Times New Roman"/>
          <w:b/>
          <w:sz w:val="28"/>
          <w:szCs w:val="28"/>
        </w:rPr>
        <w:t>1 762 490,45 руб</w:t>
      </w:r>
      <w:r w:rsidRPr="002F48E3">
        <w:rPr>
          <w:rFonts w:ascii="Times New Roman" w:hAnsi="Times New Roman" w:cs="Times New Roman"/>
          <w:sz w:val="28"/>
          <w:szCs w:val="28"/>
        </w:rPr>
        <w:t>., в том числе:</w:t>
      </w:r>
    </w:p>
    <w:p w:rsidR="004578A5" w:rsidRPr="002F48E3" w:rsidRDefault="004578A5" w:rsidP="004578A5">
      <w:pPr>
        <w:pStyle w:val="ac"/>
        <w:numPr>
          <w:ilvl w:val="0"/>
          <w:numId w:val="15"/>
        </w:numPr>
        <w:spacing w:after="0"/>
        <w:jc w:val="both"/>
        <w:rPr>
          <w:rFonts w:cs="Times New Roman"/>
          <w:sz w:val="28"/>
          <w:szCs w:val="28"/>
        </w:rPr>
      </w:pPr>
      <w:r w:rsidRPr="002F48E3">
        <w:rPr>
          <w:rFonts w:cs="Times New Roman"/>
          <w:sz w:val="28"/>
          <w:szCs w:val="28"/>
        </w:rPr>
        <w:t>Мини-трактор по уходу за футбольным искусственным полем 867 121,83 руб.;</w:t>
      </w:r>
    </w:p>
    <w:p w:rsidR="004578A5" w:rsidRPr="002F48E3" w:rsidRDefault="004578A5" w:rsidP="004578A5">
      <w:pPr>
        <w:pStyle w:val="ac"/>
        <w:numPr>
          <w:ilvl w:val="0"/>
          <w:numId w:val="15"/>
        </w:numPr>
        <w:spacing w:after="0"/>
        <w:jc w:val="both"/>
        <w:rPr>
          <w:rFonts w:cs="Times New Roman"/>
          <w:sz w:val="28"/>
          <w:szCs w:val="28"/>
        </w:rPr>
      </w:pPr>
      <w:r w:rsidRPr="002F48E3">
        <w:rPr>
          <w:rFonts w:cs="Times New Roman"/>
          <w:sz w:val="28"/>
          <w:szCs w:val="28"/>
        </w:rPr>
        <w:t>Навесное оборудование для мини-трактора 525 986,66 руб.:</w:t>
      </w:r>
    </w:p>
    <w:p w:rsidR="004578A5" w:rsidRPr="002F48E3" w:rsidRDefault="004578A5" w:rsidP="004578A5">
      <w:pPr>
        <w:pStyle w:val="ac"/>
        <w:numPr>
          <w:ilvl w:val="0"/>
          <w:numId w:val="15"/>
        </w:numPr>
        <w:spacing w:after="0"/>
        <w:jc w:val="both"/>
        <w:rPr>
          <w:rFonts w:cs="Times New Roman"/>
          <w:sz w:val="28"/>
          <w:szCs w:val="28"/>
        </w:rPr>
      </w:pPr>
      <w:proofErr w:type="spellStart"/>
      <w:r w:rsidRPr="002F48E3">
        <w:rPr>
          <w:rFonts w:cs="Times New Roman"/>
          <w:sz w:val="28"/>
          <w:szCs w:val="28"/>
        </w:rPr>
        <w:t>Орг</w:t>
      </w:r>
      <w:proofErr w:type="gramStart"/>
      <w:r w:rsidRPr="002F48E3">
        <w:rPr>
          <w:rFonts w:cs="Times New Roman"/>
          <w:sz w:val="28"/>
          <w:szCs w:val="28"/>
        </w:rPr>
        <w:t>.т</w:t>
      </w:r>
      <w:proofErr w:type="gramEnd"/>
      <w:r w:rsidRPr="002F48E3">
        <w:rPr>
          <w:rFonts w:cs="Times New Roman"/>
          <w:sz w:val="28"/>
          <w:szCs w:val="28"/>
        </w:rPr>
        <w:t>ехника</w:t>
      </w:r>
      <w:proofErr w:type="spellEnd"/>
      <w:r w:rsidRPr="002F48E3">
        <w:rPr>
          <w:rFonts w:cs="Times New Roman"/>
          <w:sz w:val="28"/>
          <w:szCs w:val="28"/>
        </w:rPr>
        <w:t xml:space="preserve"> на сумму 21 720,00 руб.;</w:t>
      </w:r>
    </w:p>
    <w:p w:rsidR="004578A5" w:rsidRPr="002F48E3" w:rsidRDefault="004578A5" w:rsidP="004578A5">
      <w:pPr>
        <w:pStyle w:val="ac"/>
        <w:numPr>
          <w:ilvl w:val="0"/>
          <w:numId w:val="15"/>
        </w:numPr>
        <w:spacing w:after="0"/>
        <w:jc w:val="both"/>
        <w:rPr>
          <w:rFonts w:cs="Times New Roman"/>
          <w:sz w:val="28"/>
          <w:szCs w:val="28"/>
        </w:rPr>
      </w:pPr>
      <w:r w:rsidRPr="002F48E3">
        <w:rPr>
          <w:rFonts w:cs="Times New Roman"/>
          <w:sz w:val="28"/>
          <w:szCs w:val="28"/>
        </w:rPr>
        <w:t xml:space="preserve">Фильтр </w:t>
      </w:r>
      <w:r w:rsidRPr="002F48E3">
        <w:rPr>
          <w:rFonts w:cs="Times New Roman"/>
          <w:sz w:val="28"/>
          <w:szCs w:val="28"/>
          <w:lang w:val="en-US"/>
        </w:rPr>
        <w:t>RTM</w:t>
      </w:r>
      <w:r w:rsidRPr="002F48E3">
        <w:rPr>
          <w:rFonts w:cs="Times New Roman"/>
          <w:sz w:val="28"/>
          <w:szCs w:val="28"/>
        </w:rPr>
        <w:t xml:space="preserve"> (2 шт.) на сумму 246 300,00 руб.;</w:t>
      </w:r>
    </w:p>
    <w:p w:rsidR="004578A5" w:rsidRPr="002F48E3" w:rsidRDefault="004578A5" w:rsidP="004578A5">
      <w:pPr>
        <w:pStyle w:val="ac"/>
        <w:numPr>
          <w:ilvl w:val="0"/>
          <w:numId w:val="15"/>
        </w:numPr>
        <w:spacing w:after="0"/>
        <w:jc w:val="both"/>
        <w:rPr>
          <w:rFonts w:cs="Times New Roman"/>
          <w:sz w:val="28"/>
          <w:szCs w:val="28"/>
        </w:rPr>
      </w:pPr>
      <w:r w:rsidRPr="002F48E3">
        <w:rPr>
          <w:rFonts w:cs="Times New Roman"/>
          <w:sz w:val="28"/>
          <w:szCs w:val="28"/>
        </w:rPr>
        <w:t>Фискальный регистратор 32 500,00 руб.;</w:t>
      </w:r>
    </w:p>
    <w:p w:rsidR="004578A5" w:rsidRPr="002F48E3" w:rsidRDefault="004578A5" w:rsidP="004578A5">
      <w:pPr>
        <w:pStyle w:val="ac"/>
        <w:numPr>
          <w:ilvl w:val="0"/>
          <w:numId w:val="15"/>
        </w:numPr>
        <w:spacing w:after="0"/>
        <w:jc w:val="both"/>
        <w:rPr>
          <w:rFonts w:cs="Times New Roman"/>
          <w:sz w:val="28"/>
          <w:szCs w:val="28"/>
        </w:rPr>
      </w:pPr>
      <w:r w:rsidRPr="002F48E3">
        <w:rPr>
          <w:rFonts w:cs="Times New Roman"/>
          <w:sz w:val="28"/>
          <w:szCs w:val="28"/>
        </w:rPr>
        <w:t xml:space="preserve">Фен </w:t>
      </w:r>
      <w:r w:rsidRPr="002F48E3">
        <w:rPr>
          <w:rFonts w:cs="Times New Roman"/>
          <w:sz w:val="28"/>
          <w:szCs w:val="28"/>
          <w:lang w:val="en-US"/>
        </w:rPr>
        <w:t>BXG</w:t>
      </w:r>
      <w:r w:rsidRPr="002F48E3">
        <w:rPr>
          <w:rFonts w:cs="Times New Roman"/>
          <w:sz w:val="28"/>
          <w:szCs w:val="28"/>
        </w:rPr>
        <w:t>-1200-</w:t>
      </w:r>
      <w:r w:rsidRPr="002F48E3">
        <w:rPr>
          <w:rFonts w:cs="Times New Roman"/>
          <w:sz w:val="28"/>
          <w:szCs w:val="28"/>
          <w:lang w:val="en-US"/>
        </w:rPr>
        <w:t>H</w:t>
      </w:r>
      <w:r w:rsidRPr="002F48E3">
        <w:rPr>
          <w:rFonts w:cs="Times New Roman"/>
          <w:sz w:val="28"/>
          <w:szCs w:val="28"/>
        </w:rPr>
        <w:t>2 (7 шт.) на сумму 14 700,00 руб.;</w:t>
      </w:r>
    </w:p>
    <w:p w:rsidR="004578A5" w:rsidRPr="002F48E3" w:rsidRDefault="004578A5" w:rsidP="004578A5">
      <w:pPr>
        <w:pStyle w:val="ac"/>
        <w:numPr>
          <w:ilvl w:val="0"/>
          <w:numId w:val="15"/>
        </w:numPr>
        <w:spacing w:after="0"/>
        <w:jc w:val="both"/>
        <w:rPr>
          <w:rFonts w:cs="Times New Roman"/>
          <w:sz w:val="28"/>
          <w:szCs w:val="28"/>
        </w:rPr>
      </w:pPr>
      <w:r w:rsidRPr="002F48E3">
        <w:rPr>
          <w:rFonts w:cs="Times New Roman"/>
          <w:sz w:val="28"/>
          <w:szCs w:val="28"/>
        </w:rPr>
        <w:lastRenderedPageBreak/>
        <w:t>Микроволновая печь «Соло» (2 шт.) на сумму 7 860,00 руб.;</w:t>
      </w:r>
    </w:p>
    <w:p w:rsidR="004578A5" w:rsidRPr="002F48E3" w:rsidRDefault="004578A5" w:rsidP="004578A5">
      <w:pPr>
        <w:pStyle w:val="ac"/>
        <w:numPr>
          <w:ilvl w:val="0"/>
          <w:numId w:val="15"/>
        </w:numPr>
        <w:spacing w:after="0"/>
        <w:jc w:val="both"/>
        <w:rPr>
          <w:rFonts w:cs="Times New Roman"/>
          <w:sz w:val="28"/>
          <w:szCs w:val="28"/>
        </w:rPr>
      </w:pPr>
      <w:r w:rsidRPr="002F48E3">
        <w:rPr>
          <w:rFonts w:cs="Times New Roman"/>
          <w:sz w:val="28"/>
          <w:szCs w:val="28"/>
        </w:rPr>
        <w:t>Вычислитель кол-во теплоты 19 166,00 руб.;</w:t>
      </w:r>
    </w:p>
    <w:p w:rsidR="004578A5" w:rsidRPr="002F48E3" w:rsidRDefault="004578A5" w:rsidP="004578A5">
      <w:pPr>
        <w:pStyle w:val="ac"/>
        <w:numPr>
          <w:ilvl w:val="0"/>
          <w:numId w:val="15"/>
        </w:numPr>
        <w:spacing w:after="0"/>
        <w:jc w:val="both"/>
        <w:rPr>
          <w:rFonts w:cs="Times New Roman"/>
          <w:sz w:val="28"/>
          <w:szCs w:val="28"/>
        </w:rPr>
      </w:pPr>
      <w:r w:rsidRPr="002F48E3">
        <w:rPr>
          <w:rFonts w:cs="Times New Roman"/>
          <w:sz w:val="28"/>
          <w:szCs w:val="28"/>
        </w:rPr>
        <w:t>Меркурий 17 000,00 руб.;</w:t>
      </w:r>
    </w:p>
    <w:p w:rsidR="004578A5" w:rsidRPr="002F48E3" w:rsidRDefault="004578A5" w:rsidP="004578A5">
      <w:pPr>
        <w:pStyle w:val="ac"/>
        <w:numPr>
          <w:ilvl w:val="0"/>
          <w:numId w:val="15"/>
        </w:numPr>
        <w:spacing w:after="0"/>
        <w:jc w:val="both"/>
        <w:rPr>
          <w:rFonts w:cs="Times New Roman"/>
          <w:sz w:val="28"/>
          <w:szCs w:val="28"/>
        </w:rPr>
      </w:pPr>
      <w:r w:rsidRPr="002F48E3">
        <w:rPr>
          <w:rFonts w:cs="Times New Roman"/>
          <w:sz w:val="28"/>
          <w:szCs w:val="28"/>
        </w:rPr>
        <w:t>Фильтр карманный (4 шт.) на сумму 10 135,96 руб.;</w:t>
      </w:r>
    </w:p>
    <w:p w:rsidR="004578A5" w:rsidRPr="002F48E3" w:rsidRDefault="004578A5" w:rsidP="004578A5">
      <w:pPr>
        <w:spacing w:after="0"/>
        <w:ind w:firstLine="720"/>
        <w:jc w:val="both"/>
        <w:rPr>
          <w:rFonts w:ascii="Times New Roman" w:hAnsi="Times New Roman" w:cs="Times New Roman"/>
          <w:sz w:val="28"/>
          <w:szCs w:val="28"/>
        </w:rPr>
      </w:pPr>
      <w:r w:rsidRPr="002F48E3">
        <w:rPr>
          <w:rFonts w:ascii="Times New Roman" w:hAnsi="Times New Roman" w:cs="Times New Roman"/>
          <w:sz w:val="28"/>
          <w:szCs w:val="28"/>
        </w:rPr>
        <w:t xml:space="preserve">За счет предпринимательской деятельности приобретено основных средств на сумму </w:t>
      </w:r>
      <w:r w:rsidRPr="002F48E3">
        <w:rPr>
          <w:rFonts w:ascii="Times New Roman" w:hAnsi="Times New Roman" w:cs="Times New Roman"/>
          <w:b/>
          <w:sz w:val="28"/>
          <w:szCs w:val="28"/>
        </w:rPr>
        <w:t>357 551,50 руб</w:t>
      </w:r>
      <w:r w:rsidRPr="002F48E3">
        <w:rPr>
          <w:rFonts w:ascii="Times New Roman" w:hAnsi="Times New Roman" w:cs="Times New Roman"/>
          <w:sz w:val="28"/>
          <w:szCs w:val="28"/>
        </w:rPr>
        <w:t>., в том числе:</w:t>
      </w:r>
    </w:p>
    <w:p w:rsidR="004578A5" w:rsidRPr="002F48E3" w:rsidRDefault="004578A5" w:rsidP="004578A5">
      <w:pPr>
        <w:pStyle w:val="ac"/>
        <w:numPr>
          <w:ilvl w:val="0"/>
          <w:numId w:val="16"/>
        </w:numPr>
        <w:spacing w:after="0"/>
        <w:jc w:val="both"/>
        <w:rPr>
          <w:rFonts w:cs="Times New Roman"/>
          <w:sz w:val="28"/>
          <w:szCs w:val="28"/>
        </w:rPr>
      </w:pPr>
      <w:r w:rsidRPr="002F48E3">
        <w:rPr>
          <w:rFonts w:cs="Times New Roman"/>
          <w:sz w:val="28"/>
          <w:szCs w:val="28"/>
        </w:rPr>
        <w:t>Дорожка резиновая для бассейна (2 шт.) на сумму 60 000,00 руб.;</w:t>
      </w:r>
    </w:p>
    <w:p w:rsidR="004578A5" w:rsidRPr="002F48E3" w:rsidRDefault="004578A5" w:rsidP="004578A5">
      <w:pPr>
        <w:pStyle w:val="ac"/>
        <w:numPr>
          <w:ilvl w:val="0"/>
          <w:numId w:val="16"/>
        </w:numPr>
        <w:spacing w:after="0"/>
        <w:jc w:val="both"/>
        <w:rPr>
          <w:rFonts w:cs="Times New Roman"/>
          <w:sz w:val="28"/>
          <w:szCs w:val="28"/>
        </w:rPr>
      </w:pPr>
      <w:r w:rsidRPr="002F48E3">
        <w:rPr>
          <w:rFonts w:cs="Times New Roman"/>
          <w:sz w:val="28"/>
          <w:szCs w:val="28"/>
        </w:rPr>
        <w:t>Насос Дренажный ДН-750 «Вихрь» 4 250,00 руб.;</w:t>
      </w:r>
    </w:p>
    <w:p w:rsidR="004578A5" w:rsidRPr="002F48E3" w:rsidRDefault="004578A5" w:rsidP="004578A5">
      <w:pPr>
        <w:pStyle w:val="ac"/>
        <w:numPr>
          <w:ilvl w:val="0"/>
          <w:numId w:val="16"/>
        </w:numPr>
        <w:spacing w:after="0"/>
        <w:jc w:val="both"/>
        <w:rPr>
          <w:rFonts w:cs="Times New Roman"/>
          <w:sz w:val="28"/>
          <w:szCs w:val="28"/>
        </w:rPr>
      </w:pPr>
      <w:r w:rsidRPr="002F48E3">
        <w:rPr>
          <w:rFonts w:cs="Times New Roman"/>
          <w:sz w:val="28"/>
          <w:szCs w:val="28"/>
        </w:rPr>
        <w:t>Циркуляционный насос «</w:t>
      </w:r>
      <w:proofErr w:type="spellStart"/>
      <w:r w:rsidRPr="002F48E3">
        <w:rPr>
          <w:rFonts w:cs="Times New Roman"/>
          <w:sz w:val="28"/>
          <w:szCs w:val="28"/>
        </w:rPr>
        <w:t>Джилекс</w:t>
      </w:r>
      <w:proofErr w:type="spellEnd"/>
      <w:r w:rsidRPr="002F48E3">
        <w:rPr>
          <w:rFonts w:cs="Times New Roman"/>
          <w:sz w:val="28"/>
          <w:szCs w:val="28"/>
        </w:rPr>
        <w:t xml:space="preserve">» 5 201,50 руб.; </w:t>
      </w:r>
    </w:p>
    <w:p w:rsidR="004578A5" w:rsidRPr="002F48E3" w:rsidRDefault="004578A5" w:rsidP="004578A5">
      <w:pPr>
        <w:pStyle w:val="ac"/>
        <w:numPr>
          <w:ilvl w:val="0"/>
          <w:numId w:val="16"/>
        </w:numPr>
        <w:spacing w:after="0"/>
        <w:jc w:val="both"/>
        <w:rPr>
          <w:rFonts w:cs="Times New Roman"/>
          <w:sz w:val="28"/>
          <w:szCs w:val="28"/>
        </w:rPr>
      </w:pPr>
      <w:r w:rsidRPr="002F48E3">
        <w:rPr>
          <w:rFonts w:cs="Times New Roman"/>
          <w:sz w:val="28"/>
          <w:szCs w:val="28"/>
        </w:rPr>
        <w:t>Насос циркуляционный 3-х скоростной 13 820,00 руб.;</w:t>
      </w:r>
    </w:p>
    <w:p w:rsidR="004578A5" w:rsidRPr="002F48E3" w:rsidRDefault="004578A5" w:rsidP="004578A5">
      <w:pPr>
        <w:pStyle w:val="ac"/>
        <w:numPr>
          <w:ilvl w:val="0"/>
          <w:numId w:val="16"/>
        </w:numPr>
        <w:spacing w:after="0"/>
        <w:jc w:val="both"/>
        <w:rPr>
          <w:rFonts w:cs="Times New Roman"/>
          <w:sz w:val="28"/>
          <w:szCs w:val="28"/>
        </w:rPr>
      </w:pPr>
      <w:r w:rsidRPr="002F48E3">
        <w:rPr>
          <w:rFonts w:cs="Times New Roman"/>
          <w:sz w:val="28"/>
          <w:szCs w:val="28"/>
        </w:rPr>
        <w:t>Клапан запорно-регулирующий 58 200,00 руб.;</w:t>
      </w:r>
    </w:p>
    <w:p w:rsidR="004578A5" w:rsidRPr="002F48E3" w:rsidRDefault="004578A5" w:rsidP="004578A5">
      <w:pPr>
        <w:pStyle w:val="ac"/>
        <w:numPr>
          <w:ilvl w:val="0"/>
          <w:numId w:val="16"/>
        </w:numPr>
        <w:spacing w:after="0"/>
        <w:jc w:val="both"/>
        <w:rPr>
          <w:rFonts w:cs="Times New Roman"/>
          <w:sz w:val="28"/>
          <w:szCs w:val="28"/>
        </w:rPr>
      </w:pPr>
      <w:proofErr w:type="spellStart"/>
      <w:r w:rsidRPr="002F48E3">
        <w:rPr>
          <w:rFonts w:cs="Times New Roman"/>
          <w:sz w:val="28"/>
          <w:szCs w:val="28"/>
        </w:rPr>
        <w:t>Орг</w:t>
      </w:r>
      <w:proofErr w:type="gramStart"/>
      <w:r w:rsidRPr="002F48E3">
        <w:rPr>
          <w:rFonts w:cs="Times New Roman"/>
          <w:sz w:val="28"/>
          <w:szCs w:val="28"/>
        </w:rPr>
        <w:t>.т</w:t>
      </w:r>
      <w:proofErr w:type="gramEnd"/>
      <w:r w:rsidRPr="002F48E3">
        <w:rPr>
          <w:rFonts w:cs="Times New Roman"/>
          <w:sz w:val="28"/>
          <w:szCs w:val="28"/>
        </w:rPr>
        <w:t>ехника</w:t>
      </w:r>
      <w:proofErr w:type="spellEnd"/>
      <w:r w:rsidRPr="002F48E3">
        <w:rPr>
          <w:rFonts w:cs="Times New Roman"/>
          <w:sz w:val="28"/>
          <w:szCs w:val="28"/>
        </w:rPr>
        <w:t xml:space="preserve"> на сумму 54 720,00 руб.;</w:t>
      </w:r>
    </w:p>
    <w:p w:rsidR="004578A5" w:rsidRPr="002F48E3" w:rsidRDefault="004578A5" w:rsidP="004578A5">
      <w:pPr>
        <w:pStyle w:val="ac"/>
        <w:numPr>
          <w:ilvl w:val="0"/>
          <w:numId w:val="16"/>
        </w:numPr>
        <w:spacing w:after="0"/>
        <w:jc w:val="both"/>
        <w:rPr>
          <w:rFonts w:cs="Times New Roman"/>
          <w:sz w:val="28"/>
          <w:szCs w:val="28"/>
        </w:rPr>
      </w:pPr>
      <w:r w:rsidRPr="002F48E3">
        <w:rPr>
          <w:rFonts w:cs="Times New Roman"/>
          <w:sz w:val="28"/>
          <w:szCs w:val="28"/>
        </w:rPr>
        <w:t>Пылесос промышленный (2 шт.) на сумму 14 850,00 руб.;</w:t>
      </w:r>
    </w:p>
    <w:p w:rsidR="004578A5" w:rsidRPr="002F48E3" w:rsidRDefault="004578A5" w:rsidP="004578A5">
      <w:pPr>
        <w:pStyle w:val="ac"/>
        <w:numPr>
          <w:ilvl w:val="0"/>
          <w:numId w:val="16"/>
        </w:numPr>
        <w:spacing w:after="0"/>
        <w:jc w:val="both"/>
        <w:rPr>
          <w:rFonts w:cs="Times New Roman"/>
          <w:sz w:val="28"/>
          <w:szCs w:val="28"/>
        </w:rPr>
      </w:pPr>
      <w:r w:rsidRPr="002F48E3">
        <w:rPr>
          <w:rFonts w:cs="Times New Roman"/>
          <w:sz w:val="28"/>
          <w:szCs w:val="28"/>
        </w:rPr>
        <w:t>Форма баскетбольная на сумму 146 510,00 руб.</w:t>
      </w:r>
    </w:p>
    <w:p w:rsidR="004578A5" w:rsidRPr="002F48E3" w:rsidRDefault="004578A5" w:rsidP="004578A5">
      <w:pPr>
        <w:spacing w:after="0"/>
        <w:ind w:firstLine="720"/>
        <w:jc w:val="both"/>
        <w:rPr>
          <w:rFonts w:ascii="Times New Roman" w:hAnsi="Times New Roman" w:cs="Times New Roman"/>
          <w:sz w:val="28"/>
          <w:szCs w:val="28"/>
        </w:rPr>
      </w:pPr>
      <w:r w:rsidRPr="002F48E3">
        <w:rPr>
          <w:rFonts w:ascii="Times New Roman" w:hAnsi="Times New Roman" w:cs="Times New Roman"/>
          <w:sz w:val="28"/>
          <w:szCs w:val="28"/>
        </w:rPr>
        <w:t xml:space="preserve">За счет субсидии на иные цели: комплект уличного оборудования </w:t>
      </w:r>
      <w:proofErr w:type="gramStart"/>
      <w:r w:rsidRPr="002F48E3">
        <w:rPr>
          <w:rFonts w:ascii="Times New Roman" w:hAnsi="Times New Roman" w:cs="Times New Roman"/>
          <w:sz w:val="28"/>
          <w:szCs w:val="28"/>
        </w:rPr>
        <w:t>для</w:t>
      </w:r>
      <w:proofErr w:type="gramEnd"/>
      <w:r w:rsidRPr="002F48E3">
        <w:rPr>
          <w:rFonts w:ascii="Times New Roman" w:hAnsi="Times New Roman" w:cs="Times New Roman"/>
          <w:sz w:val="28"/>
          <w:szCs w:val="28"/>
        </w:rPr>
        <w:t xml:space="preserve"> </w:t>
      </w:r>
      <w:proofErr w:type="gramStart"/>
      <w:r w:rsidRPr="002F48E3">
        <w:rPr>
          <w:rFonts w:ascii="Times New Roman" w:hAnsi="Times New Roman" w:cs="Times New Roman"/>
          <w:sz w:val="28"/>
          <w:szCs w:val="28"/>
        </w:rPr>
        <w:t>Панна</w:t>
      </w:r>
      <w:proofErr w:type="gramEnd"/>
      <w:r w:rsidRPr="002F48E3">
        <w:rPr>
          <w:rFonts w:ascii="Times New Roman" w:hAnsi="Times New Roman" w:cs="Times New Roman"/>
          <w:sz w:val="28"/>
          <w:szCs w:val="28"/>
        </w:rPr>
        <w:t xml:space="preserve"> футбола на сумму 230 000,00 руб.</w:t>
      </w:r>
    </w:p>
    <w:p w:rsidR="004578A5" w:rsidRPr="002F48E3" w:rsidRDefault="004578A5" w:rsidP="004578A5">
      <w:pPr>
        <w:tabs>
          <w:tab w:val="left" w:pos="1092"/>
        </w:tabs>
        <w:spacing w:after="0"/>
        <w:jc w:val="both"/>
        <w:rPr>
          <w:rFonts w:ascii="Times New Roman" w:hAnsi="Times New Roman" w:cs="Times New Roman"/>
          <w:sz w:val="28"/>
          <w:szCs w:val="28"/>
        </w:rPr>
      </w:pPr>
      <w:r w:rsidRPr="002F48E3">
        <w:rPr>
          <w:rFonts w:ascii="Times New Roman" w:hAnsi="Times New Roman" w:cs="Times New Roman"/>
          <w:sz w:val="28"/>
          <w:szCs w:val="28"/>
        </w:rPr>
        <w:tab/>
        <w:t xml:space="preserve">Безвозмездно получены от администрации городского поселения Сергиев Посад </w:t>
      </w:r>
      <w:r w:rsidRPr="002F48E3">
        <w:rPr>
          <w:rFonts w:ascii="Times New Roman" w:hAnsi="Times New Roman" w:cs="Times New Roman"/>
          <w:b/>
          <w:sz w:val="28"/>
          <w:szCs w:val="28"/>
        </w:rPr>
        <w:t>с</w:t>
      </w:r>
      <w:r w:rsidRPr="002F48E3">
        <w:rPr>
          <w:rFonts w:ascii="Times New Roman" w:hAnsi="Times New Roman" w:cs="Times New Roman"/>
          <w:sz w:val="28"/>
          <w:szCs w:val="28"/>
        </w:rPr>
        <w:t>портивные площадки в количестве 29 шт. на сумму                     25 203 504,41 руб.</w:t>
      </w:r>
    </w:p>
    <w:p w:rsidR="004578A5" w:rsidRPr="002F48E3" w:rsidRDefault="004578A5" w:rsidP="004578A5">
      <w:pPr>
        <w:tabs>
          <w:tab w:val="left" w:pos="709"/>
          <w:tab w:val="left" w:pos="9356"/>
        </w:tabs>
        <w:spacing w:after="0"/>
        <w:ind w:right="-1"/>
        <w:jc w:val="both"/>
        <w:rPr>
          <w:rFonts w:ascii="Times New Roman" w:hAnsi="Times New Roman" w:cs="Times New Roman"/>
          <w:b/>
          <w:sz w:val="28"/>
          <w:szCs w:val="28"/>
        </w:rPr>
      </w:pPr>
      <w:r w:rsidRPr="002F48E3">
        <w:rPr>
          <w:rFonts w:ascii="Times New Roman" w:hAnsi="Times New Roman" w:cs="Times New Roman"/>
          <w:sz w:val="28"/>
          <w:szCs w:val="28"/>
        </w:rPr>
        <w:tab/>
      </w:r>
      <w:r w:rsidRPr="002F48E3">
        <w:rPr>
          <w:rFonts w:ascii="Times New Roman" w:hAnsi="Times New Roman" w:cs="Times New Roman"/>
          <w:b/>
          <w:sz w:val="28"/>
          <w:szCs w:val="28"/>
        </w:rPr>
        <w:t>В 2018 году</w:t>
      </w:r>
      <w:r w:rsidRPr="002F48E3">
        <w:rPr>
          <w:rFonts w:ascii="Times New Roman" w:hAnsi="Times New Roman" w:cs="Times New Roman"/>
          <w:sz w:val="28"/>
          <w:szCs w:val="28"/>
        </w:rPr>
        <w:t xml:space="preserve"> за счет бюджетных сре</w:t>
      </w:r>
      <w:proofErr w:type="gramStart"/>
      <w:r w:rsidRPr="002F48E3">
        <w:rPr>
          <w:rFonts w:ascii="Times New Roman" w:hAnsi="Times New Roman" w:cs="Times New Roman"/>
          <w:sz w:val="28"/>
          <w:szCs w:val="28"/>
        </w:rPr>
        <w:t>дств</w:t>
      </w:r>
      <w:r w:rsidR="00DA1E22" w:rsidRPr="002F48E3">
        <w:rPr>
          <w:rFonts w:ascii="Times New Roman" w:hAnsi="Times New Roman" w:cs="Times New Roman"/>
          <w:sz w:val="28"/>
          <w:szCs w:val="28"/>
        </w:rPr>
        <w:t xml:space="preserve"> </w:t>
      </w:r>
      <w:r w:rsidRPr="002F48E3">
        <w:rPr>
          <w:rFonts w:ascii="Times New Roman" w:hAnsi="Times New Roman" w:cs="Times New Roman"/>
          <w:sz w:val="28"/>
          <w:szCs w:val="28"/>
        </w:rPr>
        <w:t xml:space="preserve"> пр</w:t>
      </w:r>
      <w:proofErr w:type="gramEnd"/>
      <w:r w:rsidRPr="002F48E3">
        <w:rPr>
          <w:rFonts w:ascii="Times New Roman" w:hAnsi="Times New Roman" w:cs="Times New Roman"/>
          <w:sz w:val="28"/>
          <w:szCs w:val="28"/>
        </w:rPr>
        <w:t xml:space="preserve">иобретено основных средств на сумму </w:t>
      </w:r>
      <w:r w:rsidRPr="002F48E3">
        <w:rPr>
          <w:rFonts w:ascii="Times New Roman" w:hAnsi="Times New Roman" w:cs="Times New Roman"/>
          <w:b/>
          <w:sz w:val="28"/>
          <w:szCs w:val="28"/>
        </w:rPr>
        <w:t>355 333,00 руб.</w:t>
      </w:r>
    </w:p>
    <w:p w:rsidR="004578A5" w:rsidRPr="002F48E3" w:rsidRDefault="004578A5" w:rsidP="004578A5">
      <w:pPr>
        <w:pStyle w:val="ac"/>
        <w:numPr>
          <w:ilvl w:val="0"/>
          <w:numId w:val="14"/>
        </w:numPr>
        <w:tabs>
          <w:tab w:val="left" w:pos="709"/>
        </w:tabs>
        <w:spacing w:after="0"/>
        <w:jc w:val="both"/>
        <w:rPr>
          <w:rFonts w:cs="Times New Roman"/>
          <w:sz w:val="28"/>
          <w:szCs w:val="28"/>
        </w:rPr>
      </w:pPr>
      <w:r w:rsidRPr="002F48E3">
        <w:rPr>
          <w:rFonts w:cs="Times New Roman"/>
          <w:sz w:val="28"/>
          <w:szCs w:val="28"/>
        </w:rPr>
        <w:t xml:space="preserve">Фильтр </w:t>
      </w:r>
      <w:r w:rsidRPr="002F48E3">
        <w:rPr>
          <w:rFonts w:cs="Times New Roman"/>
          <w:sz w:val="28"/>
          <w:szCs w:val="28"/>
          <w:lang w:val="en-US"/>
        </w:rPr>
        <w:t>RTM</w:t>
      </w:r>
      <w:r w:rsidRPr="002F48E3">
        <w:rPr>
          <w:rFonts w:cs="Times New Roman"/>
          <w:sz w:val="28"/>
          <w:szCs w:val="28"/>
        </w:rPr>
        <w:t xml:space="preserve"> (2 шт.) на сумму 285 600,00 руб.;</w:t>
      </w:r>
    </w:p>
    <w:p w:rsidR="004578A5" w:rsidRPr="002F48E3" w:rsidRDefault="004578A5" w:rsidP="004578A5">
      <w:pPr>
        <w:pStyle w:val="ac"/>
        <w:numPr>
          <w:ilvl w:val="0"/>
          <w:numId w:val="14"/>
        </w:numPr>
        <w:tabs>
          <w:tab w:val="left" w:pos="709"/>
        </w:tabs>
        <w:spacing w:after="0"/>
        <w:jc w:val="both"/>
        <w:rPr>
          <w:rFonts w:cs="Times New Roman"/>
          <w:sz w:val="28"/>
          <w:szCs w:val="28"/>
        </w:rPr>
      </w:pPr>
      <w:r w:rsidRPr="002F48E3">
        <w:rPr>
          <w:rFonts w:cs="Times New Roman"/>
          <w:sz w:val="28"/>
          <w:szCs w:val="28"/>
        </w:rPr>
        <w:t xml:space="preserve">Электроинструмент 8 050,00 руб.; </w:t>
      </w:r>
    </w:p>
    <w:p w:rsidR="004578A5" w:rsidRPr="002F48E3" w:rsidRDefault="004578A5" w:rsidP="004578A5">
      <w:pPr>
        <w:pStyle w:val="ac"/>
        <w:numPr>
          <w:ilvl w:val="0"/>
          <w:numId w:val="14"/>
        </w:numPr>
        <w:tabs>
          <w:tab w:val="left" w:pos="709"/>
        </w:tabs>
        <w:spacing w:after="0"/>
        <w:jc w:val="both"/>
        <w:rPr>
          <w:rFonts w:cs="Times New Roman"/>
          <w:sz w:val="28"/>
          <w:szCs w:val="28"/>
        </w:rPr>
      </w:pPr>
      <w:r w:rsidRPr="002F48E3">
        <w:rPr>
          <w:rFonts w:cs="Times New Roman"/>
          <w:sz w:val="28"/>
          <w:szCs w:val="28"/>
        </w:rPr>
        <w:t>Техническое оборудование для видеонаблюдения на сумму 61 683,00 руб.;</w:t>
      </w:r>
    </w:p>
    <w:p w:rsidR="004578A5" w:rsidRPr="002F48E3" w:rsidRDefault="004578A5" w:rsidP="004578A5">
      <w:pPr>
        <w:spacing w:after="0"/>
        <w:ind w:firstLine="720"/>
        <w:jc w:val="both"/>
        <w:rPr>
          <w:rFonts w:ascii="Times New Roman" w:hAnsi="Times New Roman" w:cs="Times New Roman"/>
          <w:sz w:val="28"/>
          <w:szCs w:val="28"/>
        </w:rPr>
      </w:pPr>
      <w:r w:rsidRPr="002F48E3">
        <w:rPr>
          <w:rFonts w:ascii="Times New Roman" w:hAnsi="Times New Roman" w:cs="Times New Roman"/>
          <w:sz w:val="28"/>
          <w:szCs w:val="28"/>
        </w:rPr>
        <w:t xml:space="preserve">За счет предпринимательской деятельности приобретено основных средств на сумму </w:t>
      </w:r>
      <w:r w:rsidRPr="002F48E3">
        <w:rPr>
          <w:rFonts w:ascii="Times New Roman" w:hAnsi="Times New Roman" w:cs="Times New Roman"/>
          <w:b/>
          <w:sz w:val="28"/>
          <w:szCs w:val="28"/>
        </w:rPr>
        <w:t>767 140,00 руб</w:t>
      </w:r>
      <w:r w:rsidRPr="002F48E3">
        <w:rPr>
          <w:rFonts w:ascii="Times New Roman" w:hAnsi="Times New Roman" w:cs="Times New Roman"/>
          <w:sz w:val="28"/>
          <w:szCs w:val="28"/>
        </w:rPr>
        <w:t>., в том числе:</w:t>
      </w:r>
    </w:p>
    <w:p w:rsidR="004578A5" w:rsidRPr="002F48E3" w:rsidRDefault="004578A5" w:rsidP="004578A5">
      <w:pPr>
        <w:pStyle w:val="ac"/>
        <w:numPr>
          <w:ilvl w:val="0"/>
          <w:numId w:val="17"/>
        </w:numPr>
        <w:tabs>
          <w:tab w:val="left" w:pos="709"/>
        </w:tabs>
        <w:spacing w:after="0"/>
        <w:jc w:val="both"/>
        <w:rPr>
          <w:rFonts w:cs="Times New Roman"/>
          <w:sz w:val="28"/>
          <w:szCs w:val="28"/>
        </w:rPr>
      </w:pPr>
      <w:proofErr w:type="spellStart"/>
      <w:r w:rsidRPr="002F48E3">
        <w:rPr>
          <w:rFonts w:cs="Times New Roman"/>
          <w:sz w:val="28"/>
          <w:szCs w:val="28"/>
        </w:rPr>
        <w:t>Орг</w:t>
      </w:r>
      <w:proofErr w:type="gramStart"/>
      <w:r w:rsidRPr="002F48E3">
        <w:rPr>
          <w:rFonts w:cs="Times New Roman"/>
          <w:sz w:val="28"/>
          <w:szCs w:val="28"/>
        </w:rPr>
        <w:t>.т</w:t>
      </w:r>
      <w:proofErr w:type="gramEnd"/>
      <w:r w:rsidRPr="002F48E3">
        <w:rPr>
          <w:rFonts w:cs="Times New Roman"/>
          <w:sz w:val="28"/>
          <w:szCs w:val="28"/>
        </w:rPr>
        <w:t>ехника</w:t>
      </w:r>
      <w:proofErr w:type="spellEnd"/>
      <w:r w:rsidRPr="002F48E3">
        <w:rPr>
          <w:rFonts w:cs="Times New Roman"/>
          <w:sz w:val="28"/>
          <w:szCs w:val="28"/>
        </w:rPr>
        <w:t xml:space="preserve"> на сумму 32 180,00 руб.;</w:t>
      </w:r>
    </w:p>
    <w:p w:rsidR="004578A5" w:rsidRPr="002F48E3" w:rsidRDefault="004578A5" w:rsidP="004578A5">
      <w:pPr>
        <w:pStyle w:val="ac"/>
        <w:numPr>
          <w:ilvl w:val="0"/>
          <w:numId w:val="17"/>
        </w:numPr>
        <w:tabs>
          <w:tab w:val="left" w:pos="709"/>
        </w:tabs>
        <w:spacing w:after="0"/>
        <w:rPr>
          <w:rFonts w:cs="Times New Roman"/>
          <w:sz w:val="28"/>
          <w:szCs w:val="28"/>
        </w:rPr>
      </w:pPr>
      <w:r w:rsidRPr="002F48E3">
        <w:rPr>
          <w:rFonts w:cs="Times New Roman"/>
          <w:sz w:val="28"/>
          <w:szCs w:val="28"/>
        </w:rPr>
        <w:t>Печать и штамп учреждения 2 925,00 руб.;</w:t>
      </w:r>
    </w:p>
    <w:p w:rsidR="004578A5" w:rsidRPr="002F48E3" w:rsidRDefault="004578A5" w:rsidP="004578A5">
      <w:pPr>
        <w:pStyle w:val="ac"/>
        <w:numPr>
          <w:ilvl w:val="0"/>
          <w:numId w:val="17"/>
        </w:numPr>
        <w:tabs>
          <w:tab w:val="left" w:pos="709"/>
        </w:tabs>
        <w:spacing w:after="0"/>
        <w:rPr>
          <w:rFonts w:cs="Times New Roman"/>
          <w:sz w:val="28"/>
          <w:szCs w:val="28"/>
        </w:rPr>
      </w:pPr>
      <w:r w:rsidRPr="002F48E3">
        <w:rPr>
          <w:rFonts w:cs="Times New Roman"/>
          <w:sz w:val="28"/>
          <w:szCs w:val="28"/>
        </w:rPr>
        <w:t xml:space="preserve">Фильтр </w:t>
      </w:r>
      <w:r w:rsidRPr="002F48E3">
        <w:rPr>
          <w:rFonts w:cs="Times New Roman"/>
          <w:sz w:val="28"/>
          <w:szCs w:val="28"/>
          <w:lang w:val="en-US"/>
        </w:rPr>
        <w:t>RTM</w:t>
      </w:r>
      <w:r w:rsidRPr="002F48E3">
        <w:rPr>
          <w:rFonts w:cs="Times New Roman"/>
          <w:sz w:val="28"/>
          <w:szCs w:val="28"/>
        </w:rPr>
        <w:t xml:space="preserve"> (2 шт.) на сумму 246 300,00 руб.;</w:t>
      </w:r>
    </w:p>
    <w:p w:rsidR="004578A5" w:rsidRPr="002F48E3" w:rsidRDefault="004578A5" w:rsidP="004578A5">
      <w:pPr>
        <w:pStyle w:val="ac"/>
        <w:numPr>
          <w:ilvl w:val="0"/>
          <w:numId w:val="17"/>
        </w:numPr>
        <w:tabs>
          <w:tab w:val="left" w:pos="709"/>
        </w:tabs>
        <w:spacing w:after="0"/>
        <w:rPr>
          <w:rFonts w:cs="Times New Roman"/>
          <w:sz w:val="28"/>
          <w:szCs w:val="28"/>
        </w:rPr>
      </w:pPr>
      <w:r w:rsidRPr="002F48E3">
        <w:rPr>
          <w:rFonts w:cs="Times New Roman"/>
          <w:sz w:val="28"/>
          <w:szCs w:val="28"/>
        </w:rPr>
        <w:t>Фен настенный со шлангом (4 шт.) на сумму 21 520,00 руб.;</w:t>
      </w:r>
    </w:p>
    <w:p w:rsidR="004578A5" w:rsidRPr="002F48E3" w:rsidRDefault="004578A5" w:rsidP="004578A5">
      <w:pPr>
        <w:pStyle w:val="ac"/>
        <w:numPr>
          <w:ilvl w:val="0"/>
          <w:numId w:val="17"/>
        </w:numPr>
        <w:tabs>
          <w:tab w:val="left" w:pos="-142"/>
        </w:tabs>
        <w:spacing w:after="0"/>
        <w:rPr>
          <w:rFonts w:cs="Times New Roman"/>
          <w:sz w:val="28"/>
          <w:szCs w:val="28"/>
        </w:rPr>
      </w:pPr>
      <w:r w:rsidRPr="002F48E3">
        <w:rPr>
          <w:rFonts w:cs="Times New Roman"/>
          <w:sz w:val="28"/>
          <w:szCs w:val="28"/>
        </w:rPr>
        <w:t>Табло для бассейна 29 960,00 руб.;</w:t>
      </w:r>
    </w:p>
    <w:p w:rsidR="004578A5" w:rsidRPr="002F48E3" w:rsidRDefault="004578A5" w:rsidP="004578A5">
      <w:pPr>
        <w:pStyle w:val="ac"/>
        <w:numPr>
          <w:ilvl w:val="0"/>
          <w:numId w:val="17"/>
        </w:numPr>
        <w:tabs>
          <w:tab w:val="left" w:pos="-142"/>
        </w:tabs>
        <w:spacing w:after="0"/>
        <w:rPr>
          <w:rFonts w:cs="Times New Roman"/>
          <w:sz w:val="28"/>
          <w:szCs w:val="28"/>
        </w:rPr>
      </w:pPr>
      <w:r w:rsidRPr="002F48E3">
        <w:rPr>
          <w:rFonts w:cs="Times New Roman"/>
          <w:sz w:val="28"/>
          <w:szCs w:val="28"/>
        </w:rPr>
        <w:t>Мебель офисная на сумму 51 500,00 руб.;</w:t>
      </w:r>
    </w:p>
    <w:p w:rsidR="004578A5" w:rsidRPr="002F48E3" w:rsidRDefault="004578A5" w:rsidP="004578A5">
      <w:pPr>
        <w:pStyle w:val="ac"/>
        <w:numPr>
          <w:ilvl w:val="0"/>
          <w:numId w:val="17"/>
        </w:numPr>
        <w:tabs>
          <w:tab w:val="left" w:pos="0"/>
        </w:tabs>
        <w:spacing w:after="0"/>
        <w:rPr>
          <w:rFonts w:cs="Times New Roman"/>
          <w:sz w:val="28"/>
          <w:szCs w:val="28"/>
        </w:rPr>
      </w:pPr>
      <w:r w:rsidRPr="002F48E3">
        <w:rPr>
          <w:rFonts w:cs="Times New Roman"/>
          <w:sz w:val="28"/>
          <w:szCs w:val="28"/>
        </w:rPr>
        <w:t>Блок управления 41 020,00 руб.;</w:t>
      </w:r>
    </w:p>
    <w:p w:rsidR="004578A5" w:rsidRPr="002F48E3" w:rsidRDefault="004578A5" w:rsidP="004578A5">
      <w:pPr>
        <w:pStyle w:val="ac"/>
        <w:numPr>
          <w:ilvl w:val="0"/>
          <w:numId w:val="17"/>
        </w:numPr>
        <w:tabs>
          <w:tab w:val="left" w:pos="0"/>
        </w:tabs>
        <w:spacing w:after="0"/>
        <w:rPr>
          <w:rFonts w:cs="Times New Roman"/>
          <w:sz w:val="28"/>
          <w:szCs w:val="28"/>
        </w:rPr>
      </w:pPr>
      <w:r w:rsidRPr="002F48E3">
        <w:rPr>
          <w:rFonts w:cs="Times New Roman"/>
          <w:sz w:val="28"/>
          <w:szCs w:val="28"/>
        </w:rPr>
        <w:t>Компрессор 48 075,00 руб.;</w:t>
      </w:r>
    </w:p>
    <w:p w:rsidR="004578A5" w:rsidRPr="002F48E3" w:rsidRDefault="004578A5" w:rsidP="004578A5">
      <w:pPr>
        <w:pStyle w:val="ac"/>
        <w:numPr>
          <w:ilvl w:val="0"/>
          <w:numId w:val="17"/>
        </w:numPr>
        <w:spacing w:after="0"/>
        <w:rPr>
          <w:rFonts w:cs="Times New Roman"/>
          <w:sz w:val="28"/>
          <w:szCs w:val="28"/>
        </w:rPr>
      </w:pPr>
      <w:r w:rsidRPr="002F48E3">
        <w:rPr>
          <w:rFonts w:cs="Times New Roman"/>
          <w:sz w:val="28"/>
          <w:szCs w:val="28"/>
        </w:rPr>
        <w:t>Кресло офисное 7 341,00 руб.;</w:t>
      </w:r>
    </w:p>
    <w:p w:rsidR="004578A5" w:rsidRPr="002F48E3" w:rsidRDefault="004578A5" w:rsidP="004578A5">
      <w:pPr>
        <w:pStyle w:val="ac"/>
        <w:numPr>
          <w:ilvl w:val="0"/>
          <w:numId w:val="17"/>
        </w:numPr>
        <w:tabs>
          <w:tab w:val="left" w:pos="-142"/>
        </w:tabs>
        <w:spacing w:after="0"/>
        <w:rPr>
          <w:rFonts w:cs="Times New Roman"/>
          <w:sz w:val="28"/>
          <w:szCs w:val="28"/>
        </w:rPr>
      </w:pPr>
      <w:proofErr w:type="spellStart"/>
      <w:r w:rsidRPr="002F48E3">
        <w:rPr>
          <w:rFonts w:cs="Times New Roman"/>
          <w:sz w:val="28"/>
          <w:szCs w:val="28"/>
        </w:rPr>
        <w:t>Орг</w:t>
      </w:r>
      <w:proofErr w:type="gramStart"/>
      <w:r w:rsidRPr="002F48E3">
        <w:rPr>
          <w:rFonts w:cs="Times New Roman"/>
          <w:sz w:val="28"/>
          <w:szCs w:val="28"/>
        </w:rPr>
        <w:t>.т</w:t>
      </w:r>
      <w:proofErr w:type="gramEnd"/>
      <w:r w:rsidRPr="002F48E3">
        <w:rPr>
          <w:rFonts w:cs="Times New Roman"/>
          <w:sz w:val="28"/>
          <w:szCs w:val="28"/>
        </w:rPr>
        <w:t>ехника</w:t>
      </w:r>
      <w:proofErr w:type="spellEnd"/>
      <w:r w:rsidRPr="002F48E3">
        <w:rPr>
          <w:rFonts w:cs="Times New Roman"/>
          <w:sz w:val="28"/>
          <w:szCs w:val="28"/>
        </w:rPr>
        <w:t xml:space="preserve"> на сумму 55 400,00 руб.;</w:t>
      </w:r>
    </w:p>
    <w:p w:rsidR="004578A5" w:rsidRPr="002F48E3" w:rsidRDefault="004578A5" w:rsidP="004578A5">
      <w:pPr>
        <w:pStyle w:val="ac"/>
        <w:numPr>
          <w:ilvl w:val="0"/>
          <w:numId w:val="17"/>
        </w:numPr>
        <w:spacing w:after="0"/>
        <w:rPr>
          <w:rFonts w:cs="Times New Roman"/>
          <w:sz w:val="28"/>
          <w:szCs w:val="28"/>
        </w:rPr>
      </w:pPr>
      <w:r w:rsidRPr="002F48E3">
        <w:rPr>
          <w:rFonts w:cs="Times New Roman"/>
          <w:sz w:val="28"/>
          <w:szCs w:val="28"/>
        </w:rPr>
        <w:lastRenderedPageBreak/>
        <w:t>Прожектора (10 шт.) на сумму 33 600,00 руб.;</w:t>
      </w:r>
    </w:p>
    <w:p w:rsidR="004578A5" w:rsidRPr="002F48E3" w:rsidRDefault="004578A5" w:rsidP="004578A5">
      <w:pPr>
        <w:pStyle w:val="ac"/>
        <w:numPr>
          <w:ilvl w:val="0"/>
          <w:numId w:val="17"/>
        </w:numPr>
        <w:tabs>
          <w:tab w:val="left" w:pos="709"/>
        </w:tabs>
        <w:spacing w:after="0"/>
        <w:rPr>
          <w:rFonts w:cs="Times New Roman"/>
          <w:sz w:val="28"/>
          <w:szCs w:val="28"/>
        </w:rPr>
      </w:pPr>
      <w:r w:rsidRPr="002F48E3">
        <w:rPr>
          <w:rFonts w:cs="Times New Roman"/>
          <w:sz w:val="28"/>
          <w:szCs w:val="28"/>
        </w:rPr>
        <w:t>Звуковое оборудование на сумму 76 800,00 руб.;</w:t>
      </w:r>
    </w:p>
    <w:p w:rsidR="004578A5" w:rsidRPr="002F48E3" w:rsidRDefault="004578A5" w:rsidP="004578A5">
      <w:pPr>
        <w:pStyle w:val="ac"/>
        <w:numPr>
          <w:ilvl w:val="0"/>
          <w:numId w:val="17"/>
        </w:numPr>
        <w:tabs>
          <w:tab w:val="left" w:pos="0"/>
        </w:tabs>
        <w:spacing w:after="0"/>
        <w:jc w:val="both"/>
        <w:rPr>
          <w:rFonts w:cs="Times New Roman"/>
          <w:sz w:val="28"/>
          <w:szCs w:val="28"/>
        </w:rPr>
      </w:pPr>
      <w:r w:rsidRPr="002F48E3">
        <w:rPr>
          <w:rFonts w:cs="Times New Roman"/>
          <w:sz w:val="28"/>
          <w:szCs w:val="28"/>
        </w:rPr>
        <w:t>Оборудование в рамках программы «Доступная среда» на сумму 42 200,00 руб.;</w:t>
      </w:r>
    </w:p>
    <w:p w:rsidR="004578A5" w:rsidRPr="002F48E3" w:rsidRDefault="004578A5" w:rsidP="004578A5">
      <w:pPr>
        <w:pStyle w:val="ac"/>
        <w:numPr>
          <w:ilvl w:val="0"/>
          <w:numId w:val="17"/>
        </w:numPr>
        <w:tabs>
          <w:tab w:val="left" w:pos="0"/>
        </w:tabs>
        <w:spacing w:after="0"/>
        <w:rPr>
          <w:rFonts w:cs="Times New Roman"/>
          <w:sz w:val="28"/>
          <w:szCs w:val="28"/>
        </w:rPr>
      </w:pPr>
      <w:r w:rsidRPr="002F48E3">
        <w:rPr>
          <w:rFonts w:cs="Times New Roman"/>
          <w:sz w:val="28"/>
          <w:szCs w:val="28"/>
        </w:rPr>
        <w:t>Кресло офисное (2 шт.) на сумму 19 000,00 руб.;</w:t>
      </w:r>
    </w:p>
    <w:p w:rsidR="004578A5" w:rsidRPr="002F48E3" w:rsidRDefault="004578A5" w:rsidP="004578A5">
      <w:pPr>
        <w:pStyle w:val="ac"/>
        <w:numPr>
          <w:ilvl w:val="0"/>
          <w:numId w:val="17"/>
        </w:numPr>
        <w:tabs>
          <w:tab w:val="left" w:pos="0"/>
        </w:tabs>
        <w:spacing w:after="0"/>
        <w:rPr>
          <w:rFonts w:cs="Times New Roman"/>
          <w:sz w:val="28"/>
          <w:szCs w:val="28"/>
        </w:rPr>
      </w:pPr>
      <w:r w:rsidRPr="002F48E3">
        <w:rPr>
          <w:rFonts w:cs="Times New Roman"/>
          <w:sz w:val="28"/>
          <w:szCs w:val="28"/>
        </w:rPr>
        <w:t>Электроинструмент 7 320,00 руб.;</w:t>
      </w:r>
    </w:p>
    <w:p w:rsidR="004578A5" w:rsidRPr="002F48E3" w:rsidRDefault="004578A5" w:rsidP="004578A5">
      <w:pPr>
        <w:pStyle w:val="ac"/>
        <w:numPr>
          <w:ilvl w:val="0"/>
          <w:numId w:val="17"/>
        </w:numPr>
        <w:tabs>
          <w:tab w:val="left" w:pos="0"/>
        </w:tabs>
        <w:spacing w:after="0"/>
        <w:rPr>
          <w:rFonts w:cs="Times New Roman"/>
          <w:sz w:val="28"/>
          <w:szCs w:val="28"/>
        </w:rPr>
      </w:pPr>
      <w:r w:rsidRPr="002F48E3">
        <w:rPr>
          <w:rFonts w:cs="Times New Roman"/>
          <w:sz w:val="28"/>
          <w:szCs w:val="28"/>
        </w:rPr>
        <w:t>Двери противопожарные металлические 20 000,00 руб.;</w:t>
      </w:r>
    </w:p>
    <w:p w:rsidR="004578A5" w:rsidRPr="002F48E3" w:rsidRDefault="004578A5" w:rsidP="004578A5">
      <w:pPr>
        <w:pStyle w:val="ac"/>
        <w:numPr>
          <w:ilvl w:val="0"/>
          <w:numId w:val="17"/>
        </w:numPr>
        <w:tabs>
          <w:tab w:val="left" w:pos="0"/>
        </w:tabs>
        <w:spacing w:after="0"/>
        <w:rPr>
          <w:rFonts w:cs="Times New Roman"/>
          <w:sz w:val="28"/>
          <w:szCs w:val="28"/>
        </w:rPr>
      </w:pPr>
      <w:r w:rsidRPr="002F48E3">
        <w:rPr>
          <w:rFonts w:cs="Times New Roman"/>
          <w:sz w:val="28"/>
          <w:szCs w:val="28"/>
        </w:rPr>
        <w:t>Подогреватель для воды 31 999,00 руб.</w:t>
      </w:r>
    </w:p>
    <w:p w:rsidR="004578A5" w:rsidRPr="002F48E3" w:rsidRDefault="004578A5" w:rsidP="004578A5">
      <w:pPr>
        <w:spacing w:after="0"/>
        <w:ind w:firstLine="720"/>
        <w:rPr>
          <w:rFonts w:ascii="Times New Roman" w:hAnsi="Times New Roman" w:cs="Times New Roman"/>
          <w:sz w:val="28"/>
          <w:szCs w:val="28"/>
        </w:rPr>
      </w:pPr>
      <w:r w:rsidRPr="002F48E3">
        <w:rPr>
          <w:rFonts w:ascii="Times New Roman" w:hAnsi="Times New Roman" w:cs="Times New Roman"/>
          <w:sz w:val="28"/>
          <w:szCs w:val="28"/>
        </w:rPr>
        <w:t>За счет субсидии на иные цели на сумму 1 172 002,40 руб., в том числе:</w:t>
      </w:r>
    </w:p>
    <w:p w:rsidR="004578A5" w:rsidRPr="002F48E3" w:rsidRDefault="004578A5" w:rsidP="004578A5">
      <w:pPr>
        <w:spacing w:after="0"/>
        <w:ind w:firstLine="720"/>
        <w:rPr>
          <w:rFonts w:ascii="Times New Roman" w:hAnsi="Times New Roman" w:cs="Times New Roman"/>
          <w:sz w:val="28"/>
          <w:szCs w:val="28"/>
        </w:rPr>
      </w:pPr>
      <w:r w:rsidRPr="002F48E3">
        <w:rPr>
          <w:rFonts w:ascii="Times New Roman" w:hAnsi="Times New Roman" w:cs="Times New Roman"/>
          <w:sz w:val="28"/>
          <w:szCs w:val="28"/>
        </w:rPr>
        <w:t>-  спортивная площадка «</w:t>
      </w:r>
      <w:r w:rsidRPr="002F48E3">
        <w:rPr>
          <w:rFonts w:ascii="Times New Roman" w:hAnsi="Times New Roman" w:cs="Times New Roman"/>
          <w:sz w:val="28"/>
          <w:szCs w:val="28"/>
          <w:lang w:val="en-US"/>
        </w:rPr>
        <w:t>Workout</w:t>
      </w:r>
      <w:r w:rsidRPr="002F48E3">
        <w:rPr>
          <w:rFonts w:ascii="Times New Roman" w:hAnsi="Times New Roman" w:cs="Times New Roman"/>
          <w:sz w:val="28"/>
          <w:szCs w:val="28"/>
        </w:rPr>
        <w:t>»  3 шт. 900 000,00 руб.;</w:t>
      </w:r>
    </w:p>
    <w:p w:rsidR="004578A5" w:rsidRPr="002F48E3" w:rsidRDefault="004578A5" w:rsidP="004578A5">
      <w:pPr>
        <w:tabs>
          <w:tab w:val="left" w:pos="-142"/>
        </w:tabs>
        <w:spacing w:after="0"/>
        <w:jc w:val="both"/>
        <w:rPr>
          <w:rFonts w:ascii="Times New Roman" w:hAnsi="Times New Roman" w:cs="Times New Roman"/>
          <w:sz w:val="28"/>
          <w:szCs w:val="28"/>
        </w:rPr>
      </w:pPr>
      <w:r w:rsidRPr="002F48E3">
        <w:rPr>
          <w:rFonts w:ascii="Times New Roman" w:hAnsi="Times New Roman" w:cs="Times New Roman"/>
          <w:sz w:val="28"/>
          <w:szCs w:val="28"/>
        </w:rPr>
        <w:tab/>
        <w:t>- спортивное оборудование и продукция для дооснащения места тестирования ГТО на сумму 42 002,40 руб.;</w:t>
      </w:r>
    </w:p>
    <w:p w:rsidR="004578A5" w:rsidRPr="002F48E3" w:rsidRDefault="004578A5" w:rsidP="004578A5">
      <w:pPr>
        <w:tabs>
          <w:tab w:val="left" w:pos="-142"/>
        </w:tabs>
        <w:spacing w:after="0"/>
        <w:rPr>
          <w:rFonts w:ascii="Times New Roman" w:hAnsi="Times New Roman" w:cs="Times New Roman"/>
          <w:sz w:val="28"/>
          <w:szCs w:val="28"/>
        </w:rPr>
      </w:pPr>
      <w:r w:rsidRPr="002F48E3">
        <w:rPr>
          <w:rFonts w:ascii="Times New Roman" w:hAnsi="Times New Roman" w:cs="Times New Roman"/>
          <w:sz w:val="28"/>
          <w:szCs w:val="28"/>
        </w:rPr>
        <w:tab/>
        <w:t xml:space="preserve">- комплект уличного оборудования </w:t>
      </w:r>
      <w:proofErr w:type="gramStart"/>
      <w:r w:rsidRPr="002F48E3">
        <w:rPr>
          <w:rFonts w:ascii="Times New Roman" w:hAnsi="Times New Roman" w:cs="Times New Roman"/>
          <w:sz w:val="28"/>
          <w:szCs w:val="28"/>
        </w:rPr>
        <w:t>для</w:t>
      </w:r>
      <w:proofErr w:type="gramEnd"/>
      <w:r w:rsidRPr="002F48E3">
        <w:rPr>
          <w:rFonts w:ascii="Times New Roman" w:hAnsi="Times New Roman" w:cs="Times New Roman"/>
          <w:sz w:val="28"/>
          <w:szCs w:val="28"/>
        </w:rPr>
        <w:t xml:space="preserve"> </w:t>
      </w:r>
      <w:proofErr w:type="gramStart"/>
      <w:r w:rsidRPr="002F48E3">
        <w:rPr>
          <w:rFonts w:ascii="Times New Roman" w:hAnsi="Times New Roman" w:cs="Times New Roman"/>
          <w:sz w:val="28"/>
          <w:szCs w:val="28"/>
        </w:rPr>
        <w:t>Панна</w:t>
      </w:r>
      <w:proofErr w:type="gramEnd"/>
      <w:r w:rsidRPr="002F48E3">
        <w:rPr>
          <w:rFonts w:ascii="Times New Roman" w:hAnsi="Times New Roman" w:cs="Times New Roman"/>
          <w:sz w:val="28"/>
          <w:szCs w:val="28"/>
        </w:rPr>
        <w:t xml:space="preserve"> футбола 230 000,00 руб.</w:t>
      </w:r>
    </w:p>
    <w:p w:rsidR="004578A5" w:rsidRPr="002F48E3" w:rsidRDefault="00DA1E22" w:rsidP="004578A5">
      <w:pPr>
        <w:tabs>
          <w:tab w:val="left" w:pos="1092"/>
        </w:tabs>
        <w:spacing w:after="0"/>
        <w:jc w:val="both"/>
        <w:rPr>
          <w:rFonts w:ascii="Times New Roman" w:hAnsi="Times New Roman" w:cs="Times New Roman"/>
          <w:sz w:val="28"/>
          <w:szCs w:val="28"/>
        </w:rPr>
      </w:pPr>
      <w:r w:rsidRPr="002F48E3">
        <w:rPr>
          <w:rFonts w:ascii="Times New Roman" w:hAnsi="Times New Roman" w:cs="Times New Roman"/>
          <w:sz w:val="28"/>
          <w:szCs w:val="28"/>
        </w:rPr>
        <w:tab/>
      </w:r>
      <w:r w:rsidR="004578A5" w:rsidRPr="002F48E3">
        <w:rPr>
          <w:rFonts w:ascii="Times New Roman" w:hAnsi="Times New Roman" w:cs="Times New Roman"/>
          <w:sz w:val="28"/>
          <w:szCs w:val="28"/>
        </w:rPr>
        <w:t>Безвозмездно получены спортивные площадки на сумму 3 187 025,80 руб. в количестве 2 шт., от администрации городского поселения Сергиев Посад.</w:t>
      </w:r>
    </w:p>
    <w:p w:rsidR="004578A5" w:rsidRPr="002F48E3" w:rsidRDefault="004578A5" w:rsidP="004578A5">
      <w:pPr>
        <w:tabs>
          <w:tab w:val="left" w:pos="1092"/>
        </w:tabs>
        <w:spacing w:after="0"/>
        <w:rPr>
          <w:rFonts w:ascii="Times New Roman" w:hAnsi="Times New Roman" w:cs="Times New Roman"/>
          <w:sz w:val="28"/>
          <w:szCs w:val="28"/>
        </w:rPr>
      </w:pPr>
      <w:r w:rsidRPr="002F48E3">
        <w:rPr>
          <w:rFonts w:ascii="Times New Roman" w:hAnsi="Times New Roman" w:cs="Times New Roman"/>
          <w:sz w:val="28"/>
          <w:szCs w:val="28"/>
        </w:rPr>
        <w:tab/>
        <w:t>Списание основных средств Учреждением, в проверяемом периоде не производилось.</w:t>
      </w:r>
    </w:p>
    <w:p w:rsidR="004578A5" w:rsidRPr="002F48E3" w:rsidRDefault="004578A5" w:rsidP="004578A5">
      <w:pPr>
        <w:spacing w:after="0"/>
        <w:jc w:val="center"/>
        <w:rPr>
          <w:rFonts w:ascii="Times New Roman" w:hAnsi="Times New Roman" w:cs="Times New Roman"/>
          <w:b/>
          <w:sz w:val="28"/>
          <w:szCs w:val="28"/>
        </w:rPr>
      </w:pPr>
      <w:r w:rsidRPr="002F48E3">
        <w:rPr>
          <w:rFonts w:ascii="Times New Roman" w:hAnsi="Times New Roman" w:cs="Times New Roman"/>
          <w:b/>
          <w:sz w:val="28"/>
          <w:szCs w:val="28"/>
        </w:rPr>
        <w:t>Муниципальные контракты и договоры</w:t>
      </w:r>
    </w:p>
    <w:p w:rsidR="004578A5" w:rsidRPr="002F48E3" w:rsidRDefault="004578A5" w:rsidP="004578A5">
      <w:pPr>
        <w:spacing w:after="0"/>
        <w:ind w:firstLine="708"/>
        <w:jc w:val="both"/>
        <w:rPr>
          <w:rFonts w:ascii="Times New Roman" w:hAnsi="Times New Roman" w:cs="Times New Roman"/>
          <w:sz w:val="28"/>
          <w:szCs w:val="28"/>
        </w:rPr>
      </w:pPr>
      <w:r w:rsidRPr="002F48E3">
        <w:rPr>
          <w:rFonts w:ascii="Times New Roman" w:hAnsi="Times New Roman" w:cs="Times New Roman"/>
          <w:sz w:val="28"/>
          <w:szCs w:val="28"/>
        </w:rPr>
        <w:t xml:space="preserve">В соответствии с действующим законодательством Российской Федерации о размещении заказов и о контрактной системе в сфере закупок МБУ </w:t>
      </w:r>
      <w:proofErr w:type="gramStart"/>
      <w:r w:rsidRPr="002F48E3">
        <w:rPr>
          <w:rFonts w:ascii="Times New Roman" w:hAnsi="Times New Roman" w:cs="Times New Roman"/>
          <w:sz w:val="28"/>
          <w:szCs w:val="28"/>
        </w:rPr>
        <w:t>СОЦ</w:t>
      </w:r>
      <w:proofErr w:type="gramEnd"/>
      <w:r w:rsidRPr="002F48E3">
        <w:rPr>
          <w:rFonts w:ascii="Times New Roman" w:hAnsi="Times New Roman" w:cs="Times New Roman"/>
          <w:sz w:val="28"/>
          <w:szCs w:val="28"/>
        </w:rPr>
        <w:t xml:space="preserve"> «ЛУЧ» обеспечивает размещение на официальном сайте Российской Федерации в сети Интернет www.bus.gov.ru.</w:t>
      </w:r>
    </w:p>
    <w:p w:rsidR="004578A5" w:rsidRPr="002F48E3" w:rsidRDefault="004578A5" w:rsidP="004578A5">
      <w:pPr>
        <w:spacing w:after="0"/>
        <w:jc w:val="both"/>
        <w:rPr>
          <w:rFonts w:ascii="Times New Roman" w:hAnsi="Times New Roman" w:cs="Times New Roman"/>
          <w:sz w:val="28"/>
          <w:szCs w:val="28"/>
        </w:rPr>
      </w:pPr>
      <w:r w:rsidRPr="002F48E3">
        <w:rPr>
          <w:rFonts w:ascii="Times New Roman" w:hAnsi="Times New Roman" w:cs="Times New Roman"/>
          <w:sz w:val="28"/>
          <w:szCs w:val="28"/>
        </w:rPr>
        <w:tab/>
        <w:t xml:space="preserve">В соответствии с частью 2 статьи 38 Федерального закона № 44-ФЗ Приказом директора М У </w:t>
      </w:r>
      <w:proofErr w:type="gramStart"/>
      <w:r w:rsidRPr="002F48E3">
        <w:rPr>
          <w:rFonts w:ascii="Times New Roman" w:hAnsi="Times New Roman" w:cs="Times New Roman"/>
          <w:sz w:val="28"/>
          <w:szCs w:val="28"/>
        </w:rPr>
        <w:t>СОЦ</w:t>
      </w:r>
      <w:proofErr w:type="gramEnd"/>
      <w:r w:rsidRPr="002F48E3">
        <w:rPr>
          <w:rFonts w:ascii="Times New Roman" w:hAnsi="Times New Roman" w:cs="Times New Roman"/>
          <w:sz w:val="28"/>
          <w:szCs w:val="28"/>
        </w:rPr>
        <w:t xml:space="preserve"> «ЛУЧ» от 07.02.2014 № 10 возложены полномочия контрактного управляющего на заместителя директора по безопасности Лисицына Андрея Евгеньевича.</w:t>
      </w:r>
    </w:p>
    <w:p w:rsidR="004578A5" w:rsidRPr="002F48E3" w:rsidRDefault="004578A5" w:rsidP="004578A5">
      <w:pPr>
        <w:spacing w:after="0"/>
        <w:jc w:val="both"/>
        <w:rPr>
          <w:rFonts w:ascii="Times New Roman" w:hAnsi="Times New Roman" w:cs="Times New Roman"/>
          <w:sz w:val="28"/>
          <w:szCs w:val="28"/>
        </w:rPr>
      </w:pPr>
      <w:r w:rsidRPr="002F48E3">
        <w:rPr>
          <w:rFonts w:ascii="Times New Roman" w:hAnsi="Times New Roman" w:cs="Times New Roman"/>
          <w:sz w:val="28"/>
          <w:szCs w:val="28"/>
        </w:rPr>
        <w:tab/>
        <w:t xml:space="preserve">Муниципальное задание МУ </w:t>
      </w:r>
      <w:proofErr w:type="gramStart"/>
      <w:r w:rsidRPr="002F48E3">
        <w:rPr>
          <w:rFonts w:ascii="Times New Roman" w:hAnsi="Times New Roman" w:cs="Times New Roman"/>
          <w:sz w:val="28"/>
          <w:szCs w:val="28"/>
        </w:rPr>
        <w:t>СОЦ</w:t>
      </w:r>
      <w:proofErr w:type="gramEnd"/>
      <w:r w:rsidRPr="002F48E3">
        <w:rPr>
          <w:rFonts w:ascii="Times New Roman" w:hAnsi="Times New Roman" w:cs="Times New Roman"/>
          <w:sz w:val="28"/>
          <w:szCs w:val="28"/>
        </w:rPr>
        <w:t xml:space="preserve"> «ЛУЧ» на 2017 год утвержден временно исполняющим полномочия Главы Администрации городского поселения Сергиев Посад</w:t>
      </w:r>
      <w:r w:rsidR="00DA1E22" w:rsidRPr="002F48E3">
        <w:rPr>
          <w:rFonts w:ascii="Times New Roman" w:hAnsi="Times New Roman" w:cs="Times New Roman"/>
          <w:sz w:val="28"/>
          <w:szCs w:val="28"/>
        </w:rPr>
        <w:t xml:space="preserve"> от </w:t>
      </w:r>
      <w:r w:rsidRPr="002F48E3">
        <w:rPr>
          <w:rFonts w:ascii="Times New Roman" w:hAnsi="Times New Roman" w:cs="Times New Roman"/>
          <w:sz w:val="28"/>
          <w:szCs w:val="28"/>
        </w:rPr>
        <w:t xml:space="preserve"> 26.01.2017 г.</w:t>
      </w:r>
    </w:p>
    <w:p w:rsidR="004578A5" w:rsidRPr="002F48E3" w:rsidRDefault="004578A5" w:rsidP="004578A5">
      <w:pPr>
        <w:spacing w:after="0"/>
        <w:jc w:val="both"/>
        <w:rPr>
          <w:rFonts w:ascii="Times New Roman" w:hAnsi="Times New Roman" w:cs="Times New Roman"/>
          <w:sz w:val="28"/>
          <w:szCs w:val="28"/>
        </w:rPr>
      </w:pPr>
      <w:r w:rsidRPr="002F48E3">
        <w:rPr>
          <w:rFonts w:ascii="Times New Roman" w:hAnsi="Times New Roman" w:cs="Times New Roman"/>
          <w:sz w:val="28"/>
          <w:szCs w:val="28"/>
        </w:rPr>
        <w:tab/>
        <w:t>План закупок и План-график закупок на 2017 год бы</w:t>
      </w:r>
      <w:r w:rsidR="00DA1E22" w:rsidRPr="002F48E3">
        <w:rPr>
          <w:rFonts w:ascii="Times New Roman" w:hAnsi="Times New Roman" w:cs="Times New Roman"/>
          <w:sz w:val="28"/>
          <w:szCs w:val="28"/>
        </w:rPr>
        <w:t xml:space="preserve">ли </w:t>
      </w:r>
      <w:r w:rsidRPr="002F48E3">
        <w:rPr>
          <w:rFonts w:ascii="Times New Roman" w:hAnsi="Times New Roman" w:cs="Times New Roman"/>
          <w:sz w:val="28"/>
          <w:szCs w:val="28"/>
        </w:rPr>
        <w:t xml:space="preserve"> утверждены и размещен</w:t>
      </w:r>
      <w:r w:rsidR="00DA1E22" w:rsidRPr="002F48E3">
        <w:rPr>
          <w:rFonts w:ascii="Times New Roman" w:hAnsi="Times New Roman" w:cs="Times New Roman"/>
          <w:sz w:val="28"/>
          <w:szCs w:val="28"/>
        </w:rPr>
        <w:t>ы</w:t>
      </w:r>
      <w:r w:rsidRPr="002F48E3">
        <w:rPr>
          <w:rFonts w:ascii="Times New Roman" w:hAnsi="Times New Roman" w:cs="Times New Roman"/>
          <w:sz w:val="28"/>
          <w:szCs w:val="28"/>
        </w:rPr>
        <w:t xml:space="preserve"> в www.bus.gov.ru в соответствии с пунктом 7 статья 17 Федерального закона 44-ФЗ</w:t>
      </w:r>
      <w:r w:rsidR="00DA1E22" w:rsidRPr="002F48E3">
        <w:rPr>
          <w:rFonts w:ascii="Times New Roman" w:hAnsi="Times New Roman" w:cs="Times New Roman"/>
          <w:sz w:val="28"/>
          <w:szCs w:val="28"/>
        </w:rPr>
        <w:t>.</w:t>
      </w:r>
    </w:p>
    <w:p w:rsidR="004578A5" w:rsidRPr="002F48E3" w:rsidRDefault="004578A5" w:rsidP="004578A5">
      <w:pPr>
        <w:spacing w:after="0"/>
        <w:ind w:firstLine="708"/>
        <w:jc w:val="both"/>
        <w:rPr>
          <w:rFonts w:ascii="Times New Roman" w:hAnsi="Times New Roman" w:cs="Times New Roman"/>
          <w:sz w:val="28"/>
          <w:szCs w:val="28"/>
        </w:rPr>
      </w:pPr>
      <w:r w:rsidRPr="002F48E3">
        <w:rPr>
          <w:rFonts w:ascii="Times New Roman" w:hAnsi="Times New Roman" w:cs="Times New Roman"/>
          <w:sz w:val="28"/>
          <w:szCs w:val="28"/>
        </w:rPr>
        <w:t>У единственного поставщика (подрядчика, исполнителя) в соответствии с п. 4 ст. 93 заключено 70 договоров на сумму 1 998 583,31 руб</w:t>
      </w:r>
      <w:r w:rsidR="00DA1E22" w:rsidRPr="002F48E3">
        <w:rPr>
          <w:rFonts w:ascii="Times New Roman" w:hAnsi="Times New Roman" w:cs="Times New Roman"/>
          <w:sz w:val="28"/>
          <w:szCs w:val="28"/>
        </w:rPr>
        <w:t>.</w:t>
      </w:r>
      <w:r w:rsidRPr="002F48E3">
        <w:rPr>
          <w:rFonts w:ascii="Times New Roman" w:hAnsi="Times New Roman" w:cs="Times New Roman"/>
          <w:sz w:val="28"/>
          <w:szCs w:val="28"/>
        </w:rPr>
        <w:t>;</w:t>
      </w:r>
    </w:p>
    <w:p w:rsidR="004578A5" w:rsidRPr="002F48E3" w:rsidRDefault="004578A5" w:rsidP="004578A5">
      <w:pPr>
        <w:spacing w:after="0"/>
        <w:ind w:firstLine="708"/>
        <w:jc w:val="both"/>
        <w:rPr>
          <w:rFonts w:ascii="Times New Roman" w:hAnsi="Times New Roman" w:cs="Times New Roman"/>
          <w:sz w:val="28"/>
          <w:szCs w:val="28"/>
        </w:rPr>
      </w:pPr>
      <w:r w:rsidRPr="002F48E3">
        <w:rPr>
          <w:rFonts w:ascii="Times New Roman" w:hAnsi="Times New Roman" w:cs="Times New Roman"/>
          <w:sz w:val="28"/>
          <w:szCs w:val="28"/>
        </w:rPr>
        <w:t>У единственного поставщика (подрядчика, исполнителя) в соответствии с п. 5 ст. 93 заключено 41 договор на сумму 1 929 967,32 руб</w:t>
      </w:r>
      <w:r w:rsidR="00DA1E22" w:rsidRPr="002F48E3">
        <w:rPr>
          <w:rFonts w:ascii="Times New Roman" w:hAnsi="Times New Roman" w:cs="Times New Roman"/>
          <w:sz w:val="28"/>
          <w:szCs w:val="28"/>
        </w:rPr>
        <w:t>.</w:t>
      </w:r>
      <w:r w:rsidRPr="002F48E3">
        <w:rPr>
          <w:rFonts w:ascii="Times New Roman" w:hAnsi="Times New Roman" w:cs="Times New Roman"/>
          <w:sz w:val="28"/>
          <w:szCs w:val="28"/>
        </w:rPr>
        <w:t>;</w:t>
      </w:r>
    </w:p>
    <w:p w:rsidR="004578A5" w:rsidRPr="002F48E3" w:rsidRDefault="004578A5" w:rsidP="004578A5">
      <w:pPr>
        <w:spacing w:after="0"/>
        <w:ind w:firstLine="708"/>
        <w:jc w:val="both"/>
        <w:rPr>
          <w:rFonts w:ascii="Times New Roman" w:hAnsi="Times New Roman" w:cs="Times New Roman"/>
          <w:sz w:val="28"/>
          <w:szCs w:val="28"/>
        </w:rPr>
      </w:pPr>
      <w:r w:rsidRPr="002F48E3">
        <w:rPr>
          <w:rFonts w:ascii="Times New Roman" w:hAnsi="Times New Roman" w:cs="Times New Roman"/>
          <w:sz w:val="28"/>
          <w:szCs w:val="28"/>
        </w:rPr>
        <w:lastRenderedPageBreak/>
        <w:t>Путем проведения запроса котировок заключено 4 договора на сумму 822 735,11 рублей;</w:t>
      </w:r>
    </w:p>
    <w:p w:rsidR="004578A5" w:rsidRPr="002F48E3" w:rsidRDefault="004578A5" w:rsidP="004578A5">
      <w:pPr>
        <w:spacing w:after="0"/>
        <w:ind w:firstLine="708"/>
        <w:jc w:val="both"/>
        <w:rPr>
          <w:rFonts w:ascii="Times New Roman" w:hAnsi="Times New Roman" w:cs="Times New Roman"/>
          <w:sz w:val="28"/>
          <w:szCs w:val="28"/>
        </w:rPr>
      </w:pPr>
      <w:r w:rsidRPr="002F48E3">
        <w:rPr>
          <w:rFonts w:ascii="Times New Roman" w:hAnsi="Times New Roman" w:cs="Times New Roman"/>
          <w:sz w:val="28"/>
          <w:szCs w:val="28"/>
        </w:rPr>
        <w:t>Путем проведения электронного аукциона заключено 4 договора на сумму 1 678 099,21 руб</w:t>
      </w:r>
      <w:r w:rsidR="00DA1E22" w:rsidRPr="002F48E3">
        <w:rPr>
          <w:rFonts w:ascii="Times New Roman" w:hAnsi="Times New Roman" w:cs="Times New Roman"/>
          <w:sz w:val="28"/>
          <w:szCs w:val="28"/>
        </w:rPr>
        <w:t>.</w:t>
      </w:r>
    </w:p>
    <w:p w:rsidR="004578A5" w:rsidRPr="002F48E3" w:rsidRDefault="004578A5" w:rsidP="004578A5">
      <w:pPr>
        <w:spacing w:after="0"/>
        <w:jc w:val="both"/>
        <w:rPr>
          <w:rFonts w:ascii="Times New Roman" w:hAnsi="Times New Roman" w:cs="Times New Roman"/>
          <w:sz w:val="28"/>
          <w:szCs w:val="28"/>
        </w:rPr>
      </w:pPr>
      <w:r w:rsidRPr="002F48E3">
        <w:rPr>
          <w:rFonts w:ascii="Times New Roman" w:hAnsi="Times New Roman" w:cs="Times New Roman"/>
          <w:sz w:val="28"/>
          <w:szCs w:val="28"/>
        </w:rPr>
        <w:tab/>
        <w:t xml:space="preserve">Муниципальное задание МБУ </w:t>
      </w:r>
      <w:proofErr w:type="gramStart"/>
      <w:r w:rsidRPr="002F48E3">
        <w:rPr>
          <w:rFonts w:ascii="Times New Roman" w:hAnsi="Times New Roman" w:cs="Times New Roman"/>
          <w:sz w:val="28"/>
          <w:szCs w:val="28"/>
        </w:rPr>
        <w:t>СОЦ</w:t>
      </w:r>
      <w:proofErr w:type="gramEnd"/>
      <w:r w:rsidRPr="002F48E3">
        <w:rPr>
          <w:rFonts w:ascii="Times New Roman" w:hAnsi="Times New Roman" w:cs="Times New Roman"/>
          <w:sz w:val="28"/>
          <w:szCs w:val="28"/>
        </w:rPr>
        <w:t xml:space="preserve"> «ЛУЧ» на 2018 год утвержден Заместителем Главы администрации Сергиево-Посадского муниципального района Московской области-начальником управления образования </w:t>
      </w:r>
      <w:r w:rsidR="00DA1E22" w:rsidRPr="002F48E3">
        <w:rPr>
          <w:rFonts w:ascii="Times New Roman" w:hAnsi="Times New Roman" w:cs="Times New Roman"/>
          <w:sz w:val="28"/>
          <w:szCs w:val="28"/>
        </w:rPr>
        <w:t xml:space="preserve">от </w:t>
      </w:r>
      <w:r w:rsidRPr="002F48E3">
        <w:rPr>
          <w:rFonts w:ascii="Times New Roman" w:hAnsi="Times New Roman" w:cs="Times New Roman"/>
          <w:sz w:val="28"/>
          <w:szCs w:val="28"/>
        </w:rPr>
        <w:t>16.01.2018</w:t>
      </w:r>
    </w:p>
    <w:p w:rsidR="004578A5" w:rsidRPr="002F48E3" w:rsidRDefault="004578A5" w:rsidP="004578A5">
      <w:pPr>
        <w:spacing w:after="0"/>
        <w:ind w:firstLine="708"/>
        <w:jc w:val="both"/>
        <w:rPr>
          <w:rFonts w:ascii="Times New Roman" w:hAnsi="Times New Roman" w:cs="Times New Roman"/>
          <w:sz w:val="28"/>
          <w:szCs w:val="28"/>
        </w:rPr>
      </w:pPr>
      <w:proofErr w:type="gramStart"/>
      <w:r w:rsidRPr="002F48E3">
        <w:rPr>
          <w:rFonts w:ascii="Times New Roman" w:hAnsi="Times New Roman" w:cs="Times New Roman"/>
          <w:sz w:val="28"/>
          <w:szCs w:val="28"/>
        </w:rPr>
        <w:t>План закупок и План-график закупок на 2018 год быть утверждены и размещен в www.bus.gov.ru в соответствии с пунктом 7 статья 17 Федерального закона 44-ФЗ</w:t>
      </w:r>
      <w:r w:rsidRPr="002F48E3">
        <w:rPr>
          <w:rFonts w:ascii="Times New Roman" w:hAnsi="Times New Roman" w:cs="Times New Roman"/>
          <w:sz w:val="28"/>
          <w:szCs w:val="28"/>
        </w:rPr>
        <w:tab/>
        <w:t>У единственного поставщика (подрядчика, исполнителя) в соответствии с п. 4 ст. 93 заключено 83 договора на сумму     1 884 702,52 руб</w:t>
      </w:r>
      <w:r w:rsidR="00DA1E22" w:rsidRPr="002F48E3">
        <w:rPr>
          <w:rFonts w:ascii="Times New Roman" w:hAnsi="Times New Roman" w:cs="Times New Roman"/>
          <w:sz w:val="28"/>
          <w:szCs w:val="28"/>
        </w:rPr>
        <w:t>.</w:t>
      </w:r>
      <w:r w:rsidRPr="002F48E3">
        <w:rPr>
          <w:rFonts w:ascii="Times New Roman" w:hAnsi="Times New Roman" w:cs="Times New Roman"/>
          <w:sz w:val="28"/>
          <w:szCs w:val="28"/>
        </w:rPr>
        <w:t xml:space="preserve">; </w:t>
      </w:r>
      <w:proofErr w:type="gramEnd"/>
    </w:p>
    <w:p w:rsidR="004578A5" w:rsidRPr="002F48E3" w:rsidRDefault="004578A5" w:rsidP="004578A5">
      <w:pPr>
        <w:spacing w:after="0"/>
        <w:ind w:firstLine="708"/>
        <w:jc w:val="both"/>
        <w:rPr>
          <w:rFonts w:ascii="Times New Roman" w:hAnsi="Times New Roman" w:cs="Times New Roman"/>
          <w:sz w:val="28"/>
          <w:szCs w:val="28"/>
        </w:rPr>
      </w:pPr>
      <w:r w:rsidRPr="002F48E3">
        <w:rPr>
          <w:rFonts w:ascii="Times New Roman" w:hAnsi="Times New Roman" w:cs="Times New Roman"/>
          <w:sz w:val="28"/>
          <w:szCs w:val="28"/>
        </w:rPr>
        <w:t>У единственного поставщика (подрядчика, исполнителя) в соответствии с п. 5 ст. 93 заключено 60 договоров на сумму 5 885 545,45 руб</w:t>
      </w:r>
      <w:proofErr w:type="gramStart"/>
      <w:r w:rsidR="00DA1E22" w:rsidRPr="002F48E3">
        <w:rPr>
          <w:rFonts w:ascii="Times New Roman" w:hAnsi="Times New Roman" w:cs="Times New Roman"/>
          <w:sz w:val="28"/>
          <w:szCs w:val="28"/>
        </w:rPr>
        <w:t>.</w:t>
      </w:r>
      <w:r w:rsidRPr="002F48E3">
        <w:rPr>
          <w:rFonts w:ascii="Times New Roman" w:hAnsi="Times New Roman" w:cs="Times New Roman"/>
          <w:sz w:val="28"/>
          <w:szCs w:val="28"/>
        </w:rPr>
        <w:t>.</w:t>
      </w:r>
      <w:proofErr w:type="gramEnd"/>
    </w:p>
    <w:p w:rsidR="004578A5" w:rsidRPr="002F48E3" w:rsidRDefault="004578A5" w:rsidP="004578A5">
      <w:pPr>
        <w:spacing w:after="0"/>
        <w:ind w:firstLine="708"/>
        <w:jc w:val="both"/>
        <w:rPr>
          <w:rFonts w:ascii="Times New Roman" w:hAnsi="Times New Roman" w:cs="Times New Roman"/>
          <w:sz w:val="28"/>
          <w:szCs w:val="28"/>
        </w:rPr>
      </w:pPr>
      <w:r w:rsidRPr="002F48E3">
        <w:rPr>
          <w:rFonts w:ascii="Times New Roman" w:hAnsi="Times New Roman" w:cs="Times New Roman"/>
          <w:sz w:val="28"/>
          <w:szCs w:val="28"/>
        </w:rPr>
        <w:t>Путем проведения запроса котировок заключен 1 договор на сумму 235 400,00 руб</w:t>
      </w:r>
      <w:r w:rsidR="00DA1E22" w:rsidRPr="002F48E3">
        <w:rPr>
          <w:rFonts w:ascii="Times New Roman" w:hAnsi="Times New Roman" w:cs="Times New Roman"/>
          <w:sz w:val="28"/>
          <w:szCs w:val="28"/>
        </w:rPr>
        <w:t>.</w:t>
      </w:r>
      <w:r w:rsidRPr="002F48E3">
        <w:rPr>
          <w:rFonts w:ascii="Times New Roman" w:hAnsi="Times New Roman" w:cs="Times New Roman"/>
          <w:sz w:val="28"/>
          <w:szCs w:val="28"/>
        </w:rPr>
        <w:t>;</w:t>
      </w:r>
    </w:p>
    <w:p w:rsidR="004578A5" w:rsidRPr="002F48E3" w:rsidRDefault="004578A5" w:rsidP="004578A5">
      <w:pPr>
        <w:spacing w:after="0"/>
        <w:ind w:firstLine="708"/>
        <w:jc w:val="both"/>
        <w:rPr>
          <w:rFonts w:ascii="Times New Roman" w:hAnsi="Times New Roman" w:cs="Times New Roman"/>
          <w:sz w:val="28"/>
          <w:szCs w:val="28"/>
        </w:rPr>
      </w:pPr>
      <w:r w:rsidRPr="002F48E3">
        <w:rPr>
          <w:rFonts w:ascii="Times New Roman" w:hAnsi="Times New Roman" w:cs="Times New Roman"/>
          <w:sz w:val="28"/>
          <w:szCs w:val="28"/>
        </w:rPr>
        <w:t>Путем проведения электронного аукциона заключен 1 договор на сумму 600 000,00 руб</w:t>
      </w:r>
      <w:r w:rsidR="00DA1E22" w:rsidRPr="002F48E3">
        <w:rPr>
          <w:rFonts w:ascii="Times New Roman" w:hAnsi="Times New Roman" w:cs="Times New Roman"/>
          <w:sz w:val="28"/>
          <w:szCs w:val="28"/>
        </w:rPr>
        <w:t>.</w:t>
      </w:r>
    </w:p>
    <w:p w:rsidR="004578A5" w:rsidRPr="002F48E3" w:rsidRDefault="004578A5" w:rsidP="004578A5">
      <w:pPr>
        <w:spacing w:after="0"/>
        <w:jc w:val="center"/>
        <w:rPr>
          <w:rFonts w:ascii="Times New Roman" w:hAnsi="Times New Roman" w:cs="Times New Roman"/>
          <w:b/>
          <w:sz w:val="28"/>
          <w:szCs w:val="28"/>
        </w:rPr>
      </w:pPr>
      <w:r w:rsidRPr="002F48E3">
        <w:rPr>
          <w:rFonts w:ascii="Times New Roman" w:hAnsi="Times New Roman" w:cs="Times New Roman"/>
          <w:b/>
          <w:sz w:val="28"/>
          <w:szCs w:val="28"/>
        </w:rPr>
        <w:t>Кредитор</w:t>
      </w:r>
      <w:r w:rsidR="00DA1E22" w:rsidRPr="002F48E3">
        <w:rPr>
          <w:rFonts w:ascii="Times New Roman" w:hAnsi="Times New Roman" w:cs="Times New Roman"/>
          <w:b/>
          <w:sz w:val="28"/>
          <w:szCs w:val="28"/>
        </w:rPr>
        <w:t>с</w:t>
      </w:r>
      <w:r w:rsidRPr="002F48E3">
        <w:rPr>
          <w:rFonts w:ascii="Times New Roman" w:hAnsi="Times New Roman" w:cs="Times New Roman"/>
          <w:b/>
          <w:sz w:val="28"/>
          <w:szCs w:val="28"/>
        </w:rPr>
        <w:t>ка</w:t>
      </w:r>
      <w:r w:rsidR="00DA1E22" w:rsidRPr="002F48E3">
        <w:rPr>
          <w:rFonts w:ascii="Times New Roman" w:hAnsi="Times New Roman" w:cs="Times New Roman"/>
          <w:b/>
          <w:sz w:val="28"/>
          <w:szCs w:val="28"/>
        </w:rPr>
        <w:t>я</w:t>
      </w:r>
      <w:r w:rsidRPr="002F48E3">
        <w:rPr>
          <w:rFonts w:ascii="Times New Roman" w:hAnsi="Times New Roman" w:cs="Times New Roman"/>
          <w:b/>
          <w:sz w:val="28"/>
          <w:szCs w:val="28"/>
        </w:rPr>
        <w:t xml:space="preserve"> и дебитор</w:t>
      </w:r>
      <w:r w:rsidR="00DA1E22" w:rsidRPr="002F48E3">
        <w:rPr>
          <w:rFonts w:ascii="Times New Roman" w:hAnsi="Times New Roman" w:cs="Times New Roman"/>
          <w:b/>
          <w:sz w:val="28"/>
          <w:szCs w:val="28"/>
        </w:rPr>
        <w:t>с</w:t>
      </w:r>
      <w:r w:rsidRPr="002F48E3">
        <w:rPr>
          <w:rFonts w:ascii="Times New Roman" w:hAnsi="Times New Roman" w:cs="Times New Roman"/>
          <w:b/>
          <w:sz w:val="28"/>
          <w:szCs w:val="28"/>
        </w:rPr>
        <w:t>ка</w:t>
      </w:r>
      <w:r w:rsidR="00DA1E22" w:rsidRPr="002F48E3">
        <w:rPr>
          <w:rFonts w:ascii="Times New Roman" w:hAnsi="Times New Roman" w:cs="Times New Roman"/>
          <w:b/>
          <w:sz w:val="28"/>
          <w:szCs w:val="28"/>
        </w:rPr>
        <w:t>я  задолженность</w:t>
      </w:r>
    </w:p>
    <w:p w:rsidR="004578A5" w:rsidRPr="002F48E3" w:rsidRDefault="004578A5" w:rsidP="004578A5">
      <w:pPr>
        <w:spacing w:after="0"/>
        <w:ind w:firstLine="360"/>
        <w:jc w:val="both"/>
        <w:rPr>
          <w:rFonts w:ascii="Times New Roman" w:hAnsi="Times New Roman" w:cs="Times New Roman"/>
          <w:sz w:val="28"/>
          <w:szCs w:val="28"/>
        </w:rPr>
      </w:pPr>
      <w:r w:rsidRPr="002F48E3">
        <w:rPr>
          <w:rFonts w:ascii="Times New Roman" w:hAnsi="Times New Roman" w:cs="Times New Roman"/>
          <w:sz w:val="28"/>
          <w:szCs w:val="28"/>
        </w:rPr>
        <w:t>Кредиторская задолженность по состоянию:</w:t>
      </w:r>
    </w:p>
    <w:p w:rsidR="004578A5" w:rsidRPr="002F48E3" w:rsidRDefault="00BE1BD5" w:rsidP="004578A5">
      <w:pPr>
        <w:pStyle w:val="ac"/>
        <w:numPr>
          <w:ilvl w:val="0"/>
          <w:numId w:val="18"/>
        </w:numPr>
        <w:spacing w:after="0"/>
        <w:jc w:val="both"/>
        <w:rPr>
          <w:rFonts w:cs="Times New Roman"/>
          <w:sz w:val="28"/>
          <w:szCs w:val="28"/>
        </w:rPr>
      </w:pPr>
      <w:r>
        <w:rPr>
          <w:rFonts w:cs="Times New Roman"/>
          <w:sz w:val="28"/>
          <w:szCs w:val="28"/>
        </w:rPr>
        <w:t>н</w:t>
      </w:r>
      <w:r w:rsidR="004578A5" w:rsidRPr="002F48E3">
        <w:rPr>
          <w:rFonts w:cs="Times New Roman"/>
          <w:sz w:val="28"/>
          <w:szCs w:val="28"/>
        </w:rPr>
        <w:t>а 01.01.2017 года составляет в сумме 5 582,25 руб. услуги связи (Ростелеком, ТСИ, Диво);</w:t>
      </w:r>
    </w:p>
    <w:p w:rsidR="004578A5" w:rsidRPr="002F48E3" w:rsidRDefault="00BE1BD5" w:rsidP="004578A5">
      <w:pPr>
        <w:pStyle w:val="ac"/>
        <w:numPr>
          <w:ilvl w:val="0"/>
          <w:numId w:val="18"/>
        </w:numPr>
        <w:spacing w:after="0"/>
        <w:jc w:val="both"/>
        <w:rPr>
          <w:rFonts w:cs="Times New Roman"/>
          <w:sz w:val="28"/>
          <w:szCs w:val="28"/>
        </w:rPr>
      </w:pPr>
      <w:r>
        <w:rPr>
          <w:rFonts w:cs="Times New Roman"/>
          <w:sz w:val="28"/>
          <w:szCs w:val="28"/>
        </w:rPr>
        <w:t>н</w:t>
      </w:r>
      <w:r w:rsidR="004578A5" w:rsidRPr="002F48E3">
        <w:rPr>
          <w:rFonts w:cs="Times New Roman"/>
          <w:sz w:val="28"/>
          <w:szCs w:val="28"/>
        </w:rPr>
        <w:t>а 01.01.2018 года составляет в сумме 5 576,30 руб. услуги связи (Ростелеком, ТСИ, Диво).</w:t>
      </w:r>
    </w:p>
    <w:p w:rsidR="004578A5" w:rsidRPr="002F48E3" w:rsidRDefault="004578A5" w:rsidP="008F3ADB">
      <w:pPr>
        <w:pStyle w:val="ac"/>
        <w:spacing w:after="0"/>
        <w:jc w:val="both"/>
        <w:rPr>
          <w:rFonts w:cs="Times New Roman"/>
          <w:sz w:val="28"/>
          <w:szCs w:val="28"/>
        </w:rPr>
      </w:pPr>
      <w:r w:rsidRPr="002F48E3">
        <w:rPr>
          <w:rFonts w:cs="Times New Roman"/>
          <w:sz w:val="28"/>
          <w:szCs w:val="28"/>
        </w:rPr>
        <w:t>На 01.01.2019 года отсутствует.</w:t>
      </w:r>
    </w:p>
    <w:p w:rsidR="004578A5" w:rsidRPr="002F48E3" w:rsidRDefault="004578A5" w:rsidP="004578A5">
      <w:pPr>
        <w:spacing w:after="0"/>
        <w:ind w:firstLine="360"/>
        <w:jc w:val="both"/>
        <w:rPr>
          <w:rFonts w:ascii="Times New Roman" w:hAnsi="Times New Roman" w:cs="Times New Roman"/>
          <w:sz w:val="28"/>
          <w:szCs w:val="28"/>
        </w:rPr>
      </w:pPr>
      <w:r w:rsidRPr="002F48E3">
        <w:rPr>
          <w:rFonts w:ascii="Times New Roman" w:hAnsi="Times New Roman" w:cs="Times New Roman"/>
          <w:sz w:val="28"/>
          <w:szCs w:val="28"/>
        </w:rPr>
        <w:t>Дебиторская задолженность по состоянию:</w:t>
      </w:r>
    </w:p>
    <w:p w:rsidR="004578A5" w:rsidRPr="002F48E3" w:rsidRDefault="00BE1BD5" w:rsidP="004578A5">
      <w:pPr>
        <w:pStyle w:val="ac"/>
        <w:numPr>
          <w:ilvl w:val="0"/>
          <w:numId w:val="18"/>
        </w:numPr>
        <w:spacing w:after="0"/>
        <w:jc w:val="both"/>
        <w:rPr>
          <w:rFonts w:cs="Times New Roman"/>
          <w:sz w:val="28"/>
          <w:szCs w:val="28"/>
        </w:rPr>
      </w:pPr>
      <w:r>
        <w:rPr>
          <w:rFonts w:cs="Times New Roman"/>
          <w:sz w:val="28"/>
          <w:szCs w:val="28"/>
        </w:rPr>
        <w:t>н</w:t>
      </w:r>
      <w:r w:rsidR="004578A5" w:rsidRPr="002F48E3">
        <w:rPr>
          <w:rFonts w:cs="Times New Roman"/>
          <w:sz w:val="28"/>
          <w:szCs w:val="28"/>
        </w:rPr>
        <w:t>а 01.01.2017 года составляет в сумме 7,00 руб. (НДФЛ);</w:t>
      </w:r>
    </w:p>
    <w:p w:rsidR="004578A5" w:rsidRPr="002F48E3" w:rsidRDefault="00BE1BD5" w:rsidP="004578A5">
      <w:pPr>
        <w:pStyle w:val="ac"/>
        <w:numPr>
          <w:ilvl w:val="0"/>
          <w:numId w:val="19"/>
        </w:numPr>
        <w:spacing w:after="0"/>
        <w:jc w:val="both"/>
        <w:rPr>
          <w:rFonts w:cs="Times New Roman"/>
          <w:sz w:val="28"/>
          <w:szCs w:val="28"/>
        </w:rPr>
      </w:pPr>
      <w:r>
        <w:rPr>
          <w:rFonts w:cs="Times New Roman"/>
          <w:sz w:val="28"/>
          <w:szCs w:val="28"/>
        </w:rPr>
        <w:t>н</w:t>
      </w:r>
      <w:r w:rsidR="004578A5" w:rsidRPr="002F48E3">
        <w:rPr>
          <w:rFonts w:cs="Times New Roman"/>
          <w:sz w:val="28"/>
          <w:szCs w:val="28"/>
        </w:rPr>
        <w:t>а 01.01.2018 года составляет в сумме 1 494,00 руб. (НДФЛ)</w:t>
      </w:r>
    </w:p>
    <w:p w:rsidR="00DA1E22" w:rsidRPr="002F48E3" w:rsidRDefault="004578A5" w:rsidP="008F3ADB">
      <w:pPr>
        <w:pStyle w:val="ac"/>
        <w:spacing w:after="0"/>
        <w:jc w:val="both"/>
        <w:rPr>
          <w:rFonts w:cs="Times New Roman"/>
          <w:sz w:val="28"/>
          <w:szCs w:val="28"/>
        </w:rPr>
      </w:pPr>
      <w:r w:rsidRPr="002F48E3">
        <w:rPr>
          <w:rFonts w:cs="Times New Roman"/>
          <w:sz w:val="28"/>
          <w:szCs w:val="28"/>
        </w:rPr>
        <w:t>На 01.01.2019 года отсутствует.</w:t>
      </w:r>
    </w:p>
    <w:p w:rsidR="004578A5" w:rsidRPr="002F48E3" w:rsidRDefault="004578A5" w:rsidP="004578A5">
      <w:pPr>
        <w:spacing w:after="0"/>
        <w:jc w:val="center"/>
        <w:rPr>
          <w:rFonts w:ascii="Times New Roman" w:hAnsi="Times New Roman" w:cs="Times New Roman"/>
          <w:b/>
          <w:sz w:val="28"/>
          <w:szCs w:val="28"/>
        </w:rPr>
      </w:pPr>
      <w:r w:rsidRPr="002F48E3">
        <w:rPr>
          <w:rFonts w:ascii="Times New Roman" w:hAnsi="Times New Roman" w:cs="Times New Roman"/>
          <w:b/>
          <w:sz w:val="28"/>
          <w:szCs w:val="28"/>
        </w:rPr>
        <w:t>Выводы</w:t>
      </w:r>
    </w:p>
    <w:p w:rsidR="004578A5" w:rsidRPr="002F48E3" w:rsidRDefault="004578A5" w:rsidP="004578A5">
      <w:pPr>
        <w:spacing w:after="0"/>
        <w:jc w:val="both"/>
        <w:rPr>
          <w:rFonts w:ascii="Times New Roman" w:hAnsi="Times New Roman" w:cs="Times New Roman"/>
          <w:sz w:val="28"/>
          <w:szCs w:val="28"/>
        </w:rPr>
      </w:pPr>
      <w:r w:rsidRPr="002F48E3">
        <w:rPr>
          <w:rFonts w:ascii="Times New Roman" w:hAnsi="Times New Roman" w:cs="Times New Roman"/>
          <w:sz w:val="28"/>
          <w:szCs w:val="28"/>
        </w:rPr>
        <w:tab/>
        <w:t>В результате проверки финансово-хозяйственной деятельности МБУ «Спортивно-оздоровительный центр «ЛУЧ», установлено:</w:t>
      </w:r>
    </w:p>
    <w:p w:rsidR="004578A5" w:rsidRPr="002F48E3" w:rsidRDefault="004578A5" w:rsidP="004578A5">
      <w:pPr>
        <w:spacing w:after="0"/>
        <w:ind w:firstLine="708"/>
        <w:jc w:val="both"/>
        <w:rPr>
          <w:rFonts w:ascii="Times New Roman" w:hAnsi="Times New Roman" w:cs="Times New Roman"/>
          <w:sz w:val="28"/>
          <w:szCs w:val="28"/>
        </w:rPr>
      </w:pPr>
      <w:r w:rsidRPr="002F48E3">
        <w:rPr>
          <w:rFonts w:ascii="Times New Roman" w:hAnsi="Times New Roman" w:cs="Times New Roman"/>
          <w:sz w:val="28"/>
          <w:szCs w:val="28"/>
        </w:rPr>
        <w:t>Положение о платных услугах Муниципального учреждения «Спортивно-оздоровительного центра «ЛУЧ» не соответствует с нормами действующего законодательства и нормативных правовых актов городского поселения Сергиев Посад.</w:t>
      </w:r>
    </w:p>
    <w:p w:rsidR="004578A5" w:rsidRPr="002F48E3" w:rsidRDefault="004578A5" w:rsidP="004578A5">
      <w:pPr>
        <w:spacing w:after="0"/>
        <w:jc w:val="both"/>
        <w:rPr>
          <w:rFonts w:ascii="Times New Roman" w:hAnsi="Times New Roman" w:cs="Times New Roman"/>
          <w:sz w:val="28"/>
          <w:szCs w:val="28"/>
        </w:rPr>
      </w:pPr>
      <w:r w:rsidRPr="002F48E3">
        <w:rPr>
          <w:rFonts w:ascii="Times New Roman" w:hAnsi="Times New Roman" w:cs="Times New Roman"/>
          <w:sz w:val="28"/>
          <w:szCs w:val="28"/>
        </w:rPr>
        <w:t>Инспектор Контрольно-счетной комиссии</w:t>
      </w:r>
      <w:r w:rsidRPr="002F48E3">
        <w:rPr>
          <w:rFonts w:ascii="Times New Roman" w:hAnsi="Times New Roman" w:cs="Times New Roman"/>
          <w:sz w:val="28"/>
          <w:szCs w:val="28"/>
        </w:rPr>
        <w:tab/>
      </w:r>
      <w:r w:rsidRPr="002F48E3">
        <w:rPr>
          <w:rFonts w:ascii="Times New Roman" w:hAnsi="Times New Roman" w:cs="Times New Roman"/>
          <w:sz w:val="28"/>
          <w:szCs w:val="28"/>
        </w:rPr>
        <w:tab/>
      </w:r>
      <w:r w:rsidRPr="002F48E3">
        <w:rPr>
          <w:rFonts w:ascii="Times New Roman" w:hAnsi="Times New Roman" w:cs="Times New Roman"/>
          <w:sz w:val="28"/>
          <w:szCs w:val="28"/>
        </w:rPr>
        <w:tab/>
        <w:t xml:space="preserve">      Н. В. Усманова</w:t>
      </w:r>
    </w:p>
    <w:sectPr w:rsidR="004578A5" w:rsidRPr="002F48E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05" w:rsidRDefault="00BF5705">
      <w:pPr>
        <w:spacing w:after="0" w:line="240" w:lineRule="auto"/>
      </w:pPr>
      <w:r>
        <w:separator/>
      </w:r>
    </w:p>
  </w:endnote>
  <w:endnote w:type="continuationSeparator" w:id="0">
    <w:p w:rsidR="00BF5705" w:rsidRDefault="00BF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786368"/>
      <w:docPartObj>
        <w:docPartGallery w:val="Page Numbers (Bottom of Page)"/>
        <w:docPartUnique/>
      </w:docPartObj>
    </w:sdtPr>
    <w:sdtEndPr/>
    <w:sdtContent>
      <w:p w:rsidR="00FC790F" w:rsidRDefault="00FC790F">
        <w:pPr>
          <w:pStyle w:val="a5"/>
          <w:jc w:val="center"/>
        </w:pPr>
        <w:r>
          <w:fldChar w:fldCharType="begin"/>
        </w:r>
        <w:r>
          <w:instrText>PAGE   \* MERGEFORMAT</w:instrText>
        </w:r>
        <w:r>
          <w:fldChar w:fldCharType="separate"/>
        </w:r>
        <w:r w:rsidR="00E03014">
          <w:rPr>
            <w:noProof/>
          </w:rPr>
          <w:t>16</w:t>
        </w:r>
        <w:r>
          <w:fldChar w:fldCharType="end"/>
        </w:r>
      </w:p>
    </w:sdtContent>
  </w:sdt>
  <w:p w:rsidR="00FC790F" w:rsidRDefault="00FC79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05" w:rsidRDefault="00BF5705">
      <w:pPr>
        <w:spacing w:after="0" w:line="240" w:lineRule="auto"/>
      </w:pPr>
      <w:r>
        <w:separator/>
      </w:r>
    </w:p>
  </w:footnote>
  <w:footnote w:type="continuationSeparator" w:id="0">
    <w:p w:rsidR="00BF5705" w:rsidRDefault="00BF5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6C2"/>
    <w:multiLevelType w:val="hybridMultilevel"/>
    <w:tmpl w:val="0046DBB4"/>
    <w:lvl w:ilvl="0" w:tplc="15360DF8">
      <w:start w:val="1"/>
      <w:numFmt w:val="bullet"/>
      <w:lvlText w:val="-"/>
      <w:lvlJc w:val="left"/>
      <w:pPr>
        <w:tabs>
          <w:tab w:val="num" w:pos="795"/>
        </w:tabs>
        <w:ind w:left="852" w:hanging="284"/>
      </w:pPr>
      <w:rPr>
        <w:rFonts w:ascii="Courier New" w:hAnsi="Courier New" w:hint="default"/>
      </w:rPr>
    </w:lvl>
    <w:lvl w:ilvl="1" w:tplc="04190003" w:tentative="1">
      <w:start w:val="1"/>
      <w:numFmt w:val="bullet"/>
      <w:lvlText w:val="o"/>
      <w:lvlJc w:val="left"/>
      <w:pPr>
        <w:tabs>
          <w:tab w:val="num" w:pos="1668"/>
        </w:tabs>
        <w:ind w:left="1668" w:hanging="360"/>
      </w:pPr>
      <w:rPr>
        <w:rFonts w:ascii="Courier New" w:hAnsi="Courier New" w:cs="Courier New"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1">
    <w:nsid w:val="1603251D"/>
    <w:multiLevelType w:val="hybridMultilevel"/>
    <w:tmpl w:val="D520A6EE"/>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33F12"/>
    <w:multiLevelType w:val="hybridMultilevel"/>
    <w:tmpl w:val="8E446DD8"/>
    <w:lvl w:ilvl="0" w:tplc="15360DF8">
      <w:start w:val="1"/>
      <w:numFmt w:val="bullet"/>
      <w:lvlText w:val="-"/>
      <w:lvlJc w:val="left"/>
      <w:pPr>
        <w:tabs>
          <w:tab w:val="num" w:pos="1287"/>
        </w:tabs>
        <w:ind w:left="1344" w:hanging="284"/>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FDE45F2"/>
    <w:multiLevelType w:val="hybridMultilevel"/>
    <w:tmpl w:val="5D54F1C8"/>
    <w:lvl w:ilvl="0" w:tplc="656080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A7ABF"/>
    <w:multiLevelType w:val="hybridMultilevel"/>
    <w:tmpl w:val="77520F02"/>
    <w:lvl w:ilvl="0" w:tplc="FFFFFFFF">
      <w:start w:val="1"/>
      <w:numFmt w:val="bullet"/>
      <w:lvlText w:val="-"/>
      <w:lvlJc w:val="left"/>
      <w:pPr>
        <w:tabs>
          <w:tab w:val="num" w:pos="824"/>
        </w:tabs>
        <w:ind w:left="824" w:hanging="284"/>
      </w:pPr>
      <w:rPr>
        <w:rFonts w:ascii="Courier New" w:hAnsi="Courier New"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23150896"/>
    <w:multiLevelType w:val="hybridMultilevel"/>
    <w:tmpl w:val="A844D6AA"/>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75E16"/>
    <w:multiLevelType w:val="hybridMultilevel"/>
    <w:tmpl w:val="6DA028C8"/>
    <w:lvl w:ilvl="0" w:tplc="4704E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E645C"/>
    <w:multiLevelType w:val="multilevel"/>
    <w:tmpl w:val="D2F218CC"/>
    <w:lvl w:ilvl="0">
      <w:start w:val="1"/>
      <w:numFmt w:val="decimalZero"/>
      <w:lvlText w:val="%1"/>
      <w:lvlJc w:val="left"/>
      <w:pPr>
        <w:ind w:left="555" w:hanging="555"/>
      </w:pPr>
      <w:rPr>
        <w:rFonts w:cs="Times New Roman"/>
      </w:rPr>
    </w:lvl>
    <w:lvl w:ilvl="1">
      <w:start w:val="1"/>
      <w:numFmt w:val="decimalZero"/>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nsid w:val="366C04CB"/>
    <w:multiLevelType w:val="hybridMultilevel"/>
    <w:tmpl w:val="5D54F1C8"/>
    <w:lvl w:ilvl="0" w:tplc="656080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9C3922"/>
    <w:multiLevelType w:val="hybridMultilevel"/>
    <w:tmpl w:val="1908C0E0"/>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C74F78"/>
    <w:multiLevelType w:val="hybridMultilevel"/>
    <w:tmpl w:val="D15C700A"/>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4A5060"/>
    <w:multiLevelType w:val="hybridMultilevel"/>
    <w:tmpl w:val="E24054A4"/>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045FF3"/>
    <w:multiLevelType w:val="hybridMultilevel"/>
    <w:tmpl w:val="7DEE7B30"/>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4B6BD1"/>
    <w:multiLevelType w:val="hybridMultilevel"/>
    <w:tmpl w:val="20884236"/>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BA09FD"/>
    <w:multiLevelType w:val="hybridMultilevel"/>
    <w:tmpl w:val="D3EEF664"/>
    <w:lvl w:ilvl="0" w:tplc="656080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C8034E"/>
    <w:multiLevelType w:val="hybridMultilevel"/>
    <w:tmpl w:val="B3D0C684"/>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6C44A9"/>
    <w:multiLevelType w:val="hybridMultilevel"/>
    <w:tmpl w:val="DAC44260"/>
    <w:lvl w:ilvl="0" w:tplc="AFD61CCC">
      <w:start w:val="1"/>
      <w:numFmt w:val="decimal"/>
      <w:lvlText w:val="%1."/>
      <w:lvlJc w:val="left"/>
      <w:pPr>
        <w:ind w:left="786"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211802"/>
    <w:multiLevelType w:val="hybridMultilevel"/>
    <w:tmpl w:val="AAE4928A"/>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1A590E"/>
    <w:multiLevelType w:val="hybridMultilevel"/>
    <w:tmpl w:val="689451F8"/>
    <w:lvl w:ilvl="0" w:tplc="9D4AB0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070C54"/>
    <w:multiLevelType w:val="hybridMultilevel"/>
    <w:tmpl w:val="2DB8352C"/>
    <w:lvl w:ilvl="0" w:tplc="0419000F">
      <w:start w:val="1"/>
      <w:numFmt w:val="decimal"/>
      <w:lvlText w:val="%1."/>
      <w:lvlJc w:val="left"/>
      <w:pPr>
        <w:ind w:left="644"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7"/>
  </w:num>
  <w:num w:numId="6">
    <w:abstractNumId w:val="6"/>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8"/>
  </w:num>
  <w:num w:numId="12">
    <w:abstractNumId w:val="3"/>
  </w:num>
  <w:num w:numId="13">
    <w:abstractNumId w:val="10"/>
  </w:num>
  <w:num w:numId="14">
    <w:abstractNumId w:val="15"/>
  </w:num>
  <w:num w:numId="15">
    <w:abstractNumId w:val="17"/>
  </w:num>
  <w:num w:numId="16">
    <w:abstractNumId w:val="11"/>
  </w:num>
  <w:num w:numId="17">
    <w:abstractNumId w:val="1"/>
  </w:num>
  <w:num w:numId="18">
    <w:abstractNumId w:val="12"/>
  </w:num>
  <w:num w:numId="19">
    <w:abstractNumId w:val="5"/>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69"/>
    <w:rsid w:val="00171862"/>
    <w:rsid w:val="00184087"/>
    <w:rsid w:val="002D2CF3"/>
    <w:rsid w:val="002F48E3"/>
    <w:rsid w:val="004578A5"/>
    <w:rsid w:val="00542169"/>
    <w:rsid w:val="0056753B"/>
    <w:rsid w:val="0075193C"/>
    <w:rsid w:val="007719BC"/>
    <w:rsid w:val="008F3ADB"/>
    <w:rsid w:val="00900783"/>
    <w:rsid w:val="00BE1BD5"/>
    <w:rsid w:val="00BF5705"/>
    <w:rsid w:val="00C72723"/>
    <w:rsid w:val="00DA1E22"/>
    <w:rsid w:val="00E03014"/>
    <w:rsid w:val="00F25FDE"/>
    <w:rsid w:val="00F27913"/>
    <w:rsid w:val="00FC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8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78A5"/>
  </w:style>
  <w:style w:type="paragraph" w:styleId="a5">
    <w:name w:val="footer"/>
    <w:basedOn w:val="a"/>
    <w:link w:val="a6"/>
    <w:uiPriority w:val="99"/>
    <w:unhideWhenUsed/>
    <w:rsid w:val="004578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78A5"/>
  </w:style>
  <w:style w:type="paragraph" w:styleId="a7">
    <w:name w:val="Balloon Text"/>
    <w:basedOn w:val="a"/>
    <w:link w:val="a8"/>
    <w:uiPriority w:val="99"/>
    <w:semiHidden/>
    <w:unhideWhenUsed/>
    <w:rsid w:val="004578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78A5"/>
    <w:rPr>
      <w:rFonts w:ascii="Tahoma" w:hAnsi="Tahoma" w:cs="Tahoma"/>
      <w:sz w:val="16"/>
      <w:szCs w:val="16"/>
    </w:rPr>
  </w:style>
  <w:style w:type="paragraph" w:styleId="a9">
    <w:name w:val="Normal (Web)"/>
    <w:basedOn w:val="a"/>
    <w:uiPriority w:val="99"/>
    <w:unhideWhenUsed/>
    <w:rsid w:val="00457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578A5"/>
    <w:rPr>
      <w:color w:val="0000FF"/>
      <w:u w:val="single"/>
    </w:rPr>
  </w:style>
  <w:style w:type="paragraph" w:customStyle="1" w:styleId="ConsPlusNormal">
    <w:name w:val="ConsPlusNormal"/>
    <w:rsid w:val="004578A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b">
    <w:name w:val="No Spacing"/>
    <w:uiPriority w:val="1"/>
    <w:qFormat/>
    <w:rsid w:val="004578A5"/>
    <w:pPr>
      <w:spacing w:after="0" w:line="240" w:lineRule="auto"/>
    </w:pPr>
    <w:rPr>
      <w:rFonts w:ascii="Times New Roman" w:hAnsi="Times New Roman"/>
      <w:sz w:val="24"/>
    </w:rPr>
  </w:style>
  <w:style w:type="paragraph" w:styleId="ac">
    <w:name w:val="List Paragraph"/>
    <w:basedOn w:val="a"/>
    <w:uiPriority w:val="34"/>
    <w:qFormat/>
    <w:rsid w:val="004578A5"/>
    <w:pPr>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8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78A5"/>
  </w:style>
  <w:style w:type="paragraph" w:styleId="a5">
    <w:name w:val="footer"/>
    <w:basedOn w:val="a"/>
    <w:link w:val="a6"/>
    <w:uiPriority w:val="99"/>
    <w:unhideWhenUsed/>
    <w:rsid w:val="004578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78A5"/>
  </w:style>
  <w:style w:type="paragraph" w:styleId="a7">
    <w:name w:val="Balloon Text"/>
    <w:basedOn w:val="a"/>
    <w:link w:val="a8"/>
    <w:uiPriority w:val="99"/>
    <w:semiHidden/>
    <w:unhideWhenUsed/>
    <w:rsid w:val="004578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78A5"/>
    <w:rPr>
      <w:rFonts w:ascii="Tahoma" w:hAnsi="Tahoma" w:cs="Tahoma"/>
      <w:sz w:val="16"/>
      <w:szCs w:val="16"/>
    </w:rPr>
  </w:style>
  <w:style w:type="paragraph" w:styleId="a9">
    <w:name w:val="Normal (Web)"/>
    <w:basedOn w:val="a"/>
    <w:uiPriority w:val="99"/>
    <w:unhideWhenUsed/>
    <w:rsid w:val="00457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578A5"/>
    <w:rPr>
      <w:color w:val="0000FF"/>
      <w:u w:val="single"/>
    </w:rPr>
  </w:style>
  <w:style w:type="paragraph" w:customStyle="1" w:styleId="ConsPlusNormal">
    <w:name w:val="ConsPlusNormal"/>
    <w:rsid w:val="004578A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b">
    <w:name w:val="No Spacing"/>
    <w:uiPriority w:val="1"/>
    <w:qFormat/>
    <w:rsid w:val="004578A5"/>
    <w:pPr>
      <w:spacing w:after="0" w:line="240" w:lineRule="auto"/>
    </w:pPr>
    <w:rPr>
      <w:rFonts w:ascii="Times New Roman" w:hAnsi="Times New Roman"/>
      <w:sz w:val="24"/>
    </w:rPr>
  </w:style>
  <w:style w:type="paragraph" w:styleId="ac">
    <w:name w:val="List Paragraph"/>
    <w:basedOn w:val="a"/>
    <w:uiPriority w:val="34"/>
    <w:qFormat/>
    <w:rsid w:val="004578A5"/>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6838">
      <w:bodyDiv w:val="1"/>
      <w:marLeft w:val="0"/>
      <w:marRight w:val="0"/>
      <w:marTop w:val="0"/>
      <w:marBottom w:val="0"/>
      <w:divBdr>
        <w:top w:val="none" w:sz="0" w:space="0" w:color="auto"/>
        <w:left w:val="none" w:sz="0" w:space="0" w:color="auto"/>
        <w:bottom w:val="none" w:sz="0" w:space="0" w:color="auto"/>
        <w:right w:val="none" w:sz="0" w:space="0" w:color="auto"/>
      </w:divBdr>
    </w:div>
    <w:div w:id="10702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avtozapravochnie_stant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39D4-AFA1-4094-B14C-428D1D81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6342</Words>
  <Characters>36154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11</cp:revision>
  <dcterms:created xsi:type="dcterms:W3CDTF">2019-03-12T09:12:00Z</dcterms:created>
  <dcterms:modified xsi:type="dcterms:W3CDTF">2019-03-12T12:53:00Z</dcterms:modified>
</cp:coreProperties>
</file>