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2E" w:rsidRDefault="0033352E" w:rsidP="006104CA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6104CA" w:rsidRPr="006104CA" w:rsidRDefault="0033352E" w:rsidP="006104CA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проверке</w:t>
      </w:r>
      <w:r w:rsidR="006104CA" w:rsidRPr="006104CA">
        <w:rPr>
          <w:b/>
          <w:sz w:val="28"/>
          <w:szCs w:val="28"/>
        </w:rPr>
        <w:t xml:space="preserve"> финансово-хозяйственной деятельности</w:t>
      </w:r>
    </w:p>
    <w:p w:rsidR="006104CA" w:rsidRPr="006104CA" w:rsidRDefault="006104CA" w:rsidP="006104CA">
      <w:pPr>
        <w:ind w:left="708"/>
        <w:jc w:val="center"/>
        <w:rPr>
          <w:b/>
          <w:sz w:val="28"/>
          <w:szCs w:val="28"/>
        </w:rPr>
      </w:pPr>
      <w:r w:rsidRPr="006104CA">
        <w:rPr>
          <w:b/>
          <w:sz w:val="28"/>
          <w:szCs w:val="28"/>
        </w:rPr>
        <w:t>МБОУ «</w:t>
      </w:r>
      <w:proofErr w:type="spellStart"/>
      <w:r w:rsidRPr="006104CA">
        <w:rPr>
          <w:b/>
          <w:sz w:val="28"/>
          <w:szCs w:val="28"/>
        </w:rPr>
        <w:t>Хотьковская</w:t>
      </w:r>
      <w:proofErr w:type="spellEnd"/>
      <w:r w:rsidRPr="006104CA">
        <w:rPr>
          <w:b/>
          <w:sz w:val="28"/>
          <w:szCs w:val="28"/>
        </w:rPr>
        <w:t xml:space="preserve"> средняя общеобразовательная школа №5»</w:t>
      </w:r>
    </w:p>
    <w:p w:rsidR="006104CA" w:rsidRDefault="006104CA" w:rsidP="006104CA">
      <w:pPr>
        <w:jc w:val="both"/>
      </w:pPr>
    </w:p>
    <w:p w:rsidR="0033352E" w:rsidRPr="006104CA" w:rsidRDefault="0033352E" w:rsidP="0033352E">
      <w:pPr>
        <w:ind w:firstLine="567"/>
        <w:jc w:val="both"/>
      </w:pPr>
      <w:r w:rsidRPr="006104CA">
        <w:t xml:space="preserve">На основании п.2.26 Плана работы Контрольно-счетной комиссии на 2019 год и распоряжения Председателя Контрольно-счетной комиссии Демина Д.С. от 04.09.2019г. № </w:t>
      </w:r>
      <w:r>
        <w:t xml:space="preserve">49/19-РП, </w:t>
      </w:r>
      <w:r w:rsidRPr="006104CA">
        <w:t>проведено контрольное мероприятие «Проверка финансово-хозяйственной деятельности в МБОУ «</w:t>
      </w:r>
      <w:proofErr w:type="spellStart"/>
      <w:r w:rsidRPr="006104CA">
        <w:t>Хотьковская</w:t>
      </w:r>
      <w:proofErr w:type="spellEnd"/>
      <w:r w:rsidRPr="006104CA">
        <w:t xml:space="preserve"> средняя общеобразовательная школа №5».</w:t>
      </w:r>
    </w:p>
    <w:p w:rsidR="006104CA" w:rsidRPr="006104CA" w:rsidRDefault="006104CA" w:rsidP="006104CA">
      <w:pPr>
        <w:jc w:val="both"/>
      </w:pPr>
      <w:r w:rsidRPr="006104CA">
        <w:rPr>
          <w:b/>
        </w:rPr>
        <w:t>Цель проверки:</w:t>
      </w:r>
      <w:r w:rsidRPr="006104CA">
        <w:t xml:space="preserve"> Проверка финансово-хозяйственной деятельности МБОУ «</w:t>
      </w:r>
      <w:proofErr w:type="spellStart"/>
      <w:r w:rsidRPr="006104CA">
        <w:t>Хотьковская</w:t>
      </w:r>
      <w:proofErr w:type="spellEnd"/>
      <w:r w:rsidRPr="006104CA">
        <w:t xml:space="preserve"> средняя общеобразовательная школа №5</w:t>
      </w:r>
      <w:r w:rsidR="00831364">
        <w:t>».</w:t>
      </w:r>
      <w:bookmarkStart w:id="0" w:name="_GoBack"/>
      <w:bookmarkEnd w:id="0"/>
    </w:p>
    <w:p w:rsidR="006104CA" w:rsidRPr="006104CA" w:rsidRDefault="006104CA" w:rsidP="006104CA">
      <w:pPr>
        <w:jc w:val="both"/>
        <w:rPr>
          <w:sz w:val="20"/>
          <w:szCs w:val="20"/>
        </w:rPr>
      </w:pPr>
      <w:r w:rsidRPr="006104CA">
        <w:rPr>
          <w:b/>
        </w:rPr>
        <w:t xml:space="preserve">Основание: </w:t>
      </w:r>
      <w:r w:rsidRPr="006104CA">
        <w:t>План работы Контрольно-счетной комиссии Сергиево-Посадского муниципального района на 2019 год.</w:t>
      </w:r>
    </w:p>
    <w:p w:rsidR="006104CA" w:rsidRPr="006104CA" w:rsidRDefault="006104CA" w:rsidP="006104CA">
      <w:pPr>
        <w:jc w:val="both"/>
        <w:rPr>
          <w:sz w:val="20"/>
          <w:szCs w:val="20"/>
        </w:rPr>
      </w:pPr>
      <w:r w:rsidRPr="006104CA">
        <w:rPr>
          <w:b/>
        </w:rPr>
        <w:t>Период проверки</w:t>
      </w:r>
      <w:r w:rsidRPr="006104CA">
        <w:t>: 2018 год.</w:t>
      </w:r>
    </w:p>
    <w:p w:rsidR="006104CA" w:rsidRDefault="006104CA" w:rsidP="006104CA">
      <w:pPr>
        <w:jc w:val="both"/>
      </w:pPr>
      <w:r w:rsidRPr="006104CA">
        <w:rPr>
          <w:b/>
        </w:rPr>
        <w:t>Срок проверки</w:t>
      </w:r>
      <w:r w:rsidRPr="006104CA">
        <w:t>: с 10 сентября по 07 октября 2019 года.</w:t>
      </w:r>
    </w:p>
    <w:p w:rsidR="00D326F9" w:rsidRPr="006104CA" w:rsidRDefault="00D326F9" w:rsidP="006104CA">
      <w:pPr>
        <w:jc w:val="both"/>
        <w:rPr>
          <w:sz w:val="20"/>
          <w:szCs w:val="20"/>
        </w:rPr>
      </w:pPr>
    </w:p>
    <w:p w:rsidR="00D326F9" w:rsidRDefault="00D326F9" w:rsidP="00D326F9">
      <w:pPr>
        <w:ind w:firstLine="708"/>
        <w:jc w:val="both"/>
      </w:pPr>
      <w:r>
        <w:t>В результате проверки Контрольно-счетная комиссия установила, что денежные средства использованы в соответствии с целевым назначением. Однако:</w:t>
      </w:r>
    </w:p>
    <w:p w:rsidR="00D326F9" w:rsidRPr="006104CA" w:rsidRDefault="00D326F9" w:rsidP="00D326F9">
      <w:pPr>
        <w:ind w:firstLine="708"/>
        <w:jc w:val="both"/>
        <w:rPr>
          <w:sz w:val="20"/>
          <w:szCs w:val="20"/>
        </w:rPr>
      </w:pPr>
      <w:proofErr w:type="gramStart"/>
      <w:r>
        <w:t>-</w:t>
      </w:r>
      <w:r w:rsidRPr="006104CA">
        <w:t xml:space="preserve"> в нарушение Трехстороннего Соглашения о минимальной заработной плате в Московской области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 от 30.11.2016 №118, установленного в размере 13 750,0 руб. и от 01.03.2018 №41, установленного в размере 14 200,0 руб. при начислении заработной платы технику </w:t>
      </w:r>
      <w:proofErr w:type="spellStart"/>
      <w:r w:rsidRPr="006104CA">
        <w:t>Ильдарханову</w:t>
      </w:r>
      <w:proofErr w:type="spellEnd"/>
      <w:r w:rsidRPr="006104CA">
        <w:t xml:space="preserve"> Р.Н. установлена</w:t>
      </w:r>
      <w:r w:rsidRPr="006104CA">
        <w:rPr>
          <w:b/>
        </w:rPr>
        <w:t xml:space="preserve"> недоплата в размере 15 856,54 рублей;</w:t>
      </w:r>
      <w:proofErr w:type="gramEnd"/>
    </w:p>
    <w:p w:rsidR="00D326F9" w:rsidRDefault="00D326F9" w:rsidP="00831364">
      <w:pPr>
        <w:ind w:firstLine="708"/>
        <w:jc w:val="both"/>
      </w:pPr>
      <w:r w:rsidRPr="006104CA">
        <w:rPr>
          <w:b/>
        </w:rPr>
        <w:t xml:space="preserve">- </w:t>
      </w:r>
      <w:r w:rsidRPr="006104CA">
        <w:t>в нарушение п.2.2</w:t>
      </w:r>
      <w:r w:rsidRPr="006104CA">
        <w:rPr>
          <w:b/>
        </w:rPr>
        <w:t xml:space="preserve"> </w:t>
      </w:r>
      <w:r w:rsidRPr="006104CA">
        <w:t>Соглашения №19 от 29.12.2017г.</w:t>
      </w:r>
      <w:r w:rsidRPr="006104CA">
        <w:rPr>
          <w:b/>
        </w:rPr>
        <w:t xml:space="preserve"> </w:t>
      </w:r>
      <w:r w:rsidRPr="006104CA">
        <w:t>распорядителем бюджетных средств вносились изменения в План ФХД по объемам субсидий на выполнение муниципального задания</w:t>
      </w:r>
      <w:r w:rsidRPr="006104CA">
        <w:rPr>
          <w:b/>
        </w:rPr>
        <w:t xml:space="preserve"> </w:t>
      </w:r>
      <w:r w:rsidRPr="006104CA">
        <w:t>без расчетов и обоснований на величину измененных показателей.</w:t>
      </w:r>
    </w:p>
    <w:p w:rsidR="00D326F9" w:rsidRPr="006104CA" w:rsidRDefault="00D326F9" w:rsidP="00D326F9">
      <w:pPr>
        <w:jc w:val="both"/>
      </w:pPr>
    </w:p>
    <w:p w:rsidR="00D326F9" w:rsidRPr="006104CA" w:rsidRDefault="00D326F9" w:rsidP="00D326F9">
      <w:pPr>
        <w:jc w:val="both"/>
      </w:pPr>
      <w:r w:rsidRPr="006104CA">
        <w:t>Инспектор</w:t>
      </w:r>
    </w:p>
    <w:p w:rsidR="00D326F9" w:rsidRPr="006104CA" w:rsidRDefault="00D326F9" w:rsidP="00D326F9">
      <w:pPr>
        <w:jc w:val="both"/>
      </w:pPr>
      <w:r w:rsidRPr="006104CA">
        <w:t xml:space="preserve">Контрольно-счетной комиссии </w:t>
      </w:r>
      <w:r w:rsidRPr="006104CA">
        <w:tab/>
      </w:r>
      <w:r w:rsidRPr="006104CA">
        <w:tab/>
      </w:r>
      <w:r w:rsidRPr="006104CA">
        <w:tab/>
      </w:r>
      <w:r w:rsidRPr="006104CA">
        <w:tab/>
      </w:r>
      <w:r w:rsidRPr="006104CA">
        <w:tab/>
      </w:r>
      <w:r w:rsidRPr="006104CA">
        <w:tab/>
      </w:r>
      <w:r w:rsidRPr="006104CA">
        <w:tab/>
        <w:t>Е.А. Аверкина</w:t>
      </w:r>
    </w:p>
    <w:p w:rsidR="00642C18" w:rsidRDefault="00642C18" w:rsidP="006104CA">
      <w:pPr>
        <w:ind w:firstLine="567"/>
        <w:jc w:val="both"/>
      </w:pPr>
    </w:p>
    <w:sectPr w:rsidR="00642C18" w:rsidSect="00642C18">
      <w:pgSz w:w="11906" w:h="16838"/>
      <w:pgMar w:top="709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1B44"/>
    <w:multiLevelType w:val="multilevel"/>
    <w:tmpl w:val="8312B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66391F"/>
    <w:multiLevelType w:val="multilevel"/>
    <w:tmpl w:val="39C21400"/>
    <w:lvl w:ilvl="0">
      <w:start w:val="1"/>
      <w:numFmt w:val="decimal"/>
      <w:lvlText w:val="%1."/>
      <w:lvlJc w:val="left"/>
      <w:pPr>
        <w:ind w:left="142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80700C"/>
    <w:multiLevelType w:val="multilevel"/>
    <w:tmpl w:val="833E7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-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025750"/>
    <w:multiLevelType w:val="multilevel"/>
    <w:tmpl w:val="AA029A78"/>
    <w:lvl w:ilvl="0">
      <w:start w:val="1"/>
      <w:numFmt w:val="decimal"/>
      <w:lvlText w:val="%1."/>
      <w:lvlJc w:val="left"/>
      <w:pPr>
        <w:ind w:left="7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AF20B7"/>
    <w:multiLevelType w:val="multilevel"/>
    <w:tmpl w:val="AB74324C"/>
    <w:lvl w:ilvl="0">
      <w:start w:val="1"/>
      <w:numFmt w:val="decimal"/>
      <w:lvlText w:val="%1."/>
      <w:lvlJc w:val="left"/>
      <w:pPr>
        <w:ind w:left="126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FE2F24"/>
    <w:multiLevelType w:val="multilevel"/>
    <w:tmpl w:val="6610D3D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C5"/>
    <w:rsid w:val="00037FC5"/>
    <w:rsid w:val="000D5845"/>
    <w:rsid w:val="0033352E"/>
    <w:rsid w:val="006104CA"/>
    <w:rsid w:val="00642C18"/>
    <w:rsid w:val="006546A4"/>
    <w:rsid w:val="00831364"/>
    <w:rsid w:val="009F198F"/>
    <w:rsid w:val="00D326F9"/>
    <w:rsid w:val="00FA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hd w:val="clear" w:color="auto" w:fill="FFFFFF"/>
      <w:autoSpaceDE w:val="0"/>
      <w:spacing w:line="274" w:lineRule="exact"/>
      <w:ind w:left="497"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hd w:val="clear" w:color="auto" w:fill="FFFFFF"/>
      <w:autoSpaceDE w:val="0"/>
      <w:spacing w:line="274" w:lineRule="exact"/>
      <w:ind w:left="14" w:right="14" w:firstLine="540"/>
      <w:jc w:val="both"/>
      <w:outlineLvl w:val="2"/>
    </w:pPr>
    <w:rPr>
      <w:sz w:val="26"/>
      <w:szCs w:val="20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pacing w:val="-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20">
    <w:name w:val="Заголовок 2 Знак"/>
    <w:qFormat/>
    <w:rPr>
      <w:sz w:val="26"/>
      <w:shd w:val="clear" w:color="auto" w:fill="FFFFFF"/>
    </w:rPr>
  </w:style>
  <w:style w:type="character" w:customStyle="1" w:styleId="30">
    <w:name w:val="Заголовок 3 Знак"/>
    <w:qFormat/>
    <w:rPr>
      <w:sz w:val="26"/>
      <w:shd w:val="clear" w:color="auto" w:fill="FFFFFF"/>
    </w:rPr>
  </w:style>
  <w:style w:type="character" w:customStyle="1" w:styleId="40">
    <w:name w:val="Заголовок 4 Знак"/>
    <w:qFormat/>
    <w:rPr>
      <w:sz w:val="28"/>
    </w:rPr>
  </w:style>
  <w:style w:type="character" w:customStyle="1" w:styleId="10">
    <w:name w:val="Заголовок 1 Знак"/>
    <w:qFormat/>
    <w:rPr>
      <w:b/>
      <w:sz w:val="24"/>
    </w:rPr>
  </w:style>
  <w:style w:type="character" w:customStyle="1" w:styleId="a3">
    <w:name w:val="Основной текст с отступом Знак"/>
    <w:qFormat/>
    <w:rPr>
      <w:sz w:val="24"/>
      <w:szCs w:val="24"/>
    </w:rPr>
  </w:style>
  <w:style w:type="character" w:customStyle="1" w:styleId="a4">
    <w:name w:val="Название Знак"/>
    <w:qFormat/>
    <w:rPr>
      <w:spacing w:val="-10"/>
      <w:sz w:val="26"/>
      <w:shd w:val="clear" w:color="auto" w:fill="FFFFFF"/>
    </w:rPr>
  </w:style>
  <w:style w:type="character" w:customStyle="1" w:styleId="a5">
    <w:name w:val="Верхний колонтитул Знак"/>
    <w:basedOn w:val="a0"/>
    <w:qFormat/>
  </w:style>
  <w:style w:type="character" w:styleId="a6">
    <w:name w:val="page number"/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21">
    <w:name w:val="Основной текст с отступом 2 Знак"/>
    <w:basedOn w:val="a0"/>
    <w:qFormat/>
  </w:style>
  <w:style w:type="character" w:customStyle="1" w:styleId="a7">
    <w:name w:val="Нижний колонтитул Знак"/>
    <w:basedOn w:val="a0"/>
    <w:qFormat/>
  </w:style>
  <w:style w:type="character" w:customStyle="1" w:styleId="a8">
    <w:name w:val="Основной текст Знак"/>
    <w:basedOn w:val="a0"/>
    <w:qFormat/>
  </w:style>
  <w:style w:type="character" w:customStyle="1" w:styleId="11">
    <w:name w:val="Основной текст с отступом Знак1"/>
    <w:qFormat/>
    <w:rPr>
      <w:sz w:val="26"/>
      <w:shd w:val="clear" w:color="auto" w:fill="FFFFFF"/>
      <w:lang w:val="en-US"/>
    </w:rPr>
  </w:style>
  <w:style w:type="paragraph" w:customStyle="1" w:styleId="Heading">
    <w:name w:val="Heading"/>
    <w:basedOn w:val="a"/>
    <w:next w:val="a9"/>
    <w:qFormat/>
    <w:pPr>
      <w:widowControl w:val="0"/>
      <w:shd w:val="clear" w:color="auto" w:fill="FFFFFF"/>
      <w:autoSpaceDE w:val="0"/>
      <w:spacing w:before="202" w:line="274" w:lineRule="exact"/>
      <w:ind w:right="-29" w:firstLine="583"/>
      <w:jc w:val="center"/>
    </w:pPr>
    <w:rPr>
      <w:spacing w:val="-10"/>
      <w:sz w:val="26"/>
      <w:szCs w:val="20"/>
    </w:rPr>
  </w:style>
  <w:style w:type="paragraph" w:styleId="a9">
    <w:name w:val="Body Text"/>
    <w:basedOn w:val="a"/>
    <w:pPr>
      <w:widowControl w:val="0"/>
      <w:autoSpaceDE w:val="0"/>
      <w:spacing w:after="120"/>
    </w:pPr>
    <w:rPr>
      <w:sz w:val="20"/>
      <w:szCs w:val="20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Body Text Indent"/>
    <w:basedOn w:val="a"/>
    <w:pPr>
      <w:widowControl w:val="0"/>
      <w:shd w:val="clear" w:color="auto" w:fill="FFFFFF"/>
      <w:autoSpaceDE w:val="0"/>
      <w:spacing w:before="29" w:line="252" w:lineRule="exact"/>
      <w:ind w:right="-29" w:firstLine="684"/>
      <w:jc w:val="both"/>
    </w:pPr>
    <w:rPr>
      <w:sz w:val="26"/>
      <w:szCs w:val="20"/>
      <w:lang w:val="en-US"/>
    </w:rPr>
  </w:style>
  <w:style w:type="paragraph" w:styleId="ae">
    <w:name w:val="header"/>
    <w:basedOn w:val="a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paragraph" w:styleId="32">
    <w:name w:val="Body Text Indent 3"/>
    <w:basedOn w:val="a"/>
    <w:qFormat/>
    <w:pPr>
      <w:widowControl w:val="0"/>
      <w:autoSpaceDE w:val="0"/>
      <w:spacing w:after="120"/>
      <w:ind w:left="283"/>
    </w:pPr>
    <w:rPr>
      <w:sz w:val="16"/>
      <w:szCs w:val="16"/>
    </w:rPr>
  </w:style>
  <w:style w:type="paragraph" w:styleId="22">
    <w:name w:val="Body Text Indent 2"/>
    <w:basedOn w:val="a"/>
    <w:qFormat/>
    <w:pPr>
      <w:widowControl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f">
    <w:name w:val="footer"/>
    <w:basedOn w:val="a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paragraph" w:customStyle="1" w:styleId="af0">
    <w:name w:val="Таблицы (моноширинный)"/>
    <w:basedOn w:val="a"/>
    <w:next w:val="a"/>
    <w:qFormat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qFormat/>
    <w:pPr>
      <w:widowControl w:val="0"/>
      <w:autoSpaceDE w:val="0"/>
      <w:spacing w:line="300" w:lineRule="auto"/>
    </w:pPr>
    <w:rPr>
      <w:rFonts w:eastAsia="Times New Roman" w:cs="Times New Roman"/>
      <w:sz w:val="22"/>
      <w:szCs w:val="22"/>
      <w:lang w:val="ru-RU" w:bidi="ar-SA"/>
    </w:rPr>
  </w:style>
  <w:style w:type="paragraph" w:styleId="af1">
    <w:name w:val="List Paragraph"/>
    <w:basedOn w:val="a"/>
    <w:qFormat/>
    <w:pPr>
      <w:widowControl w:val="0"/>
      <w:autoSpaceDE w:val="0"/>
      <w:ind w:left="708"/>
    </w:pPr>
    <w:rPr>
      <w:sz w:val="20"/>
      <w:szCs w:val="20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af2">
    <w:name w:val="Hyperlink"/>
    <w:basedOn w:val="a0"/>
    <w:uiPriority w:val="99"/>
    <w:unhideWhenUsed/>
    <w:rsid w:val="00610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hd w:val="clear" w:color="auto" w:fill="FFFFFF"/>
      <w:autoSpaceDE w:val="0"/>
      <w:spacing w:line="274" w:lineRule="exact"/>
      <w:ind w:left="497"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hd w:val="clear" w:color="auto" w:fill="FFFFFF"/>
      <w:autoSpaceDE w:val="0"/>
      <w:spacing w:line="274" w:lineRule="exact"/>
      <w:ind w:left="14" w:right="14" w:firstLine="540"/>
      <w:jc w:val="both"/>
      <w:outlineLvl w:val="2"/>
    </w:pPr>
    <w:rPr>
      <w:sz w:val="26"/>
      <w:szCs w:val="20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pacing w:val="-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20">
    <w:name w:val="Заголовок 2 Знак"/>
    <w:qFormat/>
    <w:rPr>
      <w:sz w:val="26"/>
      <w:shd w:val="clear" w:color="auto" w:fill="FFFFFF"/>
    </w:rPr>
  </w:style>
  <w:style w:type="character" w:customStyle="1" w:styleId="30">
    <w:name w:val="Заголовок 3 Знак"/>
    <w:qFormat/>
    <w:rPr>
      <w:sz w:val="26"/>
      <w:shd w:val="clear" w:color="auto" w:fill="FFFFFF"/>
    </w:rPr>
  </w:style>
  <w:style w:type="character" w:customStyle="1" w:styleId="40">
    <w:name w:val="Заголовок 4 Знак"/>
    <w:qFormat/>
    <w:rPr>
      <w:sz w:val="28"/>
    </w:rPr>
  </w:style>
  <w:style w:type="character" w:customStyle="1" w:styleId="10">
    <w:name w:val="Заголовок 1 Знак"/>
    <w:qFormat/>
    <w:rPr>
      <w:b/>
      <w:sz w:val="24"/>
    </w:rPr>
  </w:style>
  <w:style w:type="character" w:customStyle="1" w:styleId="a3">
    <w:name w:val="Основной текст с отступом Знак"/>
    <w:qFormat/>
    <w:rPr>
      <w:sz w:val="24"/>
      <w:szCs w:val="24"/>
    </w:rPr>
  </w:style>
  <w:style w:type="character" w:customStyle="1" w:styleId="a4">
    <w:name w:val="Название Знак"/>
    <w:qFormat/>
    <w:rPr>
      <w:spacing w:val="-10"/>
      <w:sz w:val="26"/>
      <w:shd w:val="clear" w:color="auto" w:fill="FFFFFF"/>
    </w:rPr>
  </w:style>
  <w:style w:type="character" w:customStyle="1" w:styleId="a5">
    <w:name w:val="Верхний колонтитул Знак"/>
    <w:basedOn w:val="a0"/>
    <w:qFormat/>
  </w:style>
  <w:style w:type="character" w:styleId="a6">
    <w:name w:val="page number"/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21">
    <w:name w:val="Основной текст с отступом 2 Знак"/>
    <w:basedOn w:val="a0"/>
    <w:qFormat/>
  </w:style>
  <w:style w:type="character" w:customStyle="1" w:styleId="a7">
    <w:name w:val="Нижний колонтитул Знак"/>
    <w:basedOn w:val="a0"/>
    <w:qFormat/>
  </w:style>
  <w:style w:type="character" w:customStyle="1" w:styleId="a8">
    <w:name w:val="Основной текст Знак"/>
    <w:basedOn w:val="a0"/>
    <w:qFormat/>
  </w:style>
  <w:style w:type="character" w:customStyle="1" w:styleId="11">
    <w:name w:val="Основной текст с отступом Знак1"/>
    <w:qFormat/>
    <w:rPr>
      <w:sz w:val="26"/>
      <w:shd w:val="clear" w:color="auto" w:fill="FFFFFF"/>
      <w:lang w:val="en-US"/>
    </w:rPr>
  </w:style>
  <w:style w:type="paragraph" w:customStyle="1" w:styleId="Heading">
    <w:name w:val="Heading"/>
    <w:basedOn w:val="a"/>
    <w:next w:val="a9"/>
    <w:qFormat/>
    <w:pPr>
      <w:widowControl w:val="0"/>
      <w:shd w:val="clear" w:color="auto" w:fill="FFFFFF"/>
      <w:autoSpaceDE w:val="0"/>
      <w:spacing w:before="202" w:line="274" w:lineRule="exact"/>
      <w:ind w:right="-29" w:firstLine="583"/>
      <w:jc w:val="center"/>
    </w:pPr>
    <w:rPr>
      <w:spacing w:val="-10"/>
      <w:sz w:val="26"/>
      <w:szCs w:val="20"/>
    </w:rPr>
  </w:style>
  <w:style w:type="paragraph" w:styleId="a9">
    <w:name w:val="Body Text"/>
    <w:basedOn w:val="a"/>
    <w:pPr>
      <w:widowControl w:val="0"/>
      <w:autoSpaceDE w:val="0"/>
      <w:spacing w:after="120"/>
    </w:pPr>
    <w:rPr>
      <w:sz w:val="20"/>
      <w:szCs w:val="20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Body Text Indent"/>
    <w:basedOn w:val="a"/>
    <w:pPr>
      <w:widowControl w:val="0"/>
      <w:shd w:val="clear" w:color="auto" w:fill="FFFFFF"/>
      <w:autoSpaceDE w:val="0"/>
      <w:spacing w:before="29" w:line="252" w:lineRule="exact"/>
      <w:ind w:right="-29" w:firstLine="684"/>
      <w:jc w:val="both"/>
    </w:pPr>
    <w:rPr>
      <w:sz w:val="26"/>
      <w:szCs w:val="20"/>
      <w:lang w:val="en-US"/>
    </w:rPr>
  </w:style>
  <w:style w:type="paragraph" w:styleId="ae">
    <w:name w:val="header"/>
    <w:basedOn w:val="a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paragraph" w:styleId="32">
    <w:name w:val="Body Text Indent 3"/>
    <w:basedOn w:val="a"/>
    <w:qFormat/>
    <w:pPr>
      <w:widowControl w:val="0"/>
      <w:autoSpaceDE w:val="0"/>
      <w:spacing w:after="120"/>
      <w:ind w:left="283"/>
    </w:pPr>
    <w:rPr>
      <w:sz w:val="16"/>
      <w:szCs w:val="16"/>
    </w:rPr>
  </w:style>
  <w:style w:type="paragraph" w:styleId="22">
    <w:name w:val="Body Text Indent 2"/>
    <w:basedOn w:val="a"/>
    <w:qFormat/>
    <w:pPr>
      <w:widowControl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f">
    <w:name w:val="footer"/>
    <w:basedOn w:val="a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paragraph" w:customStyle="1" w:styleId="af0">
    <w:name w:val="Таблицы (моноширинный)"/>
    <w:basedOn w:val="a"/>
    <w:next w:val="a"/>
    <w:qFormat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qFormat/>
    <w:pPr>
      <w:widowControl w:val="0"/>
      <w:autoSpaceDE w:val="0"/>
      <w:spacing w:line="300" w:lineRule="auto"/>
    </w:pPr>
    <w:rPr>
      <w:rFonts w:eastAsia="Times New Roman" w:cs="Times New Roman"/>
      <w:sz w:val="22"/>
      <w:szCs w:val="22"/>
      <w:lang w:val="ru-RU" w:bidi="ar-SA"/>
    </w:rPr>
  </w:style>
  <w:style w:type="paragraph" w:styleId="af1">
    <w:name w:val="List Paragraph"/>
    <w:basedOn w:val="a"/>
    <w:qFormat/>
    <w:pPr>
      <w:widowControl w:val="0"/>
      <w:autoSpaceDE w:val="0"/>
      <w:ind w:left="708"/>
    </w:pPr>
    <w:rPr>
      <w:sz w:val="20"/>
      <w:szCs w:val="20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af2">
    <w:name w:val="Hyperlink"/>
    <w:basedOn w:val="a0"/>
    <w:uiPriority w:val="99"/>
    <w:unhideWhenUsed/>
    <w:rsid w:val="00610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HP</cp:lastModifiedBy>
  <cp:revision>2</cp:revision>
  <cp:lastPrinted>2019-05-14T12:55:00Z</cp:lastPrinted>
  <dcterms:created xsi:type="dcterms:W3CDTF">2019-10-09T09:15:00Z</dcterms:created>
  <dcterms:modified xsi:type="dcterms:W3CDTF">2019-10-09T09:15:00Z</dcterms:modified>
  <dc:language>en-US</dc:language>
</cp:coreProperties>
</file>