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DC27E" w14:textId="413C3FB7" w:rsidR="00647E3D" w:rsidRDefault="00605635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73381A1B" w14:textId="77777777" w:rsidR="00605635" w:rsidRDefault="00605635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218B1F83" w14:textId="77777777" w:rsidR="00647E3D" w:rsidRPr="00FE5ECD" w:rsidRDefault="00A326C7">
      <w:pPr>
        <w:ind w:firstLine="709"/>
        <w:contextualSpacing/>
        <w:jc w:val="center"/>
        <w:rPr>
          <w:sz w:val="28"/>
          <w:szCs w:val="28"/>
        </w:rPr>
      </w:pPr>
      <w:r w:rsidRPr="00FE5ECD">
        <w:rPr>
          <w:rFonts w:eastAsia="Calibri"/>
          <w:sz w:val="28"/>
          <w:szCs w:val="28"/>
          <w:lang w:eastAsia="en-US"/>
        </w:rPr>
        <w:t>по результатам контрольного мероприятия «</w:t>
      </w:r>
      <w:bookmarkStart w:id="0" w:name="_Hlk32843544"/>
      <w:r w:rsidRPr="00FE5ECD">
        <w:rPr>
          <w:rFonts w:eastAsia="Calibri"/>
          <w:sz w:val="28"/>
          <w:szCs w:val="28"/>
          <w:lang w:eastAsia="en-US"/>
        </w:rPr>
        <w:t xml:space="preserve">Проверка </w:t>
      </w:r>
      <w:bookmarkStart w:id="1" w:name="_Hlk34142603"/>
      <w:r w:rsidR="00AF0B32" w:rsidRPr="00FE5ECD">
        <w:rPr>
          <w:rFonts w:eastAsia="Calibri"/>
          <w:sz w:val="28"/>
          <w:szCs w:val="28"/>
          <w:lang w:eastAsia="en-US"/>
        </w:rPr>
        <w:t>финансово-хозяйственной деятельности муниципального казенного учреждения «Администрация городского поселения Краснозаводск Сергиево-Посадского муниципального района Московской области», в части полноты финансового обеспечения заключенных муниципальных контрактов», с элементами аудита в сфере закупок</w:t>
      </w:r>
      <w:bookmarkEnd w:id="0"/>
      <w:bookmarkEnd w:id="1"/>
      <w:r w:rsidRPr="00FE5ECD">
        <w:rPr>
          <w:rFonts w:eastAsia="Calibri"/>
          <w:sz w:val="28"/>
          <w:szCs w:val="28"/>
          <w:lang w:eastAsia="en-US"/>
        </w:rPr>
        <w:t>.</w:t>
      </w:r>
    </w:p>
    <w:p w14:paraId="71449FDB" w14:textId="77777777" w:rsidR="00647E3D" w:rsidRDefault="00647E3D">
      <w:pPr>
        <w:ind w:firstLine="709"/>
        <w:contextualSpacing/>
        <w:jc w:val="center"/>
        <w:rPr>
          <w:rFonts w:eastAsia="Calibri"/>
          <w:lang w:eastAsia="en-US"/>
        </w:rPr>
      </w:pPr>
    </w:p>
    <w:p w14:paraId="70B58865" w14:textId="77777777" w:rsidR="00647E3D" w:rsidRDefault="00A326C7">
      <w:pPr>
        <w:ind w:firstLine="1134"/>
        <w:jc w:val="both"/>
      </w:pPr>
      <w:r>
        <w:rPr>
          <w:b/>
          <w:sz w:val="28"/>
          <w:szCs w:val="28"/>
        </w:rPr>
        <w:t>Цель контрольного мероприятия:</w:t>
      </w:r>
      <w:r>
        <w:rPr>
          <w:sz w:val="28"/>
          <w:szCs w:val="28"/>
        </w:rPr>
        <w:t xml:space="preserve"> «</w:t>
      </w:r>
      <w:r w:rsidR="00AF0B32" w:rsidRPr="00AF0B32">
        <w:rPr>
          <w:sz w:val="28"/>
          <w:szCs w:val="28"/>
        </w:rPr>
        <w:t>Проверка финансово-хозяйственной деятельности муниципального казенного учреждения «Администрация городского поселения Краснозаводск Сергиево-Посадского муниципального района Московской области», в части полноты финансового обеспечения заключенных муниципальных контрактов», с элементами аудита в сфере закупок</w:t>
      </w:r>
      <w:r>
        <w:rPr>
          <w:sz w:val="28"/>
          <w:szCs w:val="28"/>
        </w:rPr>
        <w:t>.</w:t>
      </w:r>
    </w:p>
    <w:p w14:paraId="7F3E83FF" w14:textId="77777777" w:rsidR="00647E3D" w:rsidRDefault="00647E3D">
      <w:pPr>
        <w:ind w:firstLine="1134"/>
        <w:jc w:val="both"/>
        <w:rPr>
          <w:sz w:val="28"/>
          <w:szCs w:val="28"/>
        </w:rPr>
      </w:pPr>
    </w:p>
    <w:p w14:paraId="1C5AD0D7" w14:textId="13E586A0" w:rsidR="00647E3D" w:rsidRDefault="00A326C7" w:rsidP="00764CEB">
      <w:pPr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Основание: </w:t>
      </w:r>
      <w:r>
        <w:rPr>
          <w:sz w:val="28"/>
          <w:szCs w:val="28"/>
        </w:rPr>
        <w:t xml:space="preserve">План </w:t>
      </w:r>
      <w:bookmarkStart w:id="2" w:name="_Hlk34142642"/>
      <w:r>
        <w:rPr>
          <w:sz w:val="28"/>
          <w:szCs w:val="28"/>
        </w:rPr>
        <w:t xml:space="preserve">работы Контрольно-счетной </w:t>
      </w:r>
      <w:r w:rsidR="00AF0B32">
        <w:rPr>
          <w:sz w:val="28"/>
          <w:szCs w:val="28"/>
        </w:rPr>
        <w:t>палаты</w:t>
      </w:r>
      <w:r>
        <w:rPr>
          <w:sz w:val="28"/>
          <w:szCs w:val="28"/>
        </w:rPr>
        <w:t xml:space="preserve"> Сергиево-Посадского </w:t>
      </w:r>
      <w:r w:rsidR="00AF0B32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на 20</w:t>
      </w:r>
      <w:r w:rsidR="00AF0B3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bookmarkEnd w:id="2"/>
      <w:r w:rsidR="00BE550A">
        <w:rPr>
          <w:sz w:val="28"/>
          <w:szCs w:val="28"/>
        </w:rPr>
        <w:t>.</w:t>
      </w:r>
    </w:p>
    <w:p w14:paraId="630A7DAD" w14:textId="77777777" w:rsidR="00647E3D" w:rsidRDefault="00A326C7">
      <w:pPr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Период контроля</w:t>
      </w:r>
      <w:r>
        <w:rPr>
          <w:sz w:val="28"/>
          <w:szCs w:val="28"/>
        </w:rPr>
        <w:t>: 2018</w:t>
      </w:r>
      <w:r w:rsidR="00AF0B32">
        <w:rPr>
          <w:sz w:val="28"/>
          <w:szCs w:val="28"/>
        </w:rPr>
        <w:t xml:space="preserve">-2019 </w:t>
      </w:r>
      <w:r>
        <w:rPr>
          <w:sz w:val="28"/>
          <w:szCs w:val="28"/>
        </w:rPr>
        <w:t>год</w:t>
      </w:r>
      <w:r w:rsidR="00AF0B32">
        <w:rPr>
          <w:sz w:val="28"/>
          <w:szCs w:val="28"/>
        </w:rPr>
        <w:t>.</w:t>
      </w:r>
    </w:p>
    <w:p w14:paraId="2484512E" w14:textId="5266433B" w:rsidR="00647E3D" w:rsidRDefault="00A326C7">
      <w:pPr>
        <w:ind w:firstLine="1134"/>
        <w:jc w:val="both"/>
      </w:pPr>
      <w:r>
        <w:rPr>
          <w:b/>
          <w:sz w:val="28"/>
          <w:szCs w:val="28"/>
        </w:rPr>
        <w:t>Срок проведения контрольного мероприятия</w:t>
      </w:r>
      <w:r>
        <w:rPr>
          <w:sz w:val="28"/>
          <w:szCs w:val="28"/>
        </w:rPr>
        <w:t>: с 1</w:t>
      </w:r>
      <w:r w:rsidR="00AF0B3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F0B3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по </w:t>
      </w:r>
      <w:r w:rsidR="000B168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0B1686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AF0B32">
        <w:rPr>
          <w:sz w:val="28"/>
          <w:szCs w:val="28"/>
        </w:rPr>
        <w:t>20</w:t>
      </w:r>
      <w:r>
        <w:rPr>
          <w:sz w:val="28"/>
          <w:szCs w:val="28"/>
        </w:rPr>
        <w:t>г.</w:t>
      </w:r>
    </w:p>
    <w:p w14:paraId="032B2ACE" w14:textId="77777777" w:rsidR="00647E3D" w:rsidRDefault="00A326C7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</w:t>
      </w:r>
      <w:r w:rsidR="00AF0B32">
        <w:rPr>
          <w:sz w:val="28"/>
          <w:szCs w:val="28"/>
        </w:rPr>
        <w:t xml:space="preserve"> 2.1 Плана работы Контрольно-счетной палаты Сергиево-Посадского городского округа на 2020 год, Распоряжение Председателя Контрольно-счетной палаты от 27.12.2019 № 90/19-РП</w:t>
      </w:r>
      <w:r>
        <w:rPr>
          <w:sz w:val="28"/>
          <w:szCs w:val="28"/>
        </w:rPr>
        <w:t xml:space="preserve"> и распоряжения Председателя Контрольно-счетной </w:t>
      </w:r>
      <w:r w:rsidR="00AF0B32">
        <w:rPr>
          <w:sz w:val="28"/>
          <w:szCs w:val="28"/>
        </w:rPr>
        <w:t>палаты Сергиево-Посадского городского округа</w:t>
      </w:r>
      <w:r>
        <w:rPr>
          <w:sz w:val="28"/>
          <w:szCs w:val="28"/>
        </w:rPr>
        <w:t xml:space="preserve"> Демина Д.С. от </w:t>
      </w:r>
      <w:r w:rsidR="00AF0B32">
        <w:rPr>
          <w:sz w:val="28"/>
          <w:szCs w:val="28"/>
        </w:rPr>
        <w:t>17.01</w:t>
      </w:r>
      <w:r>
        <w:rPr>
          <w:sz w:val="28"/>
          <w:szCs w:val="28"/>
        </w:rPr>
        <w:t>.20</w:t>
      </w:r>
      <w:r w:rsidR="00AF0B32">
        <w:rPr>
          <w:sz w:val="28"/>
          <w:szCs w:val="28"/>
        </w:rPr>
        <w:t>20</w:t>
      </w:r>
      <w:r>
        <w:rPr>
          <w:sz w:val="28"/>
          <w:szCs w:val="28"/>
        </w:rPr>
        <w:t xml:space="preserve">г. № </w:t>
      </w:r>
      <w:r w:rsidR="00AF0B32">
        <w:rPr>
          <w:sz w:val="28"/>
          <w:szCs w:val="28"/>
        </w:rPr>
        <w:t>02</w:t>
      </w:r>
      <w:r>
        <w:rPr>
          <w:sz w:val="28"/>
          <w:szCs w:val="28"/>
        </w:rPr>
        <w:t>/</w:t>
      </w:r>
      <w:r w:rsidR="00AF0B32">
        <w:rPr>
          <w:sz w:val="28"/>
          <w:szCs w:val="28"/>
        </w:rPr>
        <w:t>20</w:t>
      </w:r>
      <w:r>
        <w:rPr>
          <w:sz w:val="28"/>
          <w:szCs w:val="28"/>
        </w:rPr>
        <w:t xml:space="preserve">-РП, </w:t>
      </w:r>
      <w:r w:rsidR="00AF0B32">
        <w:rPr>
          <w:sz w:val="28"/>
          <w:szCs w:val="28"/>
        </w:rPr>
        <w:t>Председателем</w:t>
      </w:r>
      <w:r w:rsidR="00AF0B32" w:rsidRPr="00AF0B32">
        <w:rPr>
          <w:sz w:val="28"/>
          <w:szCs w:val="28"/>
        </w:rPr>
        <w:t xml:space="preserve"> </w:t>
      </w:r>
      <w:r w:rsidR="00AF0B32">
        <w:rPr>
          <w:sz w:val="28"/>
          <w:szCs w:val="28"/>
        </w:rPr>
        <w:t xml:space="preserve">Контрольно-счетной палаты Сергиево-Посадского городского округа Д.С. Деминым и </w:t>
      </w:r>
      <w:r>
        <w:rPr>
          <w:sz w:val="28"/>
          <w:szCs w:val="28"/>
        </w:rPr>
        <w:t xml:space="preserve">инспектором </w:t>
      </w:r>
      <w:r w:rsidR="00AF0B32">
        <w:rPr>
          <w:sz w:val="28"/>
          <w:szCs w:val="28"/>
        </w:rPr>
        <w:t xml:space="preserve">Контрольно-счетной палаты Сергиево-Посадского городского округа Л.А. Соловьевой </w:t>
      </w:r>
      <w:r>
        <w:rPr>
          <w:sz w:val="28"/>
          <w:szCs w:val="28"/>
        </w:rPr>
        <w:t>проведено контрольное мероприятие «</w:t>
      </w:r>
      <w:bookmarkStart w:id="3" w:name="_Hlk45892046"/>
      <w:r w:rsidR="00AF0B32" w:rsidRPr="00AF0B32">
        <w:rPr>
          <w:sz w:val="28"/>
          <w:szCs w:val="28"/>
        </w:rPr>
        <w:t>Проверка финансово-хозяйственной деятельности муниципального казенного учреждения «Администрация городского поселения Краснозаводск Сергиево-Посадского муниципального района Московской области», в части полноты финансового обеспечения заключенных муниципальных контрактов», с элементами аудита в сфере закупок</w:t>
      </w:r>
      <w:r>
        <w:rPr>
          <w:sz w:val="28"/>
          <w:szCs w:val="28"/>
        </w:rPr>
        <w:t>.</w:t>
      </w:r>
    </w:p>
    <w:bookmarkEnd w:id="3"/>
    <w:p w14:paraId="7A30EEBC" w14:textId="77777777" w:rsidR="00647E3D" w:rsidRDefault="00647E3D">
      <w:pPr>
        <w:jc w:val="both"/>
        <w:rPr>
          <w:sz w:val="28"/>
          <w:szCs w:val="28"/>
        </w:rPr>
      </w:pPr>
    </w:p>
    <w:p w14:paraId="4243A19A" w14:textId="77777777" w:rsidR="00647E3D" w:rsidRDefault="00A326C7">
      <w:pPr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ходе контрольного мероприятия установлено следующее.</w:t>
      </w:r>
    </w:p>
    <w:p w14:paraId="379B5BCD" w14:textId="77777777" w:rsidR="00647E3D" w:rsidRDefault="00647E3D">
      <w:pPr>
        <w:ind w:firstLine="1134"/>
        <w:jc w:val="both"/>
        <w:rPr>
          <w:b/>
          <w:sz w:val="28"/>
          <w:szCs w:val="28"/>
        </w:rPr>
      </w:pPr>
    </w:p>
    <w:p w14:paraId="5E1D8C8E" w14:textId="77777777" w:rsidR="00647E3D" w:rsidRPr="00B96E1B" w:rsidRDefault="00A326C7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B96E1B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  <w:r w:rsidR="00642ED2" w:rsidRPr="00B96E1B">
        <w:rPr>
          <w:rFonts w:eastAsia="Calibri"/>
          <w:sz w:val="28"/>
          <w:szCs w:val="28"/>
          <w:lang w:eastAsia="en-US"/>
        </w:rPr>
        <w:t>городское</w:t>
      </w:r>
      <w:r w:rsidRPr="00B96E1B">
        <w:rPr>
          <w:rFonts w:eastAsia="Calibri"/>
          <w:sz w:val="28"/>
          <w:szCs w:val="28"/>
          <w:lang w:eastAsia="en-US"/>
        </w:rPr>
        <w:t xml:space="preserve"> поселение </w:t>
      </w:r>
      <w:r w:rsidR="00642ED2" w:rsidRPr="00B96E1B">
        <w:rPr>
          <w:rFonts w:eastAsia="Calibri"/>
          <w:sz w:val="28"/>
          <w:szCs w:val="28"/>
          <w:lang w:eastAsia="en-US"/>
        </w:rPr>
        <w:t>Краснозаводск Сергиево-Посадского муниципального района Московской области</w:t>
      </w:r>
      <w:r w:rsidRPr="00B96E1B">
        <w:rPr>
          <w:rFonts w:eastAsia="Calibri"/>
          <w:sz w:val="28"/>
          <w:szCs w:val="28"/>
          <w:lang w:eastAsia="en-US"/>
        </w:rPr>
        <w:t xml:space="preserve"> создано, в соответствии с Федеральным законом от 06 октября 2003г. №131-ФЗ «Об общих принципах организации местного самоуправления в Российской Федерации» и законом Московской области от 28 февраля 2005г. №60/2005-</w:t>
      </w:r>
      <w:r w:rsidRPr="00B96E1B">
        <w:rPr>
          <w:rFonts w:eastAsia="Calibri"/>
          <w:sz w:val="28"/>
          <w:szCs w:val="28"/>
          <w:lang w:eastAsia="en-US"/>
        </w:rPr>
        <w:lastRenderedPageBreak/>
        <w:t>ОЗ «О статусе и границах Сергиево-Посадского муниципального района и вновь образованных в его составе муниципальных образований».</w:t>
      </w:r>
    </w:p>
    <w:p w14:paraId="2EA60F8F" w14:textId="77777777" w:rsidR="00647E3D" w:rsidRPr="00B96E1B" w:rsidRDefault="00642ED2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B96E1B">
        <w:rPr>
          <w:rFonts w:eastAsia="Calibri"/>
          <w:sz w:val="28"/>
          <w:szCs w:val="28"/>
          <w:lang w:eastAsia="en-US"/>
        </w:rPr>
        <w:t xml:space="preserve">Муниципальное образование городское поселение Краснозаводск Сергиево-Посадского муниципального района Московской области </w:t>
      </w:r>
      <w:r w:rsidR="00A326C7" w:rsidRPr="00B96E1B">
        <w:rPr>
          <w:rFonts w:eastAsia="Calibri"/>
          <w:sz w:val="28"/>
          <w:szCs w:val="28"/>
          <w:lang w:eastAsia="en-US"/>
        </w:rPr>
        <w:t xml:space="preserve">осуществляет свою деятельность в соответствии с Уставом, принятым решением Совета депутатов муниципального образования </w:t>
      </w:r>
      <w:r w:rsidRPr="00B96E1B">
        <w:rPr>
          <w:rFonts w:eastAsia="Calibri"/>
          <w:sz w:val="28"/>
          <w:szCs w:val="28"/>
          <w:lang w:eastAsia="en-US"/>
        </w:rPr>
        <w:t>городское поселение Краснозаводск Сергиево-Посадского муниципального района Московской области</w:t>
      </w:r>
      <w:r w:rsidR="00A326C7" w:rsidRPr="00B96E1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326C7" w:rsidRPr="00B96E1B">
        <w:rPr>
          <w:rFonts w:eastAsia="Calibri"/>
          <w:sz w:val="28"/>
          <w:szCs w:val="28"/>
          <w:lang w:eastAsia="en-US"/>
        </w:rPr>
        <w:t>(с изменениями).</w:t>
      </w:r>
    </w:p>
    <w:p w14:paraId="762519FE" w14:textId="77777777" w:rsidR="00647E3D" w:rsidRPr="00B96E1B" w:rsidRDefault="00A326C7">
      <w:pPr>
        <w:spacing w:line="264" w:lineRule="auto"/>
        <w:ind w:firstLine="709"/>
        <w:contextualSpacing/>
        <w:jc w:val="both"/>
      </w:pPr>
      <w:r w:rsidRPr="00B96E1B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B96E1B" w:rsidRPr="00B96E1B">
        <w:rPr>
          <w:rFonts w:eastAsia="Calibri"/>
          <w:sz w:val="28"/>
          <w:szCs w:val="28"/>
          <w:lang w:eastAsia="en-US"/>
        </w:rPr>
        <w:t xml:space="preserve">городское поселение Краснозаводск Сергиево-Посадского муниципального района Московской области </w:t>
      </w:r>
      <w:r w:rsidRPr="00B96E1B">
        <w:rPr>
          <w:rFonts w:eastAsia="Calibri"/>
          <w:sz w:val="28"/>
          <w:szCs w:val="28"/>
          <w:lang w:eastAsia="en-US"/>
        </w:rPr>
        <w:t>является юридическим лицом и осуществляет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14:paraId="086327CD" w14:textId="77777777" w:rsidR="00647E3D" w:rsidRDefault="00A326C7">
      <w:pPr>
        <w:spacing w:line="264" w:lineRule="auto"/>
        <w:ind w:firstLine="709"/>
        <w:contextualSpacing/>
        <w:jc w:val="both"/>
      </w:pPr>
      <w:r w:rsidRPr="00B96E1B">
        <w:rPr>
          <w:rFonts w:eastAsia="Calibri"/>
          <w:sz w:val="28"/>
          <w:szCs w:val="28"/>
          <w:lang w:eastAsia="en-US"/>
        </w:rPr>
        <w:t xml:space="preserve">Фактический и юридический адреса совпадают: 141335, Московская область, Сергиево-Посадский район, </w:t>
      </w:r>
      <w:r w:rsidR="00B96E1B">
        <w:rPr>
          <w:rFonts w:eastAsia="Calibri"/>
          <w:sz w:val="28"/>
          <w:szCs w:val="28"/>
          <w:lang w:eastAsia="en-US"/>
        </w:rPr>
        <w:t>город Краснозаводск, ул. Горького, д.1.</w:t>
      </w:r>
    </w:p>
    <w:p w14:paraId="50EA9E04" w14:textId="77777777" w:rsidR="00E93280" w:rsidRDefault="00E93280" w:rsidP="00642ED2">
      <w:pPr>
        <w:spacing w:line="264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Бюджет городского поселения Краснозаводск Сергиево-Посадского муниципального района Московской области на 2019 год, принятый решением Совета депутатов</w:t>
      </w:r>
      <w:r w:rsidRPr="00E93280">
        <w:t xml:space="preserve"> </w:t>
      </w:r>
      <w:r w:rsidRPr="00E93280">
        <w:rPr>
          <w:rFonts w:eastAsia="Calibri"/>
          <w:sz w:val="28"/>
          <w:szCs w:val="28"/>
          <w:lang w:eastAsia="en-US"/>
        </w:rPr>
        <w:t>городского поселения Краснозаводск Сергиево-Посадского муниципального района Московской области</w:t>
      </w:r>
      <w:r>
        <w:rPr>
          <w:rFonts w:eastAsia="Calibri"/>
          <w:sz w:val="28"/>
          <w:szCs w:val="28"/>
          <w:lang w:eastAsia="en-US"/>
        </w:rPr>
        <w:t xml:space="preserve"> 07.11.2018 №2/70 по доходам утвержден в сумме 464 849,76 тыс. руб., в том числе объем межбюджетных трансфертов, получаемых из других бюджетов бюджетной системы Российской Федерации, в сумме 124 064,2 тыс. руб., общий объем расходов бюджета</w:t>
      </w:r>
      <w:r w:rsidR="008C11FE">
        <w:rPr>
          <w:rFonts w:eastAsia="Calibri"/>
          <w:sz w:val="28"/>
          <w:szCs w:val="28"/>
          <w:lang w:eastAsia="en-US"/>
        </w:rPr>
        <w:t xml:space="preserve"> утвержден в сумме 513 098,15 тыс. руб., дефицит бюджета утвержден в сумме 48 248,4 тыс. руб.</w:t>
      </w:r>
    </w:p>
    <w:p w14:paraId="53BCD10D" w14:textId="77777777" w:rsidR="00647E3D" w:rsidRDefault="00A326C7">
      <w:pPr>
        <w:spacing w:line="264" w:lineRule="auto"/>
        <w:ind w:firstLine="709"/>
        <w:contextualSpacing/>
        <w:jc w:val="both"/>
      </w:pPr>
      <w:r>
        <w:rPr>
          <w:rFonts w:eastAsia="Calibri"/>
          <w:sz w:val="28"/>
          <w:szCs w:val="28"/>
          <w:lang w:eastAsia="en-US"/>
        </w:rPr>
        <w:t xml:space="preserve">Формирование расходной части бюджета </w:t>
      </w:r>
      <w:r w:rsidR="00414C2E">
        <w:rPr>
          <w:rFonts w:eastAsia="Calibri"/>
          <w:sz w:val="28"/>
          <w:szCs w:val="28"/>
          <w:lang w:eastAsia="en-US"/>
        </w:rPr>
        <w:t>городского</w:t>
      </w:r>
      <w:r>
        <w:rPr>
          <w:rFonts w:eastAsia="Calibri"/>
          <w:sz w:val="28"/>
          <w:szCs w:val="28"/>
          <w:lang w:eastAsia="en-US"/>
        </w:rPr>
        <w:t xml:space="preserve"> поселения </w:t>
      </w:r>
      <w:r w:rsidR="00B96E1B" w:rsidRPr="00B96E1B">
        <w:rPr>
          <w:rFonts w:eastAsia="Calibri"/>
          <w:sz w:val="28"/>
          <w:szCs w:val="28"/>
          <w:lang w:eastAsia="en-US"/>
        </w:rPr>
        <w:t>Краснозаводск Сергиево-Посадского муниципального района Московской области</w:t>
      </w:r>
      <w:r>
        <w:rPr>
          <w:rFonts w:eastAsia="Calibri"/>
          <w:sz w:val="28"/>
          <w:szCs w:val="28"/>
          <w:lang w:eastAsia="en-US"/>
        </w:rPr>
        <w:t xml:space="preserve"> на 2018</w:t>
      </w:r>
      <w:r w:rsidR="00B96E1B">
        <w:rPr>
          <w:rFonts w:eastAsia="Calibri"/>
          <w:sz w:val="28"/>
          <w:szCs w:val="28"/>
          <w:lang w:eastAsia="en-US"/>
        </w:rPr>
        <w:t xml:space="preserve">, 2019 </w:t>
      </w:r>
      <w:r>
        <w:rPr>
          <w:rFonts w:eastAsia="Calibri"/>
          <w:sz w:val="28"/>
          <w:szCs w:val="28"/>
          <w:lang w:eastAsia="en-US"/>
        </w:rPr>
        <w:t>год</w:t>
      </w:r>
      <w:r w:rsidR="00B96E1B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осуществлялось, согласно требованиям статей 15, 65, 69, 69.1, 69.2, 81, 179 Бюджетного кодекса, в соответствии с расходными обязательствами на 2018</w:t>
      </w:r>
      <w:r w:rsidR="00B96E1B">
        <w:rPr>
          <w:rFonts w:eastAsia="Calibri"/>
          <w:sz w:val="28"/>
          <w:szCs w:val="28"/>
          <w:lang w:eastAsia="en-US"/>
        </w:rPr>
        <w:t xml:space="preserve">, 2019 </w:t>
      </w:r>
      <w:r>
        <w:rPr>
          <w:rFonts w:eastAsia="Calibri"/>
          <w:sz w:val="28"/>
          <w:szCs w:val="28"/>
          <w:lang w:eastAsia="en-US"/>
        </w:rPr>
        <w:t>год</w:t>
      </w:r>
      <w:r w:rsidR="00B96E1B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, исполнение которых происходило за счет средств федерального бюджета, бюджета Московской области и бюджета </w:t>
      </w:r>
      <w:r w:rsidR="00B96E1B" w:rsidRPr="00B96E1B">
        <w:rPr>
          <w:rFonts w:eastAsia="Calibri"/>
          <w:sz w:val="28"/>
          <w:szCs w:val="28"/>
          <w:lang w:eastAsia="en-US"/>
        </w:rPr>
        <w:t>городское поселение Краснозаводск Сергиево-Посадского муниципального района Московской области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0DACB226" w14:textId="77777777" w:rsidR="00647E3D" w:rsidRDefault="00A326C7">
      <w:pPr>
        <w:spacing w:line="264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бюджете </w:t>
      </w:r>
      <w:r w:rsidR="00B96E1B" w:rsidRPr="00B96E1B">
        <w:rPr>
          <w:rFonts w:eastAsia="Calibri"/>
          <w:sz w:val="28"/>
          <w:szCs w:val="28"/>
          <w:lang w:eastAsia="en-US"/>
        </w:rPr>
        <w:t>городское поселение Краснозаводск Сергиево-Посадского муниципального района Московской области</w:t>
      </w:r>
      <w:r>
        <w:rPr>
          <w:rFonts w:eastAsia="Calibri"/>
          <w:sz w:val="28"/>
          <w:szCs w:val="28"/>
          <w:lang w:eastAsia="en-US"/>
        </w:rPr>
        <w:t xml:space="preserve"> на 2018</w:t>
      </w:r>
      <w:r w:rsidR="00B96E1B">
        <w:rPr>
          <w:rFonts w:eastAsia="Calibri"/>
          <w:sz w:val="28"/>
          <w:szCs w:val="28"/>
          <w:lang w:eastAsia="en-US"/>
        </w:rPr>
        <w:t>, 2019</w:t>
      </w:r>
      <w:r>
        <w:rPr>
          <w:rFonts w:eastAsia="Calibri"/>
          <w:sz w:val="28"/>
          <w:szCs w:val="28"/>
          <w:lang w:eastAsia="en-US"/>
        </w:rPr>
        <w:t xml:space="preserve"> год</w:t>
      </w:r>
      <w:r w:rsidR="00B96E1B">
        <w:rPr>
          <w:rFonts w:eastAsia="Calibri"/>
          <w:sz w:val="28"/>
          <w:szCs w:val="28"/>
          <w:lang w:eastAsia="en-US"/>
        </w:rPr>
        <w:t>ы</w:t>
      </w:r>
      <w:r>
        <w:rPr>
          <w:rFonts w:eastAsia="Calibri"/>
          <w:sz w:val="28"/>
          <w:szCs w:val="28"/>
          <w:lang w:eastAsia="en-US"/>
        </w:rPr>
        <w:t xml:space="preserve"> предусматривались раздельно средства, направляемые на исполнение расходных обязательств, возникающих в связи с осуществлением полномочий по вопросам местного значения, и расходных обязательств, исполняемых за </w:t>
      </w:r>
      <w:r>
        <w:rPr>
          <w:rFonts w:eastAsia="Calibri"/>
          <w:sz w:val="28"/>
          <w:szCs w:val="28"/>
          <w:lang w:eastAsia="en-US"/>
        </w:rPr>
        <w:lastRenderedPageBreak/>
        <w:t>счет субвенций и иных межбюджетных трансфертов из федерального бюджета и бюджета Московской области для осуществления отдельных государственных полномочий.</w:t>
      </w:r>
    </w:p>
    <w:p w14:paraId="353B07CA" w14:textId="77777777" w:rsidR="004917B3" w:rsidRPr="00226893" w:rsidRDefault="00A326C7">
      <w:pPr>
        <w:spacing w:line="264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4" w:name="_Hlk34124740"/>
      <w:r w:rsidRPr="00226893">
        <w:rPr>
          <w:rFonts w:eastAsia="Calibri"/>
          <w:sz w:val="28"/>
          <w:szCs w:val="28"/>
          <w:lang w:eastAsia="en-US"/>
        </w:rPr>
        <w:t xml:space="preserve">Расходы бюджета </w:t>
      </w:r>
      <w:r w:rsidR="00B96E1B" w:rsidRPr="00226893">
        <w:rPr>
          <w:rFonts w:eastAsia="Calibri"/>
          <w:sz w:val="28"/>
          <w:szCs w:val="28"/>
          <w:lang w:eastAsia="en-US"/>
        </w:rPr>
        <w:t xml:space="preserve">в </w:t>
      </w:r>
      <w:r w:rsidR="00281B63" w:rsidRPr="00226893">
        <w:rPr>
          <w:rFonts w:eastAsia="Calibri"/>
          <w:sz w:val="28"/>
          <w:szCs w:val="28"/>
          <w:lang w:eastAsia="en-US"/>
        </w:rPr>
        <w:t>2018 году</w:t>
      </w:r>
      <w:r w:rsidRPr="00226893">
        <w:rPr>
          <w:rFonts w:eastAsia="Calibri"/>
          <w:sz w:val="28"/>
          <w:szCs w:val="28"/>
          <w:lang w:eastAsia="en-US"/>
        </w:rPr>
        <w:t xml:space="preserve"> исполнялись по мере фактического поступления доходов в бюджет </w:t>
      </w:r>
      <w:r w:rsidR="004917B3" w:rsidRPr="00226893">
        <w:rPr>
          <w:rFonts w:eastAsia="Calibri"/>
          <w:sz w:val="28"/>
          <w:szCs w:val="28"/>
          <w:lang w:eastAsia="en-US"/>
        </w:rPr>
        <w:t>городское поселение Краснозаводск Сергиево-Посадского муниципального района Московской области.</w:t>
      </w:r>
    </w:p>
    <w:bookmarkEnd w:id="4"/>
    <w:p w14:paraId="34A69BC3" w14:textId="07A7A7D0" w:rsidR="00A5225D" w:rsidRDefault="00226893">
      <w:pPr>
        <w:spacing w:line="264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26893">
        <w:rPr>
          <w:rFonts w:eastAsia="Calibri"/>
          <w:sz w:val="28"/>
          <w:szCs w:val="28"/>
          <w:lang w:eastAsia="en-US"/>
        </w:rPr>
        <w:t>Расходы бюджета в 201</w:t>
      </w:r>
      <w:r>
        <w:rPr>
          <w:rFonts w:eastAsia="Calibri"/>
          <w:sz w:val="28"/>
          <w:szCs w:val="28"/>
          <w:lang w:eastAsia="en-US"/>
        </w:rPr>
        <w:t>9</w:t>
      </w:r>
      <w:r w:rsidRPr="00226893">
        <w:rPr>
          <w:rFonts w:eastAsia="Calibri"/>
          <w:sz w:val="28"/>
          <w:szCs w:val="28"/>
          <w:lang w:eastAsia="en-US"/>
        </w:rPr>
        <w:t xml:space="preserve"> году </w:t>
      </w:r>
      <w:r w:rsidRPr="00A5225D">
        <w:rPr>
          <w:rFonts w:eastAsia="Calibri"/>
          <w:sz w:val="28"/>
          <w:szCs w:val="28"/>
          <w:lang w:eastAsia="en-US"/>
        </w:rPr>
        <w:t xml:space="preserve">исполнялись </w:t>
      </w:r>
      <w:bookmarkStart w:id="5" w:name="_Hlk34219454"/>
      <w:r w:rsidR="00A5225D">
        <w:rPr>
          <w:rFonts w:eastAsia="Calibri"/>
          <w:sz w:val="28"/>
          <w:szCs w:val="28"/>
          <w:lang w:eastAsia="en-US"/>
        </w:rPr>
        <w:t>нарушениями сроков оплаты по заключенным и исполненным муниципальным контрактам</w:t>
      </w:r>
      <w:r w:rsidR="00605635">
        <w:rPr>
          <w:rFonts w:eastAsia="Calibri"/>
          <w:sz w:val="28"/>
          <w:szCs w:val="28"/>
          <w:lang w:eastAsia="en-US"/>
        </w:rPr>
        <w:t>.</w:t>
      </w:r>
      <w:bookmarkEnd w:id="5"/>
    </w:p>
    <w:p w14:paraId="16838AB9" w14:textId="3E108D01" w:rsidR="00281B63" w:rsidRDefault="00541B95">
      <w:pPr>
        <w:spacing w:line="264" w:lineRule="auto"/>
        <w:ind w:firstLine="709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41B95">
        <w:rPr>
          <w:rFonts w:eastAsia="Calibri"/>
          <w:sz w:val="28"/>
          <w:szCs w:val="28"/>
          <w:lang w:eastAsia="en-US"/>
        </w:rPr>
        <w:t>В ходе проведения контрольного мероприятия нарушения, в части оплаты исполненных контрактов устранены, контракты оплачены</w:t>
      </w:r>
      <w:r>
        <w:rPr>
          <w:rFonts w:eastAsia="Calibri"/>
          <w:sz w:val="28"/>
          <w:szCs w:val="28"/>
          <w:lang w:eastAsia="en-US"/>
        </w:rPr>
        <w:t>.</w:t>
      </w:r>
    </w:p>
    <w:p w14:paraId="4F6DA769" w14:textId="77777777" w:rsidR="00647E3D" w:rsidRDefault="00A326C7" w:rsidP="00FA0B1F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Администрация </w:t>
      </w:r>
      <w:r w:rsidR="00FA0B1F" w:rsidRPr="00B96E1B">
        <w:rPr>
          <w:rFonts w:eastAsia="Calibri"/>
          <w:sz w:val="28"/>
          <w:szCs w:val="28"/>
          <w:lang w:eastAsia="en-US"/>
        </w:rPr>
        <w:t>городское поселение Краснозаводск Сергиево-Посадского муниципального района Московской области</w:t>
      </w:r>
      <w:r>
        <w:rPr>
          <w:sz w:val="28"/>
          <w:szCs w:val="28"/>
        </w:rPr>
        <w:t xml:space="preserve"> является администратором доходов, распорядителем бюджетных средств, получателем бюджетных средств. </w:t>
      </w:r>
      <w:r>
        <w:rPr>
          <w:sz w:val="28"/>
          <w:szCs w:val="28"/>
          <w:u w:val="single"/>
        </w:rPr>
        <w:t xml:space="preserve">Ответственным за организацию бюджетного учета в Администрации </w:t>
      </w:r>
      <w:r w:rsidR="00FA0B1F" w:rsidRPr="00B96E1B">
        <w:rPr>
          <w:rFonts w:eastAsia="Calibri"/>
          <w:sz w:val="28"/>
          <w:szCs w:val="28"/>
          <w:lang w:eastAsia="en-US"/>
        </w:rPr>
        <w:t>городское поселение Краснозаводск Сергиево-Посадского муниципального района Московской области</w:t>
      </w:r>
      <w:r>
        <w:rPr>
          <w:sz w:val="28"/>
          <w:szCs w:val="28"/>
          <w:u w:val="single"/>
        </w:rPr>
        <w:t xml:space="preserve"> и соблюдение законодательства при выполнении хозяйственных операций является руководитель администрации, на основании части 3 ст.7 Федерального Закона от 06.12.2011№402-ФЗ.</w:t>
      </w:r>
    </w:p>
    <w:p w14:paraId="3CBC3692" w14:textId="4029AF04" w:rsidR="00647E3D" w:rsidRDefault="00A326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11FE">
        <w:rPr>
          <w:sz w:val="28"/>
          <w:szCs w:val="28"/>
        </w:rPr>
        <w:t>В проверяемом периоде б</w:t>
      </w:r>
      <w:r>
        <w:rPr>
          <w:sz w:val="28"/>
          <w:szCs w:val="28"/>
        </w:rPr>
        <w:t>юджетный учет в Администрации</w:t>
      </w:r>
      <w:r w:rsidR="00FA0B1F" w:rsidRPr="00FA0B1F">
        <w:t xml:space="preserve"> </w:t>
      </w:r>
      <w:r w:rsidR="00FA0B1F" w:rsidRPr="00FA0B1F">
        <w:rPr>
          <w:sz w:val="28"/>
          <w:szCs w:val="28"/>
        </w:rPr>
        <w:t>городское поселение Краснозаводск Сергиево-Посадского муниципального района Московской области</w:t>
      </w:r>
      <w:r>
        <w:rPr>
          <w:sz w:val="28"/>
          <w:szCs w:val="28"/>
        </w:rPr>
        <w:t xml:space="preserve"> </w:t>
      </w:r>
      <w:r w:rsidR="008C11FE">
        <w:rPr>
          <w:sz w:val="28"/>
          <w:szCs w:val="28"/>
        </w:rPr>
        <w:t>велся</w:t>
      </w:r>
      <w:r>
        <w:rPr>
          <w:sz w:val="28"/>
          <w:szCs w:val="28"/>
        </w:rPr>
        <w:t xml:space="preserve"> </w:t>
      </w:r>
      <w:r w:rsidR="00FA0B1F">
        <w:rPr>
          <w:sz w:val="28"/>
          <w:szCs w:val="28"/>
        </w:rPr>
        <w:t>финансовым органом</w:t>
      </w:r>
      <w:r w:rsidR="00605635">
        <w:rPr>
          <w:sz w:val="28"/>
          <w:szCs w:val="28"/>
        </w:rPr>
        <w:t xml:space="preserve">. </w:t>
      </w:r>
    </w:p>
    <w:p w14:paraId="1B864733" w14:textId="1A2C0F96" w:rsidR="00FA4488" w:rsidRPr="00FA4488" w:rsidRDefault="00FA4488" w:rsidP="00FA4488">
      <w:pPr>
        <w:spacing w:after="200" w:line="276" w:lineRule="auto"/>
        <w:ind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A4488">
        <w:rPr>
          <w:rFonts w:eastAsia="Calibri"/>
          <w:sz w:val="28"/>
          <w:szCs w:val="28"/>
          <w:lang w:eastAsia="en-US"/>
        </w:rPr>
        <w:t xml:space="preserve">В соответствие с Решением «О бюджете городского поселения Краснозаводск Сергиево-Посадского муниципального района Московской области на 2019 год» - Главным распорядителем средств местного бюджета является Администрация городского поселения Краснозаводск. В соответствии с Уставом городского поселения Краснозаводск п.3 ст. 28 Администрацию возглавляет Глава на принципах единоначалия. </w:t>
      </w:r>
    </w:p>
    <w:p w14:paraId="09661FEF" w14:textId="7AE37CA9" w:rsidR="00FA4488" w:rsidRPr="00FA4488" w:rsidRDefault="00FA4488" w:rsidP="00891E8F">
      <w:pPr>
        <w:spacing w:after="200" w:line="276" w:lineRule="auto"/>
        <w:ind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A4488">
        <w:rPr>
          <w:rFonts w:eastAsia="Calibri"/>
          <w:sz w:val="28"/>
          <w:szCs w:val="28"/>
          <w:lang w:eastAsia="en-US"/>
        </w:rPr>
        <w:t>Оплата выполненных работ производи</w:t>
      </w:r>
      <w:r w:rsidR="00891E8F">
        <w:rPr>
          <w:rFonts w:eastAsia="Calibri"/>
          <w:sz w:val="28"/>
          <w:szCs w:val="28"/>
          <w:lang w:eastAsia="en-US"/>
        </w:rPr>
        <w:t>лась</w:t>
      </w:r>
      <w:r w:rsidRPr="00FA4488">
        <w:rPr>
          <w:rFonts w:eastAsia="Calibri"/>
          <w:sz w:val="28"/>
          <w:szCs w:val="28"/>
          <w:lang w:eastAsia="en-US"/>
        </w:rPr>
        <w:t xml:space="preserve"> фин</w:t>
      </w:r>
      <w:r w:rsidR="00891E8F">
        <w:rPr>
          <w:rFonts w:eastAsia="Calibri"/>
          <w:sz w:val="28"/>
          <w:szCs w:val="28"/>
          <w:lang w:eastAsia="en-US"/>
        </w:rPr>
        <w:t xml:space="preserve">ансовым </w:t>
      </w:r>
      <w:r w:rsidRPr="00FA4488">
        <w:rPr>
          <w:rFonts w:eastAsia="Calibri"/>
          <w:sz w:val="28"/>
          <w:szCs w:val="28"/>
          <w:lang w:eastAsia="en-US"/>
        </w:rPr>
        <w:t>органом администрации, находящимся в прямом подчинении Главы на основании выставленного счета, полномочий по оплате контракт</w:t>
      </w:r>
      <w:r w:rsidR="00891E8F">
        <w:rPr>
          <w:rFonts w:eastAsia="Calibri"/>
          <w:sz w:val="28"/>
          <w:szCs w:val="28"/>
          <w:lang w:eastAsia="en-US"/>
        </w:rPr>
        <w:t>ов</w:t>
      </w:r>
      <w:r w:rsidRPr="00FA4488">
        <w:rPr>
          <w:rFonts w:eastAsia="Calibri"/>
          <w:sz w:val="28"/>
          <w:szCs w:val="28"/>
          <w:lang w:eastAsia="en-US"/>
        </w:rPr>
        <w:t xml:space="preserve"> у </w:t>
      </w:r>
      <w:r w:rsidR="00891E8F">
        <w:rPr>
          <w:rFonts w:eastAsia="Calibri"/>
          <w:sz w:val="28"/>
          <w:szCs w:val="28"/>
          <w:lang w:eastAsia="en-US"/>
        </w:rPr>
        <w:t>лиц</w:t>
      </w:r>
      <w:r w:rsidR="00576989">
        <w:rPr>
          <w:rFonts w:eastAsia="Calibri"/>
          <w:sz w:val="28"/>
          <w:szCs w:val="28"/>
          <w:lang w:eastAsia="en-US"/>
        </w:rPr>
        <w:t>а</w:t>
      </w:r>
      <w:r w:rsidR="00891E8F">
        <w:rPr>
          <w:rFonts w:eastAsia="Calibri"/>
          <w:sz w:val="28"/>
          <w:szCs w:val="28"/>
          <w:lang w:eastAsia="en-US"/>
        </w:rPr>
        <w:t>, подписывающ</w:t>
      </w:r>
      <w:r w:rsidR="00576989">
        <w:rPr>
          <w:rFonts w:eastAsia="Calibri"/>
          <w:sz w:val="28"/>
          <w:szCs w:val="28"/>
          <w:lang w:eastAsia="en-US"/>
        </w:rPr>
        <w:t>его</w:t>
      </w:r>
      <w:r w:rsidR="00891E8F">
        <w:rPr>
          <w:rFonts w:eastAsia="Calibri"/>
          <w:sz w:val="28"/>
          <w:szCs w:val="28"/>
          <w:lang w:eastAsia="en-US"/>
        </w:rPr>
        <w:t xml:space="preserve"> </w:t>
      </w:r>
      <w:r w:rsidR="00D5384A">
        <w:rPr>
          <w:rFonts w:eastAsia="Calibri"/>
          <w:sz w:val="28"/>
          <w:szCs w:val="28"/>
          <w:lang w:eastAsia="en-US"/>
        </w:rPr>
        <w:t>контракты,</w:t>
      </w:r>
      <w:r w:rsidRPr="00FA4488">
        <w:rPr>
          <w:rFonts w:eastAsia="Calibri"/>
          <w:sz w:val="28"/>
          <w:szCs w:val="28"/>
          <w:lang w:eastAsia="en-US"/>
        </w:rPr>
        <w:t xml:space="preserve"> никогда не было.</w:t>
      </w:r>
    </w:p>
    <w:p w14:paraId="2DE3D457" w14:textId="77777777" w:rsidR="00FA4488" w:rsidRDefault="00FA4488" w:rsidP="00891E8F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FA4488">
        <w:rPr>
          <w:rFonts w:eastAsia="Calibri"/>
          <w:sz w:val="28"/>
          <w:szCs w:val="28"/>
          <w:lang w:eastAsia="en-US"/>
        </w:rPr>
        <w:t>По информации фин</w:t>
      </w:r>
      <w:r w:rsidR="00891E8F">
        <w:rPr>
          <w:rFonts w:eastAsia="Calibri"/>
          <w:sz w:val="28"/>
          <w:szCs w:val="28"/>
          <w:lang w:eastAsia="en-US"/>
        </w:rPr>
        <w:t xml:space="preserve">ансового </w:t>
      </w:r>
      <w:r w:rsidRPr="00FA4488">
        <w:rPr>
          <w:rFonts w:eastAsia="Calibri"/>
          <w:sz w:val="28"/>
          <w:szCs w:val="28"/>
          <w:lang w:eastAsia="en-US"/>
        </w:rPr>
        <w:t>органа на период оплаты по данн</w:t>
      </w:r>
      <w:r w:rsidR="00891E8F">
        <w:rPr>
          <w:rFonts w:eastAsia="Calibri"/>
          <w:sz w:val="28"/>
          <w:szCs w:val="28"/>
          <w:lang w:eastAsia="en-US"/>
        </w:rPr>
        <w:t>ым</w:t>
      </w:r>
      <w:r w:rsidRPr="00FA4488">
        <w:rPr>
          <w:rFonts w:eastAsia="Calibri"/>
          <w:sz w:val="28"/>
          <w:szCs w:val="28"/>
          <w:lang w:eastAsia="en-US"/>
        </w:rPr>
        <w:t xml:space="preserve"> контракт</w:t>
      </w:r>
      <w:r w:rsidR="00891E8F">
        <w:rPr>
          <w:rFonts w:eastAsia="Calibri"/>
          <w:sz w:val="28"/>
          <w:szCs w:val="28"/>
          <w:lang w:eastAsia="en-US"/>
        </w:rPr>
        <w:t>ам</w:t>
      </w:r>
      <w:r w:rsidRPr="00FA4488">
        <w:rPr>
          <w:rFonts w:eastAsia="Calibri"/>
          <w:sz w:val="28"/>
          <w:szCs w:val="28"/>
          <w:lang w:eastAsia="en-US"/>
        </w:rPr>
        <w:t xml:space="preserve"> отсутствовали доведенные лимиты бюджетных обязательств.</w:t>
      </w:r>
    </w:p>
    <w:p w14:paraId="1855D025" w14:textId="77777777" w:rsidR="00891E8F" w:rsidRDefault="00891E8F" w:rsidP="00891E8F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Отсутствие необходимых бюджетных средств обусловлено неисполнением доходной части бюджета, а именно бюджет городского поселения Краснозаводск Сергиево-Посадского муниципального района Московской области на 2019 год, утвержденный решением Совета депутатов </w:t>
      </w:r>
      <w:r>
        <w:rPr>
          <w:rFonts w:eastAsia="Calibri"/>
          <w:sz w:val="28"/>
          <w:szCs w:val="28"/>
          <w:lang w:eastAsia="en-US"/>
        </w:rPr>
        <w:lastRenderedPageBreak/>
        <w:t>городского поселения Краснозаводск Сергиево-Посадского муниципального района Московской области по доходам составлял 513 169 479,06</w:t>
      </w:r>
      <w:r w:rsidR="00883A0A">
        <w:rPr>
          <w:rFonts w:eastAsia="Calibri"/>
          <w:sz w:val="28"/>
          <w:szCs w:val="28"/>
          <w:lang w:eastAsia="en-US"/>
        </w:rPr>
        <w:t xml:space="preserve"> руб., согласно отчета об исполнение бюджета городского поселения Краснозаводск Сергиево-Посадского муниципального района Московской области за 2019 год фактическое исполнение доходной части бюджета составило 334 300 553,93 руб., недополученных средств доходной части – 178 924 896,39.</w:t>
      </w:r>
    </w:p>
    <w:p w14:paraId="2F1EDA4F" w14:textId="275EACE2" w:rsidR="00576989" w:rsidRDefault="00883A0A" w:rsidP="00576989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2019 году </w:t>
      </w:r>
      <w:r w:rsidR="00541B95">
        <w:rPr>
          <w:rFonts w:eastAsia="Calibri"/>
          <w:sz w:val="28"/>
          <w:szCs w:val="28"/>
          <w:lang w:eastAsia="en-US"/>
        </w:rPr>
        <w:t xml:space="preserve">городским поселением Краснозаводск Сергиево-Посадского муниципального района Московской области </w:t>
      </w:r>
      <w:proofErr w:type="spellStart"/>
      <w:r>
        <w:rPr>
          <w:rFonts w:eastAsia="Calibri"/>
          <w:sz w:val="28"/>
          <w:szCs w:val="28"/>
          <w:lang w:eastAsia="en-US"/>
        </w:rPr>
        <w:t>недополучены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доходы от реализации муниципального имущества</w:t>
      </w:r>
      <w:r w:rsidR="00576989">
        <w:rPr>
          <w:rFonts w:eastAsia="Calibri"/>
          <w:sz w:val="28"/>
          <w:szCs w:val="28"/>
          <w:lang w:eastAsia="en-US"/>
        </w:rPr>
        <w:t xml:space="preserve"> в сумме 152 361 044,91 руб.</w:t>
      </w:r>
      <w:r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="00F31215">
        <w:rPr>
          <w:rFonts w:eastAsia="Calibri"/>
          <w:sz w:val="28"/>
          <w:szCs w:val="28"/>
          <w:lang w:eastAsia="en-US"/>
        </w:rPr>
        <w:t>недополученны</w:t>
      </w:r>
      <w:proofErr w:type="spellEnd"/>
      <w:r w:rsidR="00F31215">
        <w:rPr>
          <w:rFonts w:eastAsia="Calibri"/>
          <w:sz w:val="28"/>
          <w:szCs w:val="28"/>
          <w:lang w:eastAsia="en-US"/>
        </w:rPr>
        <w:t xml:space="preserve"> по </w:t>
      </w:r>
      <w:r>
        <w:rPr>
          <w:rFonts w:eastAsia="Calibri"/>
          <w:sz w:val="28"/>
          <w:szCs w:val="28"/>
          <w:lang w:eastAsia="en-US"/>
        </w:rPr>
        <w:t>поступающим налогам</w:t>
      </w:r>
      <w:r w:rsidR="00576989">
        <w:rPr>
          <w:rFonts w:eastAsia="Calibri"/>
          <w:sz w:val="28"/>
          <w:szCs w:val="28"/>
          <w:lang w:eastAsia="en-US"/>
        </w:rPr>
        <w:t xml:space="preserve"> 11 010 446,74 руб., что</w:t>
      </w:r>
      <w:r w:rsidR="00541B95">
        <w:rPr>
          <w:rFonts w:eastAsia="Calibri"/>
          <w:sz w:val="28"/>
          <w:szCs w:val="28"/>
          <w:lang w:eastAsia="en-US"/>
        </w:rPr>
        <w:t>,</w:t>
      </w:r>
      <w:r w:rsidR="00576989">
        <w:rPr>
          <w:rFonts w:eastAsia="Calibri"/>
          <w:sz w:val="28"/>
          <w:szCs w:val="28"/>
          <w:lang w:eastAsia="en-US"/>
        </w:rPr>
        <w:t xml:space="preserve"> </w:t>
      </w:r>
      <w:r w:rsidR="00541B95">
        <w:rPr>
          <w:rFonts w:eastAsia="Calibri"/>
          <w:sz w:val="28"/>
          <w:szCs w:val="28"/>
          <w:lang w:eastAsia="en-US"/>
        </w:rPr>
        <w:t>в</w:t>
      </w:r>
      <w:r w:rsidR="00576989">
        <w:rPr>
          <w:rFonts w:eastAsia="Calibri"/>
          <w:sz w:val="28"/>
          <w:szCs w:val="28"/>
          <w:lang w:eastAsia="en-US"/>
        </w:rPr>
        <w:t xml:space="preserve"> том числе</w:t>
      </w:r>
      <w:r w:rsidR="00F31215">
        <w:rPr>
          <w:rFonts w:eastAsia="Calibri"/>
          <w:sz w:val="28"/>
          <w:szCs w:val="28"/>
          <w:lang w:eastAsia="en-US"/>
        </w:rPr>
        <w:t>,</w:t>
      </w:r>
      <w:r w:rsidR="00576989">
        <w:rPr>
          <w:rFonts w:eastAsia="Calibri"/>
          <w:sz w:val="28"/>
          <w:szCs w:val="28"/>
          <w:lang w:eastAsia="en-US"/>
        </w:rPr>
        <w:t xml:space="preserve"> подтверждается и пояснениями</w:t>
      </w:r>
      <w:r w:rsidR="00F31215">
        <w:rPr>
          <w:rFonts w:eastAsia="Calibri"/>
          <w:sz w:val="28"/>
          <w:szCs w:val="28"/>
          <w:lang w:eastAsia="en-US"/>
        </w:rPr>
        <w:t>,</w:t>
      </w:r>
      <w:r w:rsidR="00576989">
        <w:rPr>
          <w:rFonts w:eastAsia="Calibri"/>
          <w:sz w:val="28"/>
          <w:szCs w:val="28"/>
          <w:lang w:eastAsia="en-US"/>
        </w:rPr>
        <w:t xml:space="preserve"> данными в ходе контрольного мероприятия Главой</w:t>
      </w:r>
      <w:r w:rsidR="00541B95">
        <w:rPr>
          <w:rFonts w:eastAsia="Calibri"/>
          <w:sz w:val="28"/>
          <w:szCs w:val="28"/>
          <w:lang w:eastAsia="en-US"/>
        </w:rPr>
        <w:t xml:space="preserve"> городского поселения Краснозаводск Сергиево-Посадского муниципального района Московской области</w:t>
      </w:r>
      <w:r w:rsidR="00576989">
        <w:rPr>
          <w:rFonts w:eastAsia="Calibri"/>
          <w:sz w:val="28"/>
          <w:szCs w:val="28"/>
          <w:lang w:eastAsia="en-US"/>
        </w:rPr>
        <w:t>.</w:t>
      </w:r>
    </w:p>
    <w:p w14:paraId="4DA9CB63" w14:textId="761B2733" w:rsidR="00883A0A" w:rsidRDefault="00F31215" w:rsidP="00891E8F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Неисполнение доходной части бюджета привело к </w:t>
      </w:r>
      <w:r w:rsidR="00883A0A">
        <w:rPr>
          <w:rFonts w:eastAsia="Calibri"/>
          <w:sz w:val="28"/>
          <w:szCs w:val="28"/>
          <w:lang w:eastAsia="en-US"/>
        </w:rPr>
        <w:t>неисполнени</w:t>
      </w:r>
      <w:r>
        <w:rPr>
          <w:rFonts w:eastAsia="Calibri"/>
          <w:sz w:val="28"/>
          <w:szCs w:val="28"/>
          <w:lang w:eastAsia="en-US"/>
        </w:rPr>
        <w:t xml:space="preserve">ю </w:t>
      </w:r>
      <w:r w:rsidR="00883A0A">
        <w:rPr>
          <w:rFonts w:eastAsia="Calibri"/>
          <w:sz w:val="28"/>
          <w:szCs w:val="28"/>
          <w:lang w:eastAsia="en-US"/>
        </w:rPr>
        <w:t>расходной части бюджета в 2019 году, а</w:t>
      </w:r>
      <w:r>
        <w:rPr>
          <w:rFonts w:eastAsia="Calibri"/>
          <w:sz w:val="28"/>
          <w:szCs w:val="28"/>
          <w:lang w:eastAsia="en-US"/>
        </w:rPr>
        <w:t>,</w:t>
      </w:r>
      <w:r w:rsidR="00883A0A">
        <w:rPr>
          <w:rFonts w:eastAsia="Calibri"/>
          <w:sz w:val="28"/>
          <w:szCs w:val="28"/>
          <w:lang w:eastAsia="en-US"/>
        </w:rPr>
        <w:t xml:space="preserve"> следовательно и нарушения </w:t>
      </w:r>
      <w:r w:rsidR="00883A0A" w:rsidRPr="00883A0A">
        <w:rPr>
          <w:rFonts w:eastAsia="Calibri"/>
          <w:sz w:val="28"/>
          <w:szCs w:val="28"/>
          <w:lang w:eastAsia="en-US"/>
        </w:rPr>
        <w:t>срок</w:t>
      </w:r>
      <w:r w:rsidR="00883A0A">
        <w:rPr>
          <w:rFonts w:eastAsia="Calibri"/>
          <w:sz w:val="28"/>
          <w:szCs w:val="28"/>
          <w:lang w:eastAsia="en-US"/>
        </w:rPr>
        <w:t>ов</w:t>
      </w:r>
      <w:r w:rsidR="00883A0A" w:rsidRPr="00883A0A">
        <w:rPr>
          <w:rFonts w:eastAsia="Calibri"/>
          <w:sz w:val="28"/>
          <w:szCs w:val="28"/>
          <w:lang w:eastAsia="en-US"/>
        </w:rPr>
        <w:t xml:space="preserve"> и порядка оплаты товаров (работ, услуг) при осуществлении закупки для обеспечения муниципальных нужд по </w:t>
      </w:r>
      <w:r w:rsidR="00883A0A">
        <w:rPr>
          <w:rFonts w:eastAsia="Calibri"/>
          <w:sz w:val="28"/>
          <w:szCs w:val="28"/>
          <w:lang w:eastAsia="en-US"/>
        </w:rPr>
        <w:t xml:space="preserve">указанным выше </w:t>
      </w:r>
      <w:r w:rsidR="00883A0A" w:rsidRPr="00883A0A">
        <w:rPr>
          <w:rFonts w:eastAsia="Calibri"/>
          <w:sz w:val="28"/>
          <w:szCs w:val="28"/>
          <w:lang w:eastAsia="en-US"/>
        </w:rPr>
        <w:t>муниципальн</w:t>
      </w:r>
      <w:r w:rsidR="00883A0A">
        <w:rPr>
          <w:rFonts w:eastAsia="Calibri"/>
          <w:sz w:val="28"/>
          <w:szCs w:val="28"/>
          <w:lang w:eastAsia="en-US"/>
        </w:rPr>
        <w:t>ым</w:t>
      </w:r>
      <w:r w:rsidR="00883A0A" w:rsidRPr="00883A0A">
        <w:rPr>
          <w:rFonts w:eastAsia="Calibri"/>
          <w:sz w:val="28"/>
          <w:szCs w:val="28"/>
          <w:lang w:eastAsia="en-US"/>
        </w:rPr>
        <w:t xml:space="preserve"> контракт</w:t>
      </w:r>
      <w:r w:rsidR="00883A0A">
        <w:rPr>
          <w:rFonts w:eastAsia="Calibri"/>
          <w:sz w:val="28"/>
          <w:szCs w:val="28"/>
          <w:lang w:eastAsia="en-US"/>
        </w:rPr>
        <w:t xml:space="preserve">ам, что является </w:t>
      </w:r>
      <w:r w:rsidR="00C168CC">
        <w:rPr>
          <w:rFonts w:eastAsia="Calibri"/>
          <w:sz w:val="28"/>
          <w:szCs w:val="28"/>
          <w:lang w:eastAsia="en-US"/>
        </w:rPr>
        <w:t xml:space="preserve">нарушением части 13.1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eastAsia="Calibri"/>
          <w:sz w:val="28"/>
          <w:szCs w:val="28"/>
          <w:lang w:eastAsia="en-US"/>
        </w:rPr>
        <w:t xml:space="preserve">со стороны </w:t>
      </w:r>
      <w:r w:rsidR="00C168CC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ы</w:t>
      </w:r>
      <w:r w:rsidR="00C168CC">
        <w:rPr>
          <w:rFonts w:eastAsia="Calibri"/>
          <w:sz w:val="28"/>
          <w:szCs w:val="28"/>
          <w:lang w:eastAsia="en-US"/>
        </w:rPr>
        <w:t xml:space="preserve"> городского поселения Краснозаводск Сергиево-Посадского муниципального района Московской области</w:t>
      </w:r>
      <w:bookmarkStart w:id="6" w:name="_Hlk46139138"/>
      <w:r w:rsidR="00C168CC">
        <w:rPr>
          <w:rFonts w:eastAsia="Calibri"/>
          <w:sz w:val="28"/>
          <w:szCs w:val="28"/>
          <w:lang w:eastAsia="en-US"/>
        </w:rPr>
        <w:t>.</w:t>
      </w:r>
      <w:bookmarkEnd w:id="6"/>
    </w:p>
    <w:p w14:paraId="407C6233" w14:textId="503F44D6" w:rsidR="00D52A73" w:rsidRDefault="003A05EA" w:rsidP="00605635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ходе </w:t>
      </w:r>
      <w:r w:rsidR="00F31215">
        <w:rPr>
          <w:rFonts w:eastAsia="Calibri"/>
          <w:sz w:val="28"/>
          <w:szCs w:val="28"/>
          <w:lang w:eastAsia="en-US"/>
        </w:rPr>
        <w:t xml:space="preserve">проверки </w:t>
      </w:r>
      <w:r>
        <w:rPr>
          <w:rFonts w:eastAsia="Calibri"/>
          <w:sz w:val="28"/>
          <w:szCs w:val="28"/>
          <w:lang w:eastAsia="en-US"/>
        </w:rPr>
        <w:t>проведен</w:t>
      </w:r>
      <w:r w:rsidR="00F31215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 контрольно</w:t>
      </w:r>
      <w:r w:rsidR="00F31215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25BE2" w:rsidRPr="00525BE2">
        <w:rPr>
          <w:rFonts w:eastAsia="Calibri"/>
          <w:sz w:val="28"/>
          <w:szCs w:val="28"/>
          <w:lang w:eastAsia="en-US"/>
        </w:rPr>
        <w:t>выездное мероприятие (далее обследование), направленное на определение соответствия объемов работ, предусмотренных техническим заданием и в соответствии с локальным сметным расчетом к муниципальным контрактам</w:t>
      </w:r>
      <w:r w:rsidR="00F31215">
        <w:rPr>
          <w:rFonts w:eastAsia="Calibri"/>
          <w:sz w:val="28"/>
          <w:szCs w:val="28"/>
          <w:lang w:eastAsia="en-US"/>
        </w:rPr>
        <w:t>. Обследованием</w:t>
      </w:r>
      <w:r w:rsidR="00525BE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было выявлено нецелевое расходование бюджетных средств</w:t>
      </w:r>
      <w:r w:rsidR="0015775D">
        <w:rPr>
          <w:rFonts w:eastAsia="Calibri"/>
          <w:sz w:val="28"/>
          <w:szCs w:val="28"/>
          <w:lang w:eastAsia="en-US"/>
        </w:rPr>
        <w:t xml:space="preserve"> (</w:t>
      </w:r>
      <w:hyperlink r:id="rId7" w:history="1">
        <w:r w:rsidR="0015775D" w:rsidRPr="00D52A73">
          <w:rPr>
            <w:rFonts w:eastAsiaTheme="minorHAnsi"/>
            <w:sz w:val="28"/>
            <w:szCs w:val="28"/>
            <w:u w:val="single"/>
            <w:lang w:eastAsia="en-US"/>
          </w:rPr>
          <w:t>Нецелевое</w:t>
        </w:r>
      </w:hyperlink>
      <w:r w:rsidR="0015775D" w:rsidRPr="00D52A73">
        <w:rPr>
          <w:rFonts w:eastAsiaTheme="minorHAnsi"/>
          <w:sz w:val="28"/>
          <w:szCs w:val="28"/>
          <w:u w:val="single"/>
          <w:lang w:eastAsia="en-US"/>
        </w:rPr>
        <w:t xml:space="preserve"> использование бюджетных средств, выразившееся в направлении средств бюджета бюджетной системы Российской Федерации и оплате денежных обязательств в целях, не соответствующих полностью или частично целям</w:t>
      </w:r>
      <w:r w:rsidR="0015775D" w:rsidRPr="00D52A73">
        <w:rPr>
          <w:rFonts w:eastAsiaTheme="minorHAnsi"/>
          <w:sz w:val="28"/>
          <w:szCs w:val="28"/>
          <w:lang w:eastAsia="en-US"/>
        </w:rPr>
        <w:t xml:space="preserve">, определенным законом (решением) о бюджете, сводной бюджетной росписью, бюджетной росписью, бюджетной сметой, договором (соглашением) </w:t>
      </w:r>
      <w:r w:rsidR="0015775D" w:rsidRPr="00D52A73">
        <w:rPr>
          <w:rFonts w:eastAsiaTheme="minorHAnsi"/>
          <w:sz w:val="28"/>
          <w:szCs w:val="28"/>
          <w:u w:val="single"/>
          <w:lang w:eastAsia="en-US"/>
        </w:rPr>
        <w:t>либо иным документом, являющимся правовым основанием предоставления указанных средств</w:t>
      </w:r>
      <w:r w:rsidR="0015775D" w:rsidRPr="00D52A73">
        <w:rPr>
          <w:rFonts w:eastAsiaTheme="minorHAnsi"/>
          <w:sz w:val="28"/>
          <w:szCs w:val="28"/>
          <w:lang w:eastAsia="en-US"/>
        </w:rPr>
        <w:t xml:space="preserve">, или в направлении средств, полученных из бюджета бюджетной системы Российской Федерации, на цели, не соответствующие </w:t>
      </w:r>
      <w:r w:rsidR="0015775D" w:rsidRPr="00D52A73">
        <w:rPr>
          <w:rFonts w:eastAsiaTheme="minorHAnsi"/>
          <w:sz w:val="28"/>
          <w:szCs w:val="28"/>
          <w:lang w:eastAsia="en-US"/>
        </w:rPr>
        <w:lastRenderedPageBreak/>
        <w:t>целям, определенным договором (соглашением) либо иным документом, являющимся правовым основанием предоставления указанных средств</w:t>
      </w:r>
      <w:r w:rsidR="0015775D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в рамках</w:t>
      </w:r>
      <w:r w:rsidR="00B5375F">
        <w:rPr>
          <w:rFonts w:eastAsia="Calibri"/>
          <w:sz w:val="28"/>
          <w:szCs w:val="28"/>
          <w:lang w:eastAsia="en-US"/>
        </w:rPr>
        <w:t xml:space="preserve"> </w:t>
      </w:r>
      <w:r w:rsidR="00525BE2">
        <w:rPr>
          <w:rFonts w:eastAsia="Calibri"/>
          <w:sz w:val="28"/>
          <w:szCs w:val="28"/>
          <w:lang w:eastAsia="en-US"/>
        </w:rPr>
        <w:t xml:space="preserve">заключенного </w:t>
      </w:r>
      <w:r w:rsidR="00127D3A">
        <w:rPr>
          <w:rFonts w:eastAsia="Calibri"/>
          <w:sz w:val="28"/>
          <w:szCs w:val="28"/>
          <w:lang w:eastAsia="en-US"/>
        </w:rPr>
        <w:t>муниципального контракта</w:t>
      </w:r>
      <w:r w:rsidR="00605635">
        <w:rPr>
          <w:rFonts w:eastAsia="Calibri"/>
          <w:sz w:val="28"/>
          <w:szCs w:val="28"/>
          <w:lang w:eastAsia="en-US"/>
        </w:rPr>
        <w:t>.</w:t>
      </w:r>
    </w:p>
    <w:p w14:paraId="2B5D9B4D" w14:textId="0D218F7E" w:rsidR="00D52A73" w:rsidRPr="00D52A73" w:rsidRDefault="004E597D" w:rsidP="00D52A73">
      <w:pPr>
        <w:spacing w:after="200"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2A73">
        <w:rPr>
          <w:rFonts w:eastAsia="Calibri"/>
          <w:bCs/>
          <w:sz w:val="28"/>
          <w:szCs w:val="28"/>
          <w:lang w:eastAsia="en-US"/>
        </w:rPr>
        <w:t>На момент проведения контрольного мероприятия Администрация городского поселения Краснозаводск Сергиево-Посадского муниципального района Московской области</w:t>
      </w:r>
      <w:r w:rsidR="00414543" w:rsidRPr="00D52A73">
        <w:rPr>
          <w:rFonts w:eastAsia="Calibri"/>
          <w:bCs/>
          <w:sz w:val="28"/>
          <w:szCs w:val="28"/>
          <w:lang w:eastAsia="en-US"/>
        </w:rPr>
        <w:t xml:space="preserve"> находится в стадии ликвидации, в связи с преобразованием Сергиево-Посадского муниципального района Московской области в Сергиево-Посадский городской округ Московской области в соответствии с Законом Московской области от </w:t>
      </w:r>
      <w:r w:rsidR="00D52A73" w:rsidRPr="00D52A73">
        <w:rPr>
          <w:rFonts w:eastAsia="Calibri"/>
          <w:bCs/>
          <w:sz w:val="28"/>
          <w:szCs w:val="28"/>
          <w:lang w:eastAsia="en-US"/>
        </w:rPr>
        <w:t xml:space="preserve">20.03.2019 </w:t>
      </w:r>
      <w:r w:rsidR="00D52A73" w:rsidRPr="00D52A73">
        <w:rPr>
          <w:bCs/>
          <w:spacing w:val="4"/>
          <w:sz w:val="28"/>
          <w:szCs w:val="28"/>
        </w:rPr>
        <w:t>32/2019-ОЗ</w:t>
      </w:r>
      <w:r w:rsidR="00D52A73">
        <w:rPr>
          <w:bCs/>
          <w:spacing w:val="4"/>
          <w:sz w:val="28"/>
          <w:szCs w:val="28"/>
        </w:rPr>
        <w:t>.</w:t>
      </w:r>
    </w:p>
    <w:p w14:paraId="481BA9A4" w14:textId="77777777" w:rsidR="00647E3D" w:rsidRDefault="00A326C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</w:t>
      </w:r>
    </w:p>
    <w:p w14:paraId="6847D257" w14:textId="77777777" w:rsidR="00647E3D" w:rsidRDefault="00647E3D">
      <w:pPr>
        <w:ind w:firstLine="708"/>
        <w:jc w:val="both"/>
        <w:rPr>
          <w:b/>
          <w:sz w:val="28"/>
          <w:szCs w:val="28"/>
        </w:rPr>
      </w:pPr>
    </w:p>
    <w:p w14:paraId="265D44AD" w14:textId="77777777" w:rsidR="00647E3D" w:rsidRDefault="00A326C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ходе контрольного мероприятия «</w:t>
      </w:r>
      <w:r w:rsidR="00073152" w:rsidRPr="00AF0B32">
        <w:rPr>
          <w:sz w:val="28"/>
          <w:szCs w:val="28"/>
        </w:rPr>
        <w:t>Проверка финансово-хозяйственной деятельности муниципального казенного учреждения «Администрация городского поселения Краснозаводск Сергиево-Посадского муниципального района Московской области», в части полноты финансового обеспечения заключенных муниципальных контрактов», с элементами аудита в сфере закупок</w:t>
      </w:r>
      <w:r>
        <w:rPr>
          <w:rFonts w:eastAsia="Calibri"/>
          <w:sz w:val="28"/>
          <w:szCs w:val="28"/>
          <w:lang w:eastAsia="en-US"/>
        </w:rPr>
        <w:t>» с элементами аудита в сфере закупок, установлено</w:t>
      </w:r>
      <w:r w:rsidR="00073152">
        <w:rPr>
          <w:rFonts w:eastAsia="Calibri"/>
          <w:sz w:val="28"/>
          <w:szCs w:val="28"/>
          <w:lang w:eastAsia="en-US"/>
        </w:rPr>
        <w:t xml:space="preserve"> следующее:</w:t>
      </w:r>
    </w:p>
    <w:p w14:paraId="632057FE" w14:textId="20F043B1" w:rsidR="00647E3D" w:rsidRPr="00D52A73" w:rsidRDefault="00A326C7" w:rsidP="00D52A73">
      <w:pPr>
        <w:pStyle w:val="af"/>
        <w:numPr>
          <w:ilvl w:val="0"/>
          <w:numId w:val="3"/>
        </w:numPr>
        <w:rPr>
          <w:lang w:eastAsia="en-US"/>
        </w:rPr>
      </w:pPr>
      <w:r w:rsidRPr="00D52A73">
        <w:rPr>
          <w:lang w:eastAsia="en-US"/>
        </w:rPr>
        <w:t>Муниципальные контракты и договоры в 2018 году заключены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6ADC9F7C" w14:textId="2640A8B9" w:rsidR="00073152" w:rsidRDefault="00073152" w:rsidP="00D52A73">
      <w:pPr>
        <w:pStyle w:val="af"/>
        <w:numPr>
          <w:ilvl w:val="0"/>
          <w:numId w:val="3"/>
        </w:numPr>
        <w:rPr>
          <w:lang w:eastAsia="en-US"/>
        </w:rPr>
      </w:pPr>
      <w:r w:rsidRPr="00D52A73">
        <w:rPr>
          <w:lang w:eastAsia="en-US"/>
        </w:rPr>
        <w:t>Муниципальные контракты и договоры в 2019 году заключены с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однако нарушены сроки оплаты по заключенным и исполненным муниципальным контрактам.</w:t>
      </w:r>
    </w:p>
    <w:p w14:paraId="3277F93B" w14:textId="1B1C5087" w:rsidR="00D52A73" w:rsidRPr="00D52A73" w:rsidRDefault="00D52A73" w:rsidP="00D52A73">
      <w:pPr>
        <w:pStyle w:val="af"/>
        <w:numPr>
          <w:ilvl w:val="0"/>
          <w:numId w:val="3"/>
        </w:numPr>
        <w:rPr>
          <w:lang w:eastAsia="en-US"/>
        </w:rPr>
      </w:pPr>
      <w:r>
        <w:rPr>
          <w:lang w:eastAsia="en-US"/>
        </w:rPr>
        <w:t>Выявлено нецелевое расходование бюджетных средств</w:t>
      </w:r>
      <w:r w:rsidR="00605635">
        <w:rPr>
          <w:lang w:eastAsia="en-US"/>
        </w:rPr>
        <w:t>.</w:t>
      </w:r>
    </w:p>
    <w:p w14:paraId="2CDF4DB0" w14:textId="77777777" w:rsidR="00647E3D" w:rsidRDefault="00647E3D">
      <w:pPr>
        <w:spacing w:before="280" w:after="280" w:line="276" w:lineRule="auto"/>
        <w:ind w:right="-1"/>
        <w:contextualSpacing/>
        <w:jc w:val="both"/>
        <w:rPr>
          <w:rFonts w:eastAsia="Calibri"/>
          <w:b/>
          <w:color w:val="FF0000"/>
          <w:sz w:val="28"/>
          <w:szCs w:val="28"/>
          <w:lang w:eastAsia="en-US"/>
        </w:rPr>
      </w:pPr>
    </w:p>
    <w:p w14:paraId="0DB4134F" w14:textId="77777777" w:rsidR="00647E3D" w:rsidRDefault="00C52660">
      <w:pPr>
        <w:spacing w:before="280" w:after="28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Председатель</w:t>
      </w:r>
    </w:p>
    <w:p w14:paraId="50558448" w14:textId="77777777" w:rsidR="00647E3D" w:rsidRDefault="00A326C7">
      <w:pPr>
        <w:spacing w:before="280" w:after="280" w:line="276" w:lineRule="auto"/>
        <w:ind w:right="-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Контрольно-счетной </w:t>
      </w:r>
      <w:r w:rsidR="00C52660">
        <w:rPr>
          <w:rFonts w:eastAsia="Calibri"/>
          <w:sz w:val="28"/>
          <w:szCs w:val="28"/>
          <w:lang w:eastAsia="en-US"/>
        </w:rPr>
        <w:t>палаты</w:t>
      </w:r>
      <w:r w:rsidR="00C52660">
        <w:rPr>
          <w:rFonts w:eastAsia="Calibri"/>
          <w:sz w:val="28"/>
          <w:szCs w:val="28"/>
          <w:lang w:eastAsia="en-US"/>
        </w:rPr>
        <w:tab/>
      </w:r>
      <w:r w:rsidR="00C52660">
        <w:rPr>
          <w:rFonts w:eastAsia="Calibri"/>
          <w:sz w:val="28"/>
          <w:szCs w:val="28"/>
          <w:lang w:eastAsia="en-US"/>
        </w:rPr>
        <w:tab/>
      </w:r>
      <w:r w:rsidR="00C52660">
        <w:rPr>
          <w:rFonts w:eastAsia="Calibri"/>
          <w:sz w:val="28"/>
          <w:szCs w:val="28"/>
          <w:lang w:eastAsia="en-US"/>
        </w:rPr>
        <w:tab/>
      </w:r>
      <w:r w:rsidR="00C52660">
        <w:rPr>
          <w:rFonts w:eastAsia="Calibri"/>
          <w:sz w:val="28"/>
          <w:szCs w:val="28"/>
          <w:lang w:eastAsia="en-US"/>
        </w:rPr>
        <w:tab/>
      </w:r>
      <w:r w:rsidR="00C52660">
        <w:rPr>
          <w:rFonts w:eastAsia="Calibri"/>
          <w:sz w:val="28"/>
          <w:szCs w:val="28"/>
          <w:lang w:eastAsia="en-US"/>
        </w:rPr>
        <w:tab/>
      </w:r>
      <w:r w:rsidR="00C52660">
        <w:rPr>
          <w:rFonts w:eastAsia="Calibri"/>
          <w:sz w:val="28"/>
          <w:szCs w:val="28"/>
          <w:lang w:eastAsia="en-US"/>
        </w:rPr>
        <w:tab/>
      </w:r>
      <w:r w:rsidR="00C52660">
        <w:rPr>
          <w:rFonts w:eastAsia="Calibri"/>
          <w:sz w:val="28"/>
          <w:szCs w:val="28"/>
          <w:lang w:eastAsia="en-US"/>
        </w:rPr>
        <w:tab/>
      </w:r>
      <w:r w:rsidR="008C11FE">
        <w:rPr>
          <w:rFonts w:eastAsia="Calibri"/>
          <w:sz w:val="28"/>
          <w:szCs w:val="28"/>
          <w:lang w:eastAsia="en-US"/>
        </w:rPr>
        <w:t xml:space="preserve"> </w:t>
      </w:r>
      <w:r w:rsidR="00C52660">
        <w:rPr>
          <w:rFonts w:eastAsia="Calibri"/>
          <w:sz w:val="28"/>
          <w:szCs w:val="28"/>
          <w:lang w:eastAsia="en-US"/>
        </w:rPr>
        <w:t>Д.С. Демин</w:t>
      </w:r>
    </w:p>
    <w:sectPr w:rsidR="00647E3D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CD07C" w14:textId="77777777" w:rsidR="00670953" w:rsidRDefault="00670953">
      <w:r>
        <w:separator/>
      </w:r>
    </w:p>
  </w:endnote>
  <w:endnote w:type="continuationSeparator" w:id="0">
    <w:p w14:paraId="49A96D45" w14:textId="77777777" w:rsidR="00670953" w:rsidRDefault="0067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B73D" w14:textId="77777777" w:rsidR="00A5225D" w:rsidRDefault="00A5225D">
    <w:pPr>
      <w:pStyle w:val="af2"/>
      <w:spacing w:before="0"/>
      <w:jc w:val="center"/>
    </w:pPr>
    <w:r>
      <w:fldChar w:fldCharType="begin"/>
    </w:r>
    <w:r>
      <w:instrText>PAGE</w:instrText>
    </w:r>
    <w:r>
      <w:fldChar w:fldCharType="separate"/>
    </w:r>
    <w:r>
      <w:t>22</w:t>
    </w:r>
    <w:r>
      <w:fldChar w:fldCharType="end"/>
    </w:r>
  </w:p>
  <w:p w14:paraId="2E2397CC" w14:textId="77777777" w:rsidR="00A5225D" w:rsidRDefault="00A5225D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F98B3" w14:textId="77777777" w:rsidR="00670953" w:rsidRDefault="00670953">
      <w:r>
        <w:separator/>
      </w:r>
    </w:p>
  </w:footnote>
  <w:footnote w:type="continuationSeparator" w:id="0">
    <w:p w14:paraId="3DE50C85" w14:textId="77777777" w:rsidR="00670953" w:rsidRDefault="0067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3A380" w14:textId="77777777" w:rsidR="00A5225D" w:rsidRDefault="00A5225D">
    <w:pPr>
      <w:pStyle w:val="af1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ACE"/>
    <w:multiLevelType w:val="hybridMultilevel"/>
    <w:tmpl w:val="1D883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10871"/>
    <w:multiLevelType w:val="hybridMultilevel"/>
    <w:tmpl w:val="DA3CC512"/>
    <w:lvl w:ilvl="0" w:tplc="FA64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FE1008"/>
    <w:multiLevelType w:val="multilevel"/>
    <w:tmpl w:val="69FC713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3D"/>
    <w:rsid w:val="00073152"/>
    <w:rsid w:val="000828F4"/>
    <w:rsid w:val="0009518B"/>
    <w:rsid w:val="000B1686"/>
    <w:rsid w:val="00127D3A"/>
    <w:rsid w:val="0015775D"/>
    <w:rsid w:val="00226893"/>
    <w:rsid w:val="00281B63"/>
    <w:rsid w:val="003A05EA"/>
    <w:rsid w:val="00414543"/>
    <w:rsid w:val="00414C2E"/>
    <w:rsid w:val="00423663"/>
    <w:rsid w:val="00454EAD"/>
    <w:rsid w:val="004642B7"/>
    <w:rsid w:val="004917B3"/>
    <w:rsid w:val="004B0EAF"/>
    <w:rsid w:val="004E597D"/>
    <w:rsid w:val="00525BE2"/>
    <w:rsid w:val="00541B95"/>
    <w:rsid w:val="005620D3"/>
    <w:rsid w:val="00576989"/>
    <w:rsid w:val="005B44EA"/>
    <w:rsid w:val="00605635"/>
    <w:rsid w:val="00642ED2"/>
    <w:rsid w:val="00647E3D"/>
    <w:rsid w:val="00662497"/>
    <w:rsid w:val="00670953"/>
    <w:rsid w:val="006A2AD4"/>
    <w:rsid w:val="007152B7"/>
    <w:rsid w:val="00764CEB"/>
    <w:rsid w:val="007C7FD2"/>
    <w:rsid w:val="00810C25"/>
    <w:rsid w:val="00883A0A"/>
    <w:rsid w:val="00891E8F"/>
    <w:rsid w:val="008C11FE"/>
    <w:rsid w:val="008F2E8E"/>
    <w:rsid w:val="00922875"/>
    <w:rsid w:val="009629EB"/>
    <w:rsid w:val="009B17B2"/>
    <w:rsid w:val="00A326C7"/>
    <w:rsid w:val="00A5225D"/>
    <w:rsid w:val="00AF0B32"/>
    <w:rsid w:val="00B060EB"/>
    <w:rsid w:val="00B5375F"/>
    <w:rsid w:val="00B863FD"/>
    <w:rsid w:val="00B96E1B"/>
    <w:rsid w:val="00BC5885"/>
    <w:rsid w:val="00BD6561"/>
    <w:rsid w:val="00BE550A"/>
    <w:rsid w:val="00C168CC"/>
    <w:rsid w:val="00C16B1F"/>
    <w:rsid w:val="00C329C5"/>
    <w:rsid w:val="00C52660"/>
    <w:rsid w:val="00D52A73"/>
    <w:rsid w:val="00D5384A"/>
    <w:rsid w:val="00D97E71"/>
    <w:rsid w:val="00DA7890"/>
    <w:rsid w:val="00DE5396"/>
    <w:rsid w:val="00E93280"/>
    <w:rsid w:val="00F31215"/>
    <w:rsid w:val="00FA0B1F"/>
    <w:rsid w:val="00FA4488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B7CC2"/>
  <w15:docId w15:val="{F68EB1DC-8404-4009-BF51-8EE34CFE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numPr>
        <w:ilvl w:val="1"/>
        <w:numId w:val="1"/>
      </w:numPr>
      <w:overflowPunct w:val="0"/>
      <w:autoSpaceDE w:val="0"/>
      <w:ind w:left="284" w:right="-284"/>
      <w:jc w:val="center"/>
      <w:textAlignment w:val="baseline"/>
      <w:outlineLvl w:val="1"/>
    </w:pPr>
    <w:rPr>
      <w:b/>
      <w:bCs/>
      <w:iCs/>
      <w:caps/>
      <w:sz w:val="28"/>
      <w:szCs w:val="28"/>
      <w:lang w:val="en-US"/>
    </w:rPr>
  </w:style>
  <w:style w:type="paragraph" w:styleId="3">
    <w:name w:val="heading 3"/>
    <w:basedOn w:val="a"/>
    <w:next w:val="a0"/>
    <w:uiPriority w:val="9"/>
    <w:semiHidden/>
    <w:unhideWhenUsed/>
    <w:qFormat/>
    <w:pPr>
      <w:numPr>
        <w:ilvl w:val="2"/>
        <w:numId w:val="1"/>
      </w:numPr>
      <w:overflowPunct w:val="0"/>
      <w:autoSpaceDE w:val="0"/>
      <w:ind w:left="284" w:right="-284"/>
      <w:jc w:val="center"/>
      <w:textAlignment w:val="baseline"/>
      <w:outlineLvl w:val="2"/>
    </w:pPr>
    <w:rPr>
      <w:b/>
      <w:b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b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b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color w:val="000000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b/>
    </w:rPr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qFormat/>
    <w:rPr>
      <w:b/>
      <w:bCs/>
      <w:iCs/>
      <w:caps/>
      <w:sz w:val="28"/>
      <w:szCs w:val="28"/>
      <w:lang w:val="en-US"/>
    </w:rPr>
  </w:style>
  <w:style w:type="character" w:customStyle="1" w:styleId="30">
    <w:name w:val="Заголовок 3 Знак"/>
    <w:qFormat/>
    <w:rPr>
      <w:b/>
      <w:bCs/>
      <w:sz w:val="28"/>
      <w:szCs w:val="28"/>
      <w:lang w:val="en-US"/>
    </w:rPr>
  </w:style>
  <w:style w:type="character" w:customStyle="1" w:styleId="10">
    <w:name w:val="Заголовок 1 Знак"/>
    <w:qFormat/>
    <w:rPr>
      <w:b/>
      <w:sz w:val="24"/>
    </w:rPr>
  </w:style>
  <w:style w:type="character" w:customStyle="1" w:styleId="a4">
    <w:name w:val="Текст Знак"/>
    <w:qFormat/>
    <w:rPr>
      <w:rFonts w:ascii="Courier New" w:hAnsi="Courier New" w:cs="Courier New"/>
      <w:lang w:val="en-US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qFormat/>
  </w:style>
  <w:style w:type="character" w:customStyle="1" w:styleId="a6">
    <w:name w:val="Верхний колонтитул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a7">
    <w:name w:val="Нижний колонтитул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21">
    <w:name w:val="Основной текст 2 Знак"/>
    <w:qFormat/>
    <w:rPr>
      <w:b/>
      <w:bCs/>
      <w:color w:val="003300"/>
      <w:sz w:val="18"/>
      <w:szCs w:val="18"/>
      <w:lang w:val="en-US"/>
    </w:rPr>
  </w:style>
  <w:style w:type="character" w:customStyle="1" w:styleId="a8">
    <w:name w:val="Основной текст с отступом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a9">
    <w:name w:val="Основной текст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2">
    <w:name w:val="Основной текст с отступом 2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qFormat/>
    <w:rPr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before="280" w:after="280"/>
      <w:ind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styleId="ac">
    <w:name w:val="List"/>
    <w:basedOn w:val="a0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spacing w:before="280" w:after="280"/>
      <w:ind w:left="720" w:firstLine="720"/>
      <w:contextualSpacing/>
      <w:jc w:val="both"/>
    </w:pPr>
    <w:rPr>
      <w:rFonts w:eastAsia="Calibri"/>
      <w:color w:val="000000"/>
      <w:sz w:val="28"/>
      <w:szCs w:val="28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before="280" w:after="280"/>
      <w:ind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styleId="af2">
    <w:name w:val="footer"/>
    <w:basedOn w:val="a"/>
    <w:pPr>
      <w:tabs>
        <w:tab w:val="center" w:pos="4677"/>
        <w:tab w:val="right" w:pos="9355"/>
      </w:tabs>
      <w:spacing w:before="280" w:after="280"/>
      <w:ind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sz w:val="24"/>
      <w:lang w:val="ru-RU" w:bidi="ar-SA"/>
    </w:rPr>
  </w:style>
  <w:style w:type="paragraph" w:styleId="23">
    <w:name w:val="Body Text 2"/>
    <w:basedOn w:val="a"/>
    <w:qFormat/>
    <w:pPr>
      <w:spacing w:before="120" w:after="120"/>
      <w:jc w:val="center"/>
    </w:pPr>
    <w:rPr>
      <w:b/>
      <w:bCs/>
      <w:color w:val="003300"/>
      <w:sz w:val="18"/>
      <w:szCs w:val="18"/>
      <w:lang w:val="en-US"/>
    </w:rPr>
  </w:style>
  <w:style w:type="paragraph" w:styleId="af3">
    <w:name w:val="Body Text Indent"/>
    <w:basedOn w:val="a"/>
    <w:pPr>
      <w:spacing w:before="280" w:after="280"/>
      <w:ind w:left="283"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4">
    <w:name w:val="Body Text Indent 2"/>
    <w:basedOn w:val="a"/>
    <w:qFormat/>
    <w:pPr>
      <w:spacing w:before="280" w:after="280" w:line="480" w:lineRule="auto"/>
      <w:ind w:left="283"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customStyle="1" w:styleId="af4">
    <w:name w:val="Обычный (веб)"/>
    <w:basedOn w:val="a"/>
    <w:qFormat/>
    <w:rPr>
      <w:rFonts w:ascii="Verdana" w:hAnsi="Verdana" w:cs="Verdana"/>
      <w:sz w:val="17"/>
      <w:szCs w:val="17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customStyle="1" w:styleId="25">
    <w:name w:val="Знак Знак Знак Знак Знак Знак2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3"/>
    <w:basedOn w:val="a"/>
    <w:qFormat/>
    <w:pPr>
      <w:shd w:val="clear" w:color="auto" w:fill="FFFFFF"/>
      <w:spacing w:before="540" w:after="300" w:line="326" w:lineRule="exact"/>
      <w:ind w:hanging="1180"/>
      <w:jc w:val="center"/>
    </w:pPr>
    <w:rPr>
      <w:sz w:val="25"/>
      <w:szCs w:val="25"/>
    </w:rPr>
  </w:style>
  <w:style w:type="paragraph" w:styleId="af5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character" w:styleId="af6">
    <w:name w:val="Hyperlink"/>
    <w:basedOn w:val="a1"/>
    <w:uiPriority w:val="99"/>
    <w:semiHidden/>
    <w:unhideWhenUsed/>
    <w:rsid w:val="00A522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4B54024CD51877477105070BBCB053A0CCB2A0E31D1552AE3819316ABB77B2238A65C023988123EEB619C758DC393A095663EBBAABY7Z2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Владимир</dc:creator>
  <cp:keywords/>
  <dc:description/>
  <cp:lastModifiedBy>HP</cp:lastModifiedBy>
  <cp:revision>2</cp:revision>
  <cp:lastPrinted>2020-07-20T07:32:00Z</cp:lastPrinted>
  <dcterms:created xsi:type="dcterms:W3CDTF">2020-08-07T09:26:00Z</dcterms:created>
  <dcterms:modified xsi:type="dcterms:W3CDTF">2020-08-07T09:26:00Z</dcterms:modified>
  <dc:language>en-US</dc:language>
</cp:coreProperties>
</file>